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11A1" w14:textId="5DCCCC1C" w:rsidR="00B73242" w:rsidRPr="00C66BCE" w:rsidRDefault="00B73242" w:rsidP="00C66BCE">
      <w:pPr>
        <w:jc w:val="right"/>
      </w:pPr>
      <w:r w:rsidRPr="00B73242">
        <w:rPr>
          <w:noProof/>
        </w:rPr>
        <w:drawing>
          <wp:inline distT="0" distB="0" distL="0" distR="0" wp14:anchorId="1479E0BA" wp14:editId="63375BE2">
            <wp:extent cx="6086475" cy="876300"/>
            <wp:effectExtent l="0" t="0" r="0" b="0"/>
            <wp:docPr id="134466818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6475" cy="876300"/>
                    </a:xfrm>
                    <a:prstGeom prst="rect">
                      <a:avLst/>
                    </a:prstGeom>
                    <a:noFill/>
                    <a:ln>
                      <a:noFill/>
                    </a:ln>
                  </pic:spPr>
                </pic:pic>
              </a:graphicData>
            </a:graphic>
          </wp:inline>
        </w:drawing>
      </w:r>
    </w:p>
    <w:p w14:paraId="09F81336" w14:textId="77777777" w:rsidR="00C66BCE" w:rsidRPr="00C66BCE" w:rsidRDefault="00C66BCE" w:rsidP="00C66BCE">
      <w:pPr>
        <w:spacing w:after="0" w:line="240" w:lineRule="auto"/>
        <w:rPr>
          <w:rFonts w:ascii="Times New Roman" w:eastAsia="Times New Roman" w:hAnsi="Times New Roman" w:cs="Times New Roman"/>
          <w:b/>
          <w:noProof/>
          <w:kern w:val="0"/>
          <w:sz w:val="24"/>
          <w:szCs w:val="24"/>
          <w:lang w:eastAsia="lt-LT"/>
          <w14:ligatures w14:val="none"/>
        </w:rPr>
      </w:pPr>
    </w:p>
    <w:p w14:paraId="0D05A2D0" w14:textId="77777777" w:rsidR="00C66BCE" w:rsidRPr="00C66BCE" w:rsidRDefault="00C66BC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 xml:space="preserve">ROKIŠKIO RAJONO  SAVIVALDYBĖS 2024 M. SOCIALINIŲ PASLAUGŲ </w:t>
      </w:r>
    </w:p>
    <w:p w14:paraId="2C43AEC6" w14:textId="77777777" w:rsidR="00C66BCE" w:rsidRPr="00C66BCE" w:rsidRDefault="00C66BC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 xml:space="preserve"> PLANAS</w:t>
      </w:r>
    </w:p>
    <w:p w14:paraId="3B94B806" w14:textId="77777777" w:rsidR="00C66BCE" w:rsidRPr="00C66BCE" w:rsidRDefault="00C66BC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p>
    <w:p w14:paraId="53648CB4" w14:textId="77777777" w:rsidR="00C66BCE" w:rsidRPr="00C66BCE" w:rsidRDefault="00C66BC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I. ĮVADAS</w:t>
      </w:r>
    </w:p>
    <w:p w14:paraId="5376BD04" w14:textId="77777777" w:rsidR="00C66BCE" w:rsidRPr="00C66BCE" w:rsidRDefault="00C66BC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p>
    <w:p w14:paraId="0D3E2450" w14:textId="77777777" w:rsidR="00C66BCE" w:rsidRPr="00C66BCE" w:rsidRDefault="00C66BCE" w:rsidP="00FA353B">
      <w:pPr>
        <w:spacing w:after="0" w:line="240" w:lineRule="auto"/>
        <w:ind w:firstLine="851"/>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1. Bendra informacija</w:t>
      </w:r>
    </w:p>
    <w:p w14:paraId="2403CD15"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40DF6510" w14:textId="041EDF9F"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Rokiškio rajono savivaldybės socialinių paslaugų 2024 metų planas (toliau – Planas) rengiamas vadovaujantis Lietuvos Respublikos socialinių paslaugų įstatymu, Socialinių paslaugų planavimo metodika, patvirtinta Lietuvos Respublikos Vyriausybės 2006 m lapkričio 15 d. nutarimu Nr. 1132 ,,Dėl Socialinių paslaugų planavimo metodikos patvirtinimo‘‘, Lietuvos Respublikos socialinės apsaugos ir darbo ministro 2007 m. balandžio 12 d. įsakymu Nr. A1-104 ,Dėl Socialinių paslaugų plano formos ir Socialinių paslaugų efektyvumo vertinimo kriterijų patvirtinimo‘, Bazinių paslaugų šeimai paketu, patvirtintu Lietuvos Respublikos Vyriausybės 2019 m. birželio 19 d. nutarimu Nr. 618 ,,Dėl Bazinių paslaugų šeimai paketo patvirtinimo, </w:t>
      </w:r>
      <w:r w:rsidRPr="00582699">
        <w:rPr>
          <w:rFonts w:ascii="Times New Roman" w:eastAsia="Calibri" w:hAnsi="Times New Roman" w:cs="Times New Roman"/>
          <w:kern w:val="0"/>
          <w:sz w:val="24"/>
          <w:szCs w:val="24"/>
          <w:lang w:eastAsia="lt-LT"/>
          <w14:ligatures w14:val="none"/>
        </w:rPr>
        <w:t>Socialinių paslaugų katalogu, patvirtintu Lietuvos Respublikos socialinės apsaugos ir darbo ministro 2006 m. balandžio 5 d. įsakymu Nr. A1-93 „Dėl Socialinių paslaugų katalogo patvirtinimo“</w:t>
      </w:r>
      <w:r w:rsidR="00582699">
        <w:rPr>
          <w:rFonts w:ascii="Times New Roman" w:eastAsia="Calibri" w:hAnsi="Times New Roman" w:cs="Times New Roman"/>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ir kitais socialines paslaugas reglamentuojančiais teisės aktais bei atsižvelgiant į Rokiškio rajono savivaldybės 2023 – 2025 metų strateginį veiklos planą.</w:t>
      </w:r>
    </w:p>
    <w:p w14:paraId="5534E6C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Socialinių paslaugų plano paskirtis – įvertinti veiksnius, turinčius įtaką gyventojų socialinių paslaugų poreikiams, nustatyti socialinių paslaugų plėtros prioritetus, gerinti socialinių paslaugų kokybę, didinti jų kompleksiškumą ir veiksmingumą. Planas orientuotas į žmonių gerovės didinimą, šeimos stiprinimą, skurdo ir socialinės atskirties mažinimą. </w:t>
      </w:r>
    </w:p>
    <w:p w14:paraId="6985996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Vadovaudamasis Socialinių paslaugų įstatymu, socialines paslaugas savivaldybėje planuoja ir organizuoja Rokiškio rajono savivaldybės administracijos Socialinės paramos ir sveikatos skyrius. Socialinių paslaugų teikėjai – Rokiškio rajono savivaldybės biudžetinės socialinių paslaugų įstaigos, kitų savivaldybių socialinių paslaugų įstaigos, nevyriausybinis sektorius. </w:t>
      </w:r>
    </w:p>
    <w:p w14:paraId="455B316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56840C18" w14:textId="77111E02" w:rsidR="00C66BCE" w:rsidRPr="00C66BCE" w:rsidRDefault="005F0AE3" w:rsidP="005F0AE3">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2. Socialinių paslaugų teikimo ir plėtros tikslai</w:t>
      </w:r>
    </w:p>
    <w:p w14:paraId="22D0EB5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p w14:paraId="43E0E3F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r>
      <w:r w:rsidRPr="00C66BCE">
        <w:rPr>
          <w:rFonts w:ascii="Times New Roman" w:eastAsia="Times New Roman" w:hAnsi="Times New Roman" w:cs="Times New Roman"/>
          <w:b/>
          <w:bCs/>
          <w:noProof/>
          <w:kern w:val="0"/>
          <w:sz w:val="24"/>
          <w:szCs w:val="24"/>
          <w:lang w:eastAsia="lt-LT"/>
          <w14:ligatures w14:val="none"/>
        </w:rPr>
        <w:t xml:space="preserve">Socialinių paslaugų teikimo tikslas </w:t>
      </w:r>
      <w:r w:rsidRPr="00C66BCE">
        <w:rPr>
          <w:rFonts w:ascii="Times New Roman" w:eastAsia="Times New Roman" w:hAnsi="Times New Roman" w:cs="Times New Roman"/>
          <w:noProof/>
          <w:kern w:val="0"/>
          <w:sz w:val="24"/>
          <w:szCs w:val="24"/>
          <w:lang w:eastAsia="lt-LT"/>
          <w14:ligatures w14:val="none"/>
        </w:rPr>
        <w:t xml:space="preserve">- sudaryti sąlygas asmeniui (šeimai) ugdyti ar stiprinti gebėjimus ir galimybes savarankiškai spręsti  savo socialines problemas, palaikyti socialinius ryšius su visuomene, padėti įveikti socialinę atskirtį. </w:t>
      </w:r>
    </w:p>
    <w:p w14:paraId="2596242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Socialinės paslaugos – tai paslaugos, kuriomis suteikiama pagalba asmeniui (šeimai), dėl amžiaus, negalios, socialinių problemų, iš dalies ar visiškai neturinčiam, neįgijusiam arba praradusiam gebėjimus ar galimybes savarankiškai rūpintis asmeniniu (šeimos) gyvenimu ir dalyvauti visuomenės gyvenime. Nustatant socialinių paslaugų teikimo prioritetus, būtina įvertinti įvairių socialinių grupių asmenų socialinę atskirtį, poreikius socialinėms paslaugoms, Rokiškio rajono savivaldybės finansines galimybes socialinėms paslaugoms teikti. </w:t>
      </w:r>
    </w:p>
    <w:p w14:paraId="0BF64A4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r>
      <w:r w:rsidRPr="00C66BCE">
        <w:rPr>
          <w:rFonts w:ascii="Times New Roman" w:eastAsia="Times New Roman" w:hAnsi="Times New Roman" w:cs="Times New Roman"/>
          <w:b/>
          <w:bCs/>
          <w:noProof/>
          <w:kern w:val="0"/>
          <w:sz w:val="24"/>
          <w:szCs w:val="24"/>
          <w:lang w:eastAsia="lt-LT"/>
          <w14:ligatures w14:val="none"/>
        </w:rPr>
        <w:t>Socialinių paslaugų teikimo uždaviniai</w:t>
      </w:r>
      <w:r w:rsidRPr="00C66BCE">
        <w:rPr>
          <w:rFonts w:ascii="Times New Roman" w:eastAsia="Times New Roman" w:hAnsi="Times New Roman" w:cs="Times New Roman"/>
          <w:noProof/>
          <w:kern w:val="0"/>
          <w:sz w:val="24"/>
          <w:szCs w:val="24"/>
          <w:lang w:eastAsia="lt-LT"/>
          <w14:ligatures w14:val="none"/>
        </w:rPr>
        <w:t>:</w:t>
      </w:r>
    </w:p>
    <w:p w14:paraId="028B882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1.Formuoti nuoseklią ir koordinuotą pagalbos ir paslaugų sistemą, kuri sudarytu galimybes kiekvienam asmeniui gauti individualias pagal poreikius socialines paslaugas ir reikiamą pagalbą bendruomenėje.</w:t>
      </w:r>
    </w:p>
    <w:p w14:paraId="3DF28F7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2.Mažinti gyventojų, įvairių socialinių grupių atskirtį gerinant socialinių paslaugų prieinamumą, kompleksiškumą bei kokybę.</w:t>
      </w:r>
    </w:p>
    <w:p w14:paraId="1D769F8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color w:val="00B050"/>
          <w:kern w:val="0"/>
          <w:sz w:val="24"/>
          <w:szCs w:val="24"/>
          <w:lang w:eastAsia="lt-LT"/>
          <w14:ligatures w14:val="none"/>
        </w:rPr>
        <w:lastRenderedPageBreak/>
        <w:tab/>
      </w:r>
      <w:r w:rsidRPr="00C66BCE">
        <w:rPr>
          <w:rFonts w:ascii="Times New Roman" w:eastAsia="Times New Roman" w:hAnsi="Times New Roman" w:cs="Times New Roman"/>
          <w:noProof/>
          <w:kern w:val="0"/>
          <w:sz w:val="24"/>
          <w:szCs w:val="24"/>
          <w:lang w:eastAsia="lt-LT"/>
          <w14:ligatures w14:val="none"/>
        </w:rPr>
        <w:t>3. Plėsti socialinių paslaugų įvairovę, į jų teikimą įtraukiant nevyriausybines ir benduomenines organizacijas.</w:t>
      </w:r>
    </w:p>
    <w:p w14:paraId="6AD2B99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4. Plėtoti nestacionarias socialines paslaugas kaip alternatyvą stacionarių socialinių paslaugų įstaigų paslaugoms.</w:t>
      </w:r>
    </w:p>
    <w:p w14:paraId="31277F0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5. Projekto ‚Perėjimas nuo institucinės globos prie bendruomeninių paslaugų Sostinės regione, Vidurio ir vakarų Lietuvos regione“ įgyvendinimas.</w:t>
      </w:r>
    </w:p>
    <w:p w14:paraId="77D130D6" w14:textId="37AC3FDE" w:rsidR="00C66BCE" w:rsidRPr="00C66BCE" w:rsidRDefault="00F40A9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color w:val="00B050"/>
          <w:kern w:val="0"/>
          <w:sz w:val="24"/>
          <w:szCs w:val="24"/>
          <w:lang w:eastAsia="lt-LT"/>
          <w14:ligatures w14:val="none"/>
        </w:rPr>
        <w:tab/>
      </w:r>
      <w:r w:rsidR="00C66BCE" w:rsidRPr="00C66BCE">
        <w:rPr>
          <w:rFonts w:ascii="Times New Roman" w:eastAsia="Times New Roman" w:hAnsi="Times New Roman" w:cs="Times New Roman"/>
          <w:b/>
          <w:bCs/>
          <w:noProof/>
          <w:kern w:val="0"/>
          <w:sz w:val="24"/>
          <w:szCs w:val="24"/>
          <w:lang w:eastAsia="lt-LT"/>
          <w14:ligatures w14:val="none"/>
        </w:rPr>
        <w:t>Plano tikslai atitinka</w:t>
      </w:r>
      <w:r w:rsidR="00C66BCE" w:rsidRPr="00C66BCE">
        <w:rPr>
          <w:rFonts w:ascii="Times New Roman" w:eastAsia="Times New Roman" w:hAnsi="Times New Roman" w:cs="Times New Roman"/>
          <w:noProof/>
          <w:kern w:val="0"/>
          <w:sz w:val="24"/>
          <w:szCs w:val="24"/>
          <w:lang w:eastAsia="lt-LT"/>
          <w14:ligatures w14:val="none"/>
        </w:rPr>
        <w:t>:</w:t>
      </w:r>
    </w:p>
    <w:p w14:paraId="2F4B6EE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1.Valstybės ilgalaikės raidos strategijos, patvirtintos Lietuvos Respublikos Seimo 2002m. lapkričio 12d. nutarimu Nr. IX-1187 „Dėl valstybės ilgalaikės raidos strategijos“, pagrindinį tikslą „Sukurti aplinką plėtoti šalies materialinei ir dvasinei gerovei, kurią apibendrintai nusako žinių visuomenė, saugi visuomenė ir konkurencinga ekonomika“, kryptį „Socialinės paramos plėtra ir skurdo bei socialinės atskirties įveikimas“ ir jos pagrindinius veiksmus „Įvykdyti socialinių paslaugų reformą, kuri apibrėžtų veiksmingesnius socialinių paslaugų organizavimo būdus, skatintų pačius paslaugų gavėjus ieškoti savipagalbos būdų, pertvarkytų paslaugų finansavimą, sukurtu bendrą socialinių paslaugų standartų, kokybės vertinimo ir kontrolės mechanizmą“,  „Teikti prevencines ir reabilitacines socialines paslaugas socialinės atskirties grupėms, prievartą ir išnaudojimą patyrusiems, sergantiems priklausomybės ligomis, grįžusiems iš įkalinimo vietų ir kitiems asmenims“, „Geriau panaudoti nevyriausybinių organizacijų išteklius ir gebėjimus socialinei paramai tobulinti“.</w:t>
      </w:r>
    </w:p>
    <w:p w14:paraId="7BEAD382" w14:textId="77FDE2EB"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2.Rokiškio rajono savivaldybės 202</w:t>
      </w:r>
      <w:r w:rsidR="009A18C8">
        <w:rPr>
          <w:rFonts w:ascii="Times New Roman" w:eastAsia="Times New Roman" w:hAnsi="Times New Roman" w:cs="Times New Roman"/>
          <w:noProof/>
          <w:kern w:val="0"/>
          <w:sz w:val="24"/>
          <w:szCs w:val="24"/>
          <w:lang w:eastAsia="lt-LT"/>
          <w14:ligatures w14:val="none"/>
        </w:rPr>
        <w:t>4</w:t>
      </w:r>
      <w:r w:rsidRPr="00C66BCE">
        <w:rPr>
          <w:rFonts w:ascii="Times New Roman" w:eastAsia="Times New Roman" w:hAnsi="Times New Roman" w:cs="Times New Roman"/>
          <w:noProof/>
          <w:kern w:val="0"/>
          <w:sz w:val="24"/>
          <w:szCs w:val="24"/>
          <w:lang w:eastAsia="lt-LT"/>
          <w14:ligatures w14:val="none"/>
        </w:rPr>
        <w:t>-202</w:t>
      </w:r>
      <w:r w:rsidR="009A18C8">
        <w:rPr>
          <w:rFonts w:ascii="Times New Roman" w:eastAsia="Times New Roman" w:hAnsi="Times New Roman" w:cs="Times New Roman"/>
          <w:noProof/>
          <w:kern w:val="0"/>
          <w:sz w:val="24"/>
          <w:szCs w:val="24"/>
          <w:lang w:eastAsia="lt-LT"/>
          <w14:ligatures w14:val="none"/>
        </w:rPr>
        <w:t>6</w:t>
      </w:r>
      <w:r w:rsidRPr="00C66BCE">
        <w:rPr>
          <w:rFonts w:ascii="Times New Roman" w:eastAsia="Times New Roman" w:hAnsi="Times New Roman" w:cs="Times New Roman"/>
          <w:noProof/>
          <w:kern w:val="0"/>
          <w:sz w:val="24"/>
          <w:szCs w:val="24"/>
          <w:lang w:eastAsia="lt-LT"/>
          <w14:ligatures w14:val="none"/>
        </w:rPr>
        <w:t xml:space="preserve"> metų strateginiame veiklos plane numatytą Rokiškio rajono savivaldybės misiją: ,,Užtikrinti bendruomenės viešųjų poreikių tenkinimą ir gyvenimo kokybės gerinimą, efektyviai vykdant vietos valdžios, viešojo administravimo ir viešųjų paslaugų teikimą bei didinti Rokiškio rajono patrauklumą‘‘</w:t>
      </w:r>
    </w:p>
    <w:p w14:paraId="7AC10D85" w14:textId="0CC4B5C5"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3. Rokiškio rajono savivaldybės 202</w:t>
      </w:r>
      <w:r w:rsidR="009A18C8">
        <w:rPr>
          <w:rFonts w:ascii="Times New Roman" w:eastAsia="Times New Roman" w:hAnsi="Times New Roman" w:cs="Times New Roman"/>
          <w:noProof/>
          <w:kern w:val="0"/>
          <w:sz w:val="24"/>
          <w:szCs w:val="24"/>
          <w:lang w:eastAsia="lt-LT"/>
          <w14:ligatures w14:val="none"/>
        </w:rPr>
        <w:t>4</w:t>
      </w:r>
      <w:r w:rsidRPr="00C66BCE">
        <w:rPr>
          <w:rFonts w:ascii="Times New Roman" w:eastAsia="Times New Roman" w:hAnsi="Times New Roman" w:cs="Times New Roman"/>
          <w:noProof/>
          <w:kern w:val="0"/>
          <w:sz w:val="24"/>
          <w:szCs w:val="24"/>
          <w:lang w:eastAsia="lt-LT"/>
          <w14:ligatures w14:val="none"/>
        </w:rPr>
        <w:t>-202</w:t>
      </w:r>
      <w:r w:rsidR="009A18C8">
        <w:rPr>
          <w:rFonts w:ascii="Times New Roman" w:eastAsia="Times New Roman" w:hAnsi="Times New Roman" w:cs="Times New Roman"/>
          <w:noProof/>
          <w:kern w:val="0"/>
          <w:sz w:val="24"/>
          <w:szCs w:val="24"/>
          <w:lang w:eastAsia="lt-LT"/>
          <w14:ligatures w14:val="none"/>
        </w:rPr>
        <w:t>6</w:t>
      </w:r>
      <w:r w:rsidRPr="00C66BCE">
        <w:rPr>
          <w:rFonts w:ascii="Times New Roman" w:eastAsia="Times New Roman" w:hAnsi="Times New Roman" w:cs="Times New Roman"/>
          <w:noProof/>
          <w:kern w:val="0"/>
          <w:sz w:val="24"/>
          <w:szCs w:val="24"/>
          <w:lang w:eastAsia="lt-LT"/>
          <w14:ligatures w14:val="none"/>
        </w:rPr>
        <w:t xml:space="preserve"> metų strateginio veiklos plano Socialinių paslaugų ir kitos paramos teikimo programoje numatytus tikslus ir uždavinius:</w:t>
      </w:r>
    </w:p>
    <w:p w14:paraId="5B30ABB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Tikslas – užtikrinti socialinių paslaugų poreikio tenkinimą Savivaldybės gyventojams.</w:t>
      </w:r>
    </w:p>
    <w:p w14:paraId="753863D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Uždavinys – gerinti teikiamų socialinių paslaugų kokybę bei užtikrinti informacijos apie socialines paslaugas prieinamumą gyventojams.</w:t>
      </w:r>
    </w:p>
    <w:p w14:paraId="0F5A4F0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16975E99" w14:textId="6C57958C" w:rsidR="00C66BCE" w:rsidRPr="00C66BCE" w:rsidRDefault="005F0AE3" w:rsidP="005F0AE3">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3. Socialinių paslaugų plano rengėjai</w:t>
      </w:r>
    </w:p>
    <w:p w14:paraId="4814C1E3" w14:textId="77777777" w:rsidR="00C66BCE" w:rsidRPr="00C66BCE" w:rsidRDefault="00C66BCE" w:rsidP="00C66BCE">
      <w:pPr>
        <w:tabs>
          <w:tab w:val="left" w:pos="851"/>
        </w:tabs>
        <w:spacing w:after="0" w:line="240" w:lineRule="auto"/>
        <w:ind w:left="360"/>
        <w:jc w:val="both"/>
        <w:rPr>
          <w:rFonts w:ascii="Times New Roman" w:eastAsia="Times New Roman" w:hAnsi="Times New Roman" w:cs="Times New Roman"/>
          <w:b/>
          <w:noProof/>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947"/>
        <w:gridCol w:w="3600"/>
        <w:gridCol w:w="2438"/>
      </w:tblGrid>
      <w:tr w:rsidR="00C66BCE" w:rsidRPr="00C66BCE" w14:paraId="49C9DE0D" w14:textId="77777777" w:rsidTr="00775240">
        <w:tc>
          <w:tcPr>
            <w:tcW w:w="647" w:type="dxa"/>
          </w:tcPr>
          <w:p w14:paraId="5F5F050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Eil.</w:t>
            </w:r>
          </w:p>
          <w:p w14:paraId="5B51603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Nr.</w:t>
            </w:r>
          </w:p>
        </w:tc>
        <w:tc>
          <w:tcPr>
            <w:tcW w:w="3005" w:type="dxa"/>
          </w:tcPr>
          <w:p w14:paraId="5BE438E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Socialinių paslaugų plano rengėjų vardai, pavardės</w:t>
            </w:r>
          </w:p>
        </w:tc>
        <w:tc>
          <w:tcPr>
            <w:tcW w:w="3686" w:type="dxa"/>
          </w:tcPr>
          <w:p w14:paraId="5D67CE7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Darbovietė</w:t>
            </w:r>
          </w:p>
        </w:tc>
        <w:tc>
          <w:tcPr>
            <w:tcW w:w="2459" w:type="dxa"/>
          </w:tcPr>
          <w:p w14:paraId="7269395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Pareigų pavadinimas</w:t>
            </w:r>
          </w:p>
        </w:tc>
      </w:tr>
      <w:tr w:rsidR="00C66BCE" w:rsidRPr="00C66BCE" w14:paraId="5DE6DAF1" w14:textId="77777777" w:rsidTr="00775240">
        <w:tc>
          <w:tcPr>
            <w:tcW w:w="647" w:type="dxa"/>
          </w:tcPr>
          <w:p w14:paraId="605886F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1, </w:t>
            </w:r>
          </w:p>
        </w:tc>
        <w:tc>
          <w:tcPr>
            <w:tcW w:w="3005" w:type="dxa"/>
          </w:tcPr>
          <w:p w14:paraId="3F3DACC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Vitalis Giedrikas</w:t>
            </w:r>
          </w:p>
        </w:tc>
        <w:tc>
          <w:tcPr>
            <w:tcW w:w="3686" w:type="dxa"/>
          </w:tcPr>
          <w:p w14:paraId="3C1B5233"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administracijos Socialinės paramos ir sveikatos skyrius</w:t>
            </w:r>
          </w:p>
          <w:p w14:paraId="7F2D2F90"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2459" w:type="dxa"/>
          </w:tcPr>
          <w:p w14:paraId="03869AA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Vedėjas</w:t>
            </w:r>
          </w:p>
        </w:tc>
      </w:tr>
      <w:tr w:rsidR="00C66BCE" w:rsidRPr="00C66BCE" w14:paraId="278688D2" w14:textId="77777777" w:rsidTr="00775240">
        <w:tc>
          <w:tcPr>
            <w:tcW w:w="647" w:type="dxa"/>
          </w:tcPr>
          <w:p w14:paraId="7C6A423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3005" w:type="dxa"/>
          </w:tcPr>
          <w:p w14:paraId="137A283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Daiva Kilienė</w:t>
            </w:r>
          </w:p>
        </w:tc>
        <w:tc>
          <w:tcPr>
            <w:tcW w:w="3686" w:type="dxa"/>
          </w:tcPr>
          <w:p w14:paraId="5064CA46"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administracijos Socialinės paramos ir sveikatos skyrius</w:t>
            </w:r>
          </w:p>
          <w:p w14:paraId="45B0BD8A"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2459" w:type="dxa"/>
          </w:tcPr>
          <w:p w14:paraId="2864365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Vedėjo pavaduotoja</w:t>
            </w:r>
          </w:p>
        </w:tc>
      </w:tr>
      <w:tr w:rsidR="00C66BCE" w:rsidRPr="00C66BCE" w14:paraId="00992BB0" w14:textId="77777777" w:rsidTr="00775240">
        <w:trPr>
          <w:trHeight w:val="1380"/>
        </w:trPr>
        <w:tc>
          <w:tcPr>
            <w:tcW w:w="647" w:type="dxa"/>
          </w:tcPr>
          <w:p w14:paraId="6F3B9D8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p>
        </w:tc>
        <w:tc>
          <w:tcPr>
            <w:tcW w:w="3005" w:type="dxa"/>
          </w:tcPr>
          <w:p w14:paraId="5D16471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Zita Čaplikienė </w:t>
            </w:r>
          </w:p>
        </w:tc>
        <w:tc>
          <w:tcPr>
            <w:tcW w:w="3686" w:type="dxa"/>
          </w:tcPr>
          <w:p w14:paraId="3AB10B8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administracijos Socialinės paramos ir sveikatos skyrius</w:t>
            </w:r>
          </w:p>
        </w:tc>
        <w:tc>
          <w:tcPr>
            <w:tcW w:w="2459" w:type="dxa"/>
          </w:tcPr>
          <w:p w14:paraId="3514F8C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Vyriausioji specialistė</w:t>
            </w:r>
          </w:p>
        </w:tc>
      </w:tr>
      <w:tr w:rsidR="00B73242" w:rsidRPr="00C66BCE" w14:paraId="62AF5E48" w14:textId="77777777" w:rsidTr="00775240">
        <w:trPr>
          <w:trHeight w:val="1380"/>
        </w:trPr>
        <w:tc>
          <w:tcPr>
            <w:tcW w:w="647" w:type="dxa"/>
          </w:tcPr>
          <w:p w14:paraId="147E8939" w14:textId="0E08EB2B" w:rsidR="00B73242" w:rsidRPr="00C66BCE" w:rsidRDefault="00B7324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4.</w:t>
            </w:r>
          </w:p>
        </w:tc>
        <w:tc>
          <w:tcPr>
            <w:tcW w:w="3005" w:type="dxa"/>
          </w:tcPr>
          <w:p w14:paraId="55630D13" w14:textId="512D876E" w:rsidR="00B73242" w:rsidRPr="00C66BCE" w:rsidRDefault="00B7324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Rasa Baranovskienė</w:t>
            </w:r>
          </w:p>
        </w:tc>
        <w:tc>
          <w:tcPr>
            <w:tcW w:w="3686" w:type="dxa"/>
          </w:tcPr>
          <w:p w14:paraId="53F962AD" w14:textId="63037CD2" w:rsidR="00B73242" w:rsidRPr="00C66BCE" w:rsidRDefault="00B7324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administracijos Socialinės paramos ir sveikatos skyrius</w:t>
            </w:r>
          </w:p>
        </w:tc>
        <w:tc>
          <w:tcPr>
            <w:tcW w:w="2459" w:type="dxa"/>
          </w:tcPr>
          <w:p w14:paraId="214B5959" w14:textId="28CDF01A" w:rsidR="00B73242" w:rsidRPr="00C66BCE" w:rsidRDefault="00B7324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Vyriausioji specialistė</w:t>
            </w:r>
          </w:p>
        </w:tc>
      </w:tr>
      <w:tr w:rsidR="00C66BCE" w:rsidRPr="00C66BCE" w14:paraId="7C6940F6" w14:textId="77777777" w:rsidTr="00775240">
        <w:trPr>
          <w:trHeight w:val="524"/>
        </w:trPr>
        <w:tc>
          <w:tcPr>
            <w:tcW w:w="647" w:type="dxa"/>
          </w:tcPr>
          <w:p w14:paraId="0F2DAB4C" w14:textId="0F716051" w:rsidR="00C66BCE" w:rsidRPr="00C66BCE" w:rsidRDefault="00B73242"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lastRenderedPageBreak/>
              <w:t>5</w:t>
            </w:r>
            <w:r w:rsidR="00C66BCE" w:rsidRPr="00C66BCE">
              <w:rPr>
                <w:rFonts w:ascii="Times New Roman" w:eastAsia="Times New Roman" w:hAnsi="Times New Roman" w:cs="Times New Roman"/>
                <w:noProof/>
                <w:kern w:val="0"/>
                <w:sz w:val="24"/>
                <w:szCs w:val="24"/>
                <w:lang w:eastAsia="lt-LT"/>
                <w14:ligatures w14:val="none"/>
              </w:rPr>
              <w:t>.</w:t>
            </w:r>
          </w:p>
        </w:tc>
        <w:tc>
          <w:tcPr>
            <w:tcW w:w="3005" w:type="dxa"/>
          </w:tcPr>
          <w:p w14:paraId="66114A7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Jolanta Paukštienė</w:t>
            </w:r>
          </w:p>
          <w:p w14:paraId="4062A3F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3686" w:type="dxa"/>
          </w:tcPr>
          <w:p w14:paraId="233A008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centras</w:t>
            </w:r>
          </w:p>
          <w:p w14:paraId="0332BF7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59" w:type="dxa"/>
          </w:tcPr>
          <w:p w14:paraId="4CE8073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Direktorė</w:t>
            </w:r>
          </w:p>
        </w:tc>
      </w:tr>
      <w:tr w:rsidR="00C66BCE" w:rsidRPr="00C66BCE" w14:paraId="2DCAB2C1" w14:textId="77777777" w:rsidTr="00775240">
        <w:trPr>
          <w:trHeight w:val="421"/>
        </w:trPr>
        <w:tc>
          <w:tcPr>
            <w:tcW w:w="647" w:type="dxa"/>
          </w:tcPr>
          <w:p w14:paraId="6CEE23DC" w14:textId="182AFE97" w:rsidR="00C66BCE" w:rsidRPr="00C66BCE" w:rsidRDefault="00B73242"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6</w:t>
            </w:r>
            <w:r w:rsidR="00C66BCE" w:rsidRPr="00C66BCE">
              <w:rPr>
                <w:rFonts w:ascii="Times New Roman" w:eastAsia="Times New Roman" w:hAnsi="Times New Roman" w:cs="Times New Roman"/>
                <w:noProof/>
                <w:kern w:val="0"/>
                <w:sz w:val="24"/>
                <w:szCs w:val="24"/>
                <w:lang w:eastAsia="lt-LT"/>
                <w14:ligatures w14:val="none"/>
              </w:rPr>
              <w:t>.</w:t>
            </w:r>
          </w:p>
        </w:tc>
        <w:tc>
          <w:tcPr>
            <w:tcW w:w="3005" w:type="dxa"/>
          </w:tcPr>
          <w:p w14:paraId="06E2B0E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Elona Adomavičienė</w:t>
            </w:r>
          </w:p>
          <w:p w14:paraId="41AA2D4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3686" w:type="dxa"/>
          </w:tcPr>
          <w:p w14:paraId="38977A3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Obelių socialinių paslaugų namai </w:t>
            </w:r>
          </w:p>
          <w:p w14:paraId="263995F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59" w:type="dxa"/>
          </w:tcPr>
          <w:p w14:paraId="0A3BA8E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Direktorė</w:t>
            </w:r>
          </w:p>
        </w:tc>
      </w:tr>
      <w:tr w:rsidR="00C66BCE" w:rsidRPr="00C66BCE" w14:paraId="06847B9A" w14:textId="77777777" w:rsidTr="00775240">
        <w:trPr>
          <w:trHeight w:val="290"/>
        </w:trPr>
        <w:tc>
          <w:tcPr>
            <w:tcW w:w="647" w:type="dxa"/>
          </w:tcPr>
          <w:p w14:paraId="543868FC" w14:textId="71B69DA1" w:rsidR="00C66BCE" w:rsidRPr="00C66BCE" w:rsidRDefault="00B73242"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7</w:t>
            </w:r>
            <w:r w:rsidR="00C66BCE" w:rsidRPr="00C66BCE">
              <w:rPr>
                <w:rFonts w:ascii="Times New Roman" w:eastAsia="Times New Roman" w:hAnsi="Times New Roman" w:cs="Times New Roman"/>
                <w:noProof/>
                <w:kern w:val="0"/>
                <w:sz w:val="24"/>
                <w:szCs w:val="24"/>
                <w:lang w:eastAsia="lt-LT"/>
                <w14:ligatures w14:val="none"/>
              </w:rPr>
              <w:t>.</w:t>
            </w:r>
          </w:p>
        </w:tc>
        <w:tc>
          <w:tcPr>
            <w:tcW w:w="3005" w:type="dxa"/>
          </w:tcPr>
          <w:p w14:paraId="1320615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Birutė Šlikienė</w:t>
            </w:r>
          </w:p>
        </w:tc>
        <w:tc>
          <w:tcPr>
            <w:tcW w:w="3686" w:type="dxa"/>
          </w:tcPr>
          <w:p w14:paraId="5C431F9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administracija</w:t>
            </w:r>
          </w:p>
        </w:tc>
        <w:tc>
          <w:tcPr>
            <w:tcW w:w="2459" w:type="dxa"/>
          </w:tcPr>
          <w:p w14:paraId="1620E88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tarpinstitucinio bendradarbiavimo koordinatorė (vyr. specialistė),</w:t>
            </w:r>
          </w:p>
          <w:p w14:paraId="0784A39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Šeimos tarybos narė</w:t>
            </w:r>
          </w:p>
        </w:tc>
      </w:tr>
      <w:tr w:rsidR="00C66BCE" w:rsidRPr="00C66BCE" w14:paraId="214C3C16" w14:textId="77777777" w:rsidTr="00775240">
        <w:trPr>
          <w:trHeight w:val="402"/>
        </w:trPr>
        <w:tc>
          <w:tcPr>
            <w:tcW w:w="647" w:type="dxa"/>
          </w:tcPr>
          <w:p w14:paraId="238668B6" w14:textId="37973E15" w:rsidR="00C66BCE" w:rsidRPr="00C66BCE" w:rsidRDefault="00B73242"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Pr>
                <w:rFonts w:ascii="Times New Roman" w:eastAsia="Times New Roman" w:hAnsi="Times New Roman" w:cs="Times New Roman"/>
                <w:noProof/>
                <w:color w:val="000000"/>
                <w:kern w:val="0"/>
                <w:sz w:val="24"/>
                <w:szCs w:val="24"/>
                <w:lang w:eastAsia="lt-LT"/>
                <w14:ligatures w14:val="none"/>
              </w:rPr>
              <w:t>8</w:t>
            </w:r>
            <w:r w:rsidR="00C66BCE" w:rsidRPr="00C66BCE">
              <w:rPr>
                <w:rFonts w:ascii="Times New Roman" w:eastAsia="Times New Roman" w:hAnsi="Times New Roman" w:cs="Times New Roman"/>
                <w:noProof/>
                <w:color w:val="000000"/>
                <w:kern w:val="0"/>
                <w:sz w:val="24"/>
                <w:szCs w:val="24"/>
                <w:lang w:eastAsia="lt-LT"/>
                <w14:ligatures w14:val="none"/>
              </w:rPr>
              <w:t>.</w:t>
            </w:r>
          </w:p>
        </w:tc>
        <w:tc>
          <w:tcPr>
            <w:tcW w:w="3005" w:type="dxa"/>
          </w:tcPr>
          <w:p w14:paraId="766BD69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Gediminas Kriovė</w:t>
            </w:r>
          </w:p>
        </w:tc>
        <w:tc>
          <w:tcPr>
            <w:tcW w:w="3686" w:type="dxa"/>
          </w:tcPr>
          <w:p w14:paraId="221391A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Rokiškio rajono savivaldybės administracija</w:t>
            </w:r>
          </w:p>
        </w:tc>
        <w:tc>
          <w:tcPr>
            <w:tcW w:w="2459" w:type="dxa"/>
          </w:tcPr>
          <w:p w14:paraId="63C896C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Jaunimo reikalų koordinatorius (vyr. specialistas)</w:t>
            </w:r>
          </w:p>
        </w:tc>
      </w:tr>
    </w:tbl>
    <w:p w14:paraId="04A9E6E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color w:val="FF0000"/>
          <w:kern w:val="0"/>
          <w:sz w:val="24"/>
          <w:szCs w:val="24"/>
          <w:lang w:eastAsia="lt-LT"/>
          <w14:ligatures w14:val="none"/>
        </w:rPr>
      </w:pPr>
    </w:p>
    <w:p w14:paraId="050B9CF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29904A14" w14:textId="33B27C84" w:rsidR="00C66BCE" w:rsidRPr="00C66BCE" w:rsidRDefault="00C66BCE" w:rsidP="00C66BCE">
      <w:pPr>
        <w:tabs>
          <w:tab w:val="left" w:pos="851"/>
        </w:tabs>
        <w:spacing w:after="0" w:line="240" w:lineRule="auto"/>
        <w:ind w:left="36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ab/>
        <w:t xml:space="preserve">Socialinių paslaugų planui duomenis pateikė Rokiškio rajono biudžetinės socialinių paslaugų įstaigos </w:t>
      </w:r>
      <w:r w:rsidRPr="00C66BCE">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color w:val="000000"/>
          <w:kern w:val="0"/>
          <w:sz w:val="24"/>
          <w:szCs w:val="24"/>
          <w:lang w:eastAsia="lt-LT"/>
          <w14:ligatures w14:val="none"/>
        </w:rPr>
        <w:t xml:space="preserve"> Rokiškio socialinės paramos centras ir Obelių socialinių paslaugų namai, Rokiškio užimtumo  tarnyba, nevyriausybinės organizacijos,</w:t>
      </w:r>
      <w:r w:rsidR="009A18C8">
        <w:rPr>
          <w:rFonts w:ascii="Times New Roman" w:eastAsia="Times New Roman" w:hAnsi="Times New Roman" w:cs="Times New Roman"/>
          <w:noProof/>
          <w:color w:val="000000"/>
          <w:kern w:val="0"/>
          <w:sz w:val="24"/>
          <w:szCs w:val="24"/>
          <w:lang w:eastAsia="lt-LT"/>
          <w14:ligatures w14:val="none"/>
        </w:rPr>
        <w:t xml:space="preserve"> kitos socialinės įstaigos</w:t>
      </w:r>
      <w:r w:rsidRPr="00C66BCE">
        <w:rPr>
          <w:rFonts w:ascii="Times New Roman" w:eastAsia="Times New Roman" w:hAnsi="Times New Roman" w:cs="Times New Roman"/>
          <w:noProof/>
          <w:color w:val="000000"/>
          <w:kern w:val="0"/>
          <w:sz w:val="24"/>
          <w:szCs w:val="24"/>
          <w:lang w:eastAsia="lt-LT"/>
          <w14:ligatures w14:val="none"/>
        </w:rPr>
        <w:t xml:space="preserve">. </w:t>
      </w:r>
    </w:p>
    <w:p w14:paraId="24C49CB9"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25BD1AD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II. BŪKLĖS ANALIZĖ</w:t>
      </w:r>
    </w:p>
    <w:p w14:paraId="62BC1F7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6611201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4. Savivaldybės socialinės ekonominės ir demografinės situacijos įvertinimas</w:t>
      </w:r>
    </w:p>
    <w:p w14:paraId="3A0984E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1A3C4446"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1513E74E" w14:textId="58A5D134" w:rsidR="00C66BCE" w:rsidRPr="00C66BCE" w:rsidRDefault="005F0AE3" w:rsidP="005F0AE3">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4.1. Vidutinis metinis gyventojų skaičius ir sudėtis:</w:t>
      </w:r>
    </w:p>
    <w:p w14:paraId="379D65D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45"/>
        <w:gridCol w:w="1985"/>
        <w:gridCol w:w="1985"/>
      </w:tblGrid>
      <w:tr w:rsidR="00C66BCE" w:rsidRPr="00C66BCE" w14:paraId="13E0E7FF" w14:textId="77777777" w:rsidTr="00775240">
        <w:tc>
          <w:tcPr>
            <w:tcW w:w="1008" w:type="dxa"/>
          </w:tcPr>
          <w:p w14:paraId="2C57CB8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Eil. Nr.</w:t>
            </w:r>
          </w:p>
        </w:tc>
        <w:tc>
          <w:tcPr>
            <w:tcW w:w="4345" w:type="dxa"/>
          </w:tcPr>
          <w:p w14:paraId="3F27FA9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Rodiklis</w:t>
            </w:r>
          </w:p>
        </w:tc>
        <w:tc>
          <w:tcPr>
            <w:tcW w:w="1985" w:type="dxa"/>
          </w:tcPr>
          <w:p w14:paraId="7BC673E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Gyventojų (šeimų) skaičius 2023-01-0</w:t>
            </w:r>
          </w:p>
        </w:tc>
        <w:tc>
          <w:tcPr>
            <w:tcW w:w="1985" w:type="dxa"/>
          </w:tcPr>
          <w:p w14:paraId="07599CC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Gyventojų (šeimų) skaičius 2024-01-01</w:t>
            </w:r>
          </w:p>
        </w:tc>
      </w:tr>
      <w:tr w:rsidR="00C66BCE" w:rsidRPr="00C66BCE" w14:paraId="0CD850ED" w14:textId="77777777" w:rsidTr="00775240">
        <w:tc>
          <w:tcPr>
            <w:tcW w:w="1008" w:type="dxa"/>
          </w:tcPr>
          <w:p w14:paraId="3630E9B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1 </w:t>
            </w:r>
          </w:p>
        </w:tc>
        <w:tc>
          <w:tcPr>
            <w:tcW w:w="4345" w:type="dxa"/>
          </w:tcPr>
          <w:p w14:paraId="0D8307A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1985" w:type="dxa"/>
          </w:tcPr>
          <w:p w14:paraId="76C9099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p>
        </w:tc>
        <w:tc>
          <w:tcPr>
            <w:tcW w:w="1985" w:type="dxa"/>
          </w:tcPr>
          <w:p w14:paraId="198134E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w:t>
            </w:r>
          </w:p>
        </w:tc>
      </w:tr>
      <w:tr w:rsidR="00C66BCE" w:rsidRPr="00C66BCE" w14:paraId="6301857A" w14:textId="77777777" w:rsidTr="00775240">
        <w:tc>
          <w:tcPr>
            <w:tcW w:w="1008" w:type="dxa"/>
          </w:tcPr>
          <w:p w14:paraId="61A54BF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c>
          <w:tcPr>
            <w:tcW w:w="4345" w:type="dxa"/>
          </w:tcPr>
          <w:p w14:paraId="1D613C7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Gyventojų skaičius</w:t>
            </w:r>
          </w:p>
        </w:tc>
        <w:tc>
          <w:tcPr>
            <w:tcW w:w="1985" w:type="dxa"/>
          </w:tcPr>
          <w:p w14:paraId="3658ADD8"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27790</w:t>
            </w:r>
          </w:p>
        </w:tc>
        <w:tc>
          <w:tcPr>
            <w:tcW w:w="1985" w:type="dxa"/>
          </w:tcPr>
          <w:p w14:paraId="0311F57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27754</w:t>
            </w:r>
          </w:p>
        </w:tc>
      </w:tr>
      <w:tr w:rsidR="00C66BCE" w:rsidRPr="00C66BCE" w14:paraId="330EDDC1" w14:textId="77777777" w:rsidTr="00775240">
        <w:trPr>
          <w:trHeight w:val="195"/>
        </w:trPr>
        <w:tc>
          <w:tcPr>
            <w:tcW w:w="1008" w:type="dxa"/>
          </w:tcPr>
          <w:p w14:paraId="4C6A979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4345" w:type="dxa"/>
          </w:tcPr>
          <w:p w14:paraId="3045D5B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iš jų:</w:t>
            </w:r>
          </w:p>
        </w:tc>
        <w:tc>
          <w:tcPr>
            <w:tcW w:w="1985" w:type="dxa"/>
          </w:tcPr>
          <w:p w14:paraId="0224BC3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p>
        </w:tc>
        <w:tc>
          <w:tcPr>
            <w:tcW w:w="1985" w:type="dxa"/>
          </w:tcPr>
          <w:p w14:paraId="5655C26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p>
        </w:tc>
      </w:tr>
      <w:tr w:rsidR="00C66BCE" w:rsidRPr="00C66BCE" w14:paraId="628BF108" w14:textId="77777777" w:rsidTr="00775240">
        <w:trPr>
          <w:trHeight w:val="345"/>
        </w:trPr>
        <w:tc>
          <w:tcPr>
            <w:tcW w:w="1008" w:type="dxa"/>
          </w:tcPr>
          <w:p w14:paraId="5C5E0FC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1.1.</w:t>
            </w:r>
          </w:p>
        </w:tc>
        <w:tc>
          <w:tcPr>
            <w:tcW w:w="4345" w:type="dxa"/>
          </w:tcPr>
          <w:p w14:paraId="1F9016E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mieste</w:t>
            </w:r>
          </w:p>
        </w:tc>
        <w:tc>
          <w:tcPr>
            <w:tcW w:w="1985" w:type="dxa"/>
          </w:tcPr>
          <w:p w14:paraId="75CAFB3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11606</w:t>
            </w:r>
          </w:p>
        </w:tc>
        <w:tc>
          <w:tcPr>
            <w:tcW w:w="1985" w:type="dxa"/>
          </w:tcPr>
          <w:p w14:paraId="0715989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13067</w:t>
            </w:r>
          </w:p>
        </w:tc>
      </w:tr>
      <w:tr w:rsidR="00C66BCE" w:rsidRPr="00C66BCE" w14:paraId="23408DF4" w14:textId="77777777" w:rsidTr="00775240">
        <w:trPr>
          <w:trHeight w:val="270"/>
        </w:trPr>
        <w:tc>
          <w:tcPr>
            <w:tcW w:w="1008" w:type="dxa"/>
          </w:tcPr>
          <w:p w14:paraId="2DAABCB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1.2.</w:t>
            </w:r>
          </w:p>
        </w:tc>
        <w:tc>
          <w:tcPr>
            <w:tcW w:w="4345" w:type="dxa"/>
          </w:tcPr>
          <w:p w14:paraId="0A1769A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kaime</w:t>
            </w:r>
          </w:p>
        </w:tc>
        <w:tc>
          <w:tcPr>
            <w:tcW w:w="1985" w:type="dxa"/>
          </w:tcPr>
          <w:p w14:paraId="3F3D71C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16184</w:t>
            </w:r>
          </w:p>
        </w:tc>
        <w:tc>
          <w:tcPr>
            <w:tcW w:w="1985" w:type="dxa"/>
          </w:tcPr>
          <w:p w14:paraId="3342C30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14687</w:t>
            </w:r>
          </w:p>
        </w:tc>
      </w:tr>
      <w:tr w:rsidR="00C66BCE" w:rsidRPr="00C66BCE" w14:paraId="211FD0F5" w14:textId="77777777" w:rsidTr="00775240">
        <w:trPr>
          <w:trHeight w:val="150"/>
        </w:trPr>
        <w:tc>
          <w:tcPr>
            <w:tcW w:w="1008" w:type="dxa"/>
          </w:tcPr>
          <w:p w14:paraId="7E929C2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4345" w:type="dxa"/>
          </w:tcPr>
          <w:p w14:paraId="597CC40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Iš bendro gyventojų skaičiaus:</w:t>
            </w:r>
          </w:p>
        </w:tc>
        <w:tc>
          <w:tcPr>
            <w:tcW w:w="1985" w:type="dxa"/>
          </w:tcPr>
          <w:p w14:paraId="22792E2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p>
        </w:tc>
        <w:tc>
          <w:tcPr>
            <w:tcW w:w="1985" w:type="dxa"/>
          </w:tcPr>
          <w:p w14:paraId="1DECD12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p>
        </w:tc>
      </w:tr>
      <w:tr w:rsidR="00C66BCE" w:rsidRPr="00C66BCE" w14:paraId="582E0025" w14:textId="77777777" w:rsidTr="00775240">
        <w:tc>
          <w:tcPr>
            <w:tcW w:w="1008" w:type="dxa"/>
          </w:tcPr>
          <w:p w14:paraId="5CA0050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2.1.</w:t>
            </w:r>
          </w:p>
        </w:tc>
        <w:tc>
          <w:tcPr>
            <w:tcW w:w="4345" w:type="dxa"/>
          </w:tcPr>
          <w:p w14:paraId="01EE602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Pensinio amžiaus neįgalūs asmenys</w:t>
            </w:r>
          </w:p>
        </w:tc>
        <w:tc>
          <w:tcPr>
            <w:tcW w:w="1985" w:type="dxa"/>
          </w:tcPr>
          <w:p w14:paraId="30EA5908"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2251</w:t>
            </w:r>
          </w:p>
        </w:tc>
        <w:tc>
          <w:tcPr>
            <w:tcW w:w="1985" w:type="dxa"/>
          </w:tcPr>
          <w:p w14:paraId="29666499"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1737</w:t>
            </w:r>
          </w:p>
        </w:tc>
      </w:tr>
      <w:tr w:rsidR="00C66BCE" w:rsidRPr="00C66BCE" w14:paraId="6875EFEF" w14:textId="77777777" w:rsidTr="00775240">
        <w:trPr>
          <w:trHeight w:val="268"/>
        </w:trPr>
        <w:tc>
          <w:tcPr>
            <w:tcW w:w="1008" w:type="dxa"/>
          </w:tcPr>
          <w:p w14:paraId="77C87EF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2.2.</w:t>
            </w:r>
          </w:p>
        </w:tc>
        <w:tc>
          <w:tcPr>
            <w:tcW w:w="4345" w:type="dxa"/>
          </w:tcPr>
          <w:p w14:paraId="61BC407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Darbingo amžiaus neįgalūs asmenys</w:t>
            </w:r>
          </w:p>
        </w:tc>
        <w:tc>
          <w:tcPr>
            <w:tcW w:w="1985" w:type="dxa"/>
          </w:tcPr>
          <w:p w14:paraId="0E021AF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1328</w:t>
            </w:r>
          </w:p>
        </w:tc>
        <w:tc>
          <w:tcPr>
            <w:tcW w:w="1985" w:type="dxa"/>
          </w:tcPr>
          <w:p w14:paraId="01D1CB6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1315</w:t>
            </w:r>
          </w:p>
        </w:tc>
      </w:tr>
      <w:tr w:rsidR="00C66BCE" w:rsidRPr="00C66BCE" w14:paraId="4A455B12" w14:textId="77777777" w:rsidTr="00775240">
        <w:trPr>
          <w:trHeight w:val="279"/>
        </w:trPr>
        <w:tc>
          <w:tcPr>
            <w:tcW w:w="1008" w:type="dxa"/>
          </w:tcPr>
          <w:p w14:paraId="0F828DC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2.3.</w:t>
            </w:r>
          </w:p>
        </w:tc>
        <w:tc>
          <w:tcPr>
            <w:tcW w:w="4345" w:type="dxa"/>
          </w:tcPr>
          <w:p w14:paraId="1E85CFA1" w14:textId="77777777" w:rsidR="00C66BCE" w:rsidRPr="00C66BCE" w:rsidRDefault="00C66BCE" w:rsidP="00C66BCE">
            <w:pPr>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Jaunimas (14–29 m.) </w:t>
            </w:r>
          </w:p>
        </w:tc>
        <w:tc>
          <w:tcPr>
            <w:tcW w:w="1985" w:type="dxa"/>
          </w:tcPr>
          <w:p w14:paraId="0E7B2025"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4471</w:t>
            </w:r>
          </w:p>
        </w:tc>
        <w:tc>
          <w:tcPr>
            <w:tcW w:w="1985" w:type="dxa"/>
          </w:tcPr>
          <w:p w14:paraId="248CD7F3"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3807</w:t>
            </w:r>
          </w:p>
        </w:tc>
      </w:tr>
      <w:tr w:rsidR="00C66BCE" w:rsidRPr="00C66BCE" w14:paraId="1040EED5" w14:textId="77777777" w:rsidTr="00775240">
        <w:trPr>
          <w:trHeight w:val="257"/>
        </w:trPr>
        <w:tc>
          <w:tcPr>
            <w:tcW w:w="1008" w:type="dxa"/>
          </w:tcPr>
          <w:p w14:paraId="61C39A8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2.4.</w:t>
            </w:r>
          </w:p>
        </w:tc>
        <w:tc>
          <w:tcPr>
            <w:tcW w:w="4345" w:type="dxa"/>
          </w:tcPr>
          <w:p w14:paraId="280D0B56" w14:textId="77777777" w:rsidR="00C66BCE" w:rsidRPr="00C66BCE" w:rsidRDefault="00C66BCE" w:rsidP="00C66BCE">
            <w:pPr>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Pagyvenę asmenys (65 ir vyresni)  </w:t>
            </w:r>
          </w:p>
        </w:tc>
        <w:tc>
          <w:tcPr>
            <w:tcW w:w="1985" w:type="dxa"/>
          </w:tcPr>
          <w:p w14:paraId="17789C3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6641</w:t>
            </w:r>
          </w:p>
        </w:tc>
        <w:tc>
          <w:tcPr>
            <w:tcW w:w="1985" w:type="dxa"/>
          </w:tcPr>
          <w:p w14:paraId="090E9A4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6728</w:t>
            </w:r>
          </w:p>
        </w:tc>
      </w:tr>
      <w:tr w:rsidR="00C66BCE" w:rsidRPr="00C66BCE" w14:paraId="535C01CF" w14:textId="77777777" w:rsidTr="00775240">
        <w:trPr>
          <w:trHeight w:val="225"/>
        </w:trPr>
        <w:tc>
          <w:tcPr>
            <w:tcW w:w="1008" w:type="dxa"/>
          </w:tcPr>
          <w:p w14:paraId="261729D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2.5.</w:t>
            </w:r>
          </w:p>
        </w:tc>
        <w:tc>
          <w:tcPr>
            <w:tcW w:w="4345" w:type="dxa"/>
          </w:tcPr>
          <w:p w14:paraId="61ACC30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Vaikai, kuriems nustatytas neįgalumas</w:t>
            </w:r>
          </w:p>
        </w:tc>
        <w:tc>
          <w:tcPr>
            <w:tcW w:w="1985" w:type="dxa"/>
          </w:tcPr>
          <w:p w14:paraId="3BC26D3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157</w:t>
            </w:r>
          </w:p>
        </w:tc>
        <w:tc>
          <w:tcPr>
            <w:tcW w:w="1985" w:type="dxa"/>
          </w:tcPr>
          <w:p w14:paraId="2CE474A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154</w:t>
            </w:r>
          </w:p>
        </w:tc>
      </w:tr>
      <w:tr w:rsidR="00C66BCE" w:rsidRPr="00C66BCE" w14:paraId="00D630BA" w14:textId="77777777" w:rsidTr="00775240">
        <w:trPr>
          <w:trHeight w:val="90"/>
        </w:trPr>
        <w:tc>
          <w:tcPr>
            <w:tcW w:w="1008" w:type="dxa"/>
          </w:tcPr>
          <w:p w14:paraId="0BBE458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p>
        </w:tc>
        <w:tc>
          <w:tcPr>
            <w:tcW w:w="4345" w:type="dxa"/>
          </w:tcPr>
          <w:p w14:paraId="1D7F2CE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Vaikai (iki 18 m.) </w:t>
            </w:r>
          </w:p>
        </w:tc>
        <w:tc>
          <w:tcPr>
            <w:tcW w:w="1985" w:type="dxa"/>
          </w:tcPr>
          <w:p w14:paraId="32E99AD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3810</w:t>
            </w:r>
          </w:p>
        </w:tc>
        <w:tc>
          <w:tcPr>
            <w:tcW w:w="1985" w:type="dxa"/>
          </w:tcPr>
          <w:p w14:paraId="46E6018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3840</w:t>
            </w:r>
          </w:p>
        </w:tc>
      </w:tr>
      <w:tr w:rsidR="00C66BCE" w:rsidRPr="00C66BCE" w14:paraId="1CD8841E" w14:textId="77777777" w:rsidTr="00775240">
        <w:tc>
          <w:tcPr>
            <w:tcW w:w="1008" w:type="dxa"/>
          </w:tcPr>
          <w:p w14:paraId="3418136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4345" w:type="dxa"/>
          </w:tcPr>
          <w:p w14:paraId="1AAC58D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Iš jų :</w:t>
            </w:r>
          </w:p>
        </w:tc>
        <w:tc>
          <w:tcPr>
            <w:tcW w:w="1985" w:type="dxa"/>
          </w:tcPr>
          <w:p w14:paraId="60D904F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1985" w:type="dxa"/>
          </w:tcPr>
          <w:p w14:paraId="00A0333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r>
      <w:tr w:rsidR="00C66BCE" w:rsidRPr="00C66BCE" w14:paraId="202EC157" w14:textId="77777777" w:rsidTr="00775240">
        <w:tc>
          <w:tcPr>
            <w:tcW w:w="1008" w:type="dxa"/>
          </w:tcPr>
          <w:p w14:paraId="395137E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3.1.</w:t>
            </w:r>
          </w:p>
        </w:tc>
        <w:tc>
          <w:tcPr>
            <w:tcW w:w="4345" w:type="dxa"/>
          </w:tcPr>
          <w:p w14:paraId="7BDAAFC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vaikai, patiriantys socialinę riziką</w:t>
            </w:r>
          </w:p>
        </w:tc>
        <w:tc>
          <w:tcPr>
            <w:tcW w:w="1985" w:type="dxa"/>
          </w:tcPr>
          <w:p w14:paraId="0F9694C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318</w:t>
            </w:r>
          </w:p>
        </w:tc>
        <w:tc>
          <w:tcPr>
            <w:tcW w:w="1985" w:type="dxa"/>
          </w:tcPr>
          <w:p w14:paraId="1ED6595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282</w:t>
            </w:r>
          </w:p>
        </w:tc>
      </w:tr>
      <w:tr w:rsidR="00C66BCE" w:rsidRPr="00C66BCE" w14:paraId="1AE56CC3" w14:textId="77777777" w:rsidTr="00775240">
        <w:trPr>
          <w:trHeight w:val="210"/>
        </w:trPr>
        <w:tc>
          <w:tcPr>
            <w:tcW w:w="1008" w:type="dxa"/>
          </w:tcPr>
          <w:p w14:paraId="3CBBF2C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3.2.</w:t>
            </w:r>
          </w:p>
        </w:tc>
        <w:tc>
          <w:tcPr>
            <w:tcW w:w="4345" w:type="dxa"/>
          </w:tcPr>
          <w:p w14:paraId="115EBEA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šeimos, gaunančios socialines  paslaugas</w:t>
            </w:r>
          </w:p>
        </w:tc>
        <w:tc>
          <w:tcPr>
            <w:tcW w:w="1985" w:type="dxa"/>
          </w:tcPr>
          <w:p w14:paraId="7AC3C84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166</w:t>
            </w:r>
          </w:p>
        </w:tc>
        <w:tc>
          <w:tcPr>
            <w:tcW w:w="1985" w:type="dxa"/>
          </w:tcPr>
          <w:p w14:paraId="43E748E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169</w:t>
            </w:r>
          </w:p>
        </w:tc>
      </w:tr>
    </w:tbl>
    <w:p w14:paraId="71F35CD4" w14:textId="77777777" w:rsidR="00FA353B"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p>
    <w:p w14:paraId="4991EB0C" w14:textId="11512B35" w:rsidR="00C66BCE" w:rsidRPr="00C66BCE" w:rsidRDefault="00C66BCE" w:rsidP="00FA353B">
      <w:pPr>
        <w:tabs>
          <w:tab w:val="left" w:pos="851"/>
        </w:tabs>
        <w:spacing w:after="0" w:line="240" w:lineRule="auto"/>
        <w:ind w:firstLine="851"/>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4.2. Gyventojų socialinių paslaugų poreikius sąlygojantys veiksniai</w:t>
      </w:r>
    </w:p>
    <w:p w14:paraId="7DF3153B"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71826B8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Cs/>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ab/>
      </w:r>
      <w:r w:rsidRPr="00582699">
        <w:rPr>
          <w:rFonts w:ascii="Times New Roman" w:eastAsia="Times New Roman" w:hAnsi="Times New Roman" w:cs="Times New Roman"/>
          <w:bCs/>
          <w:noProof/>
          <w:kern w:val="0"/>
          <w:sz w:val="24"/>
          <w:szCs w:val="24"/>
          <w:lang w:eastAsia="lt-LT"/>
          <w14:ligatures w14:val="none"/>
        </w:rPr>
        <w:t xml:space="preserve">Rajono socialinę, ekonominę ir demografinę situaciją ženkliai lemia socialinė politika, kuri apima tokias sritis kaip švietimas ir kultūra, sveikatos apsauga, žmonių aprūpinimas būstu, šalies ekonominio vystymosi tendencijos. Rajono gyventojų socialinių paslaugų poreikis yra tiesiogiai susijęs su vykstančiais socialiniais procesais visuomenėje. Juos lemia tiek objektyvūs, tiek </w:t>
      </w:r>
      <w:r w:rsidRPr="00582699">
        <w:rPr>
          <w:rFonts w:ascii="Times New Roman" w:eastAsia="Times New Roman" w:hAnsi="Times New Roman" w:cs="Times New Roman"/>
          <w:bCs/>
          <w:noProof/>
          <w:kern w:val="0"/>
          <w:sz w:val="24"/>
          <w:szCs w:val="24"/>
          <w:lang w:eastAsia="lt-LT"/>
          <w14:ligatures w14:val="none"/>
        </w:rPr>
        <w:lastRenderedPageBreak/>
        <w:t>subjektyvūs veiksniai: gyventojų senėjimas, negalia, nedarbas, emigracija, žalingi įpročiai, skatinantys socialinę riziką ir vaikų nepriežiūrą.</w:t>
      </w:r>
    </w:p>
    <w:p w14:paraId="3363CD85" w14:textId="4A174569" w:rsidR="00C66BCE" w:rsidRPr="00C66BCE" w:rsidRDefault="00582699" w:rsidP="00A54E1B">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ab/>
      </w:r>
      <w:r w:rsidR="00C66BCE" w:rsidRPr="00C66BCE">
        <w:rPr>
          <w:rFonts w:ascii="Times New Roman" w:eastAsia="Times New Roman" w:hAnsi="Times New Roman" w:cs="Times New Roman"/>
          <w:noProof/>
          <w:kern w:val="0"/>
          <w:sz w:val="24"/>
          <w:szCs w:val="24"/>
          <w:lang w:eastAsia="lt-LT"/>
          <w14:ligatures w14:val="none"/>
        </w:rPr>
        <w:t>Statistikos duomenimis Rokiškio rajono savivaldybėje gyveno 6728 pensinio amžiaus asmenys, tai sudarė 24,24 proc. visų savivaldybės gyventojų. Kas ketvirtas savivaldybėje gyvenantis asmuo yra sulaukęs pensinio amžiaus ir sudaro didžiausią paslaugų gavėjų grupę.</w:t>
      </w:r>
      <w:r w:rsidR="00C66BCE" w:rsidRPr="00C66BCE">
        <w:rPr>
          <w:rFonts w:ascii="Times New Roman" w:eastAsia="Times New Roman" w:hAnsi="Times New Roman" w:cs="Times New Roman"/>
          <w:noProof/>
          <w:kern w:val="0"/>
          <w:sz w:val="24"/>
          <w:szCs w:val="24"/>
          <w:lang w:eastAsia="lt-LT"/>
          <w14:ligatures w14:val="none"/>
        </w:rPr>
        <w:tab/>
      </w:r>
    </w:p>
    <w:p w14:paraId="16D03911" w14:textId="77777777" w:rsidR="00C66BCE" w:rsidRPr="00C66BCE" w:rsidRDefault="00C66BCE" w:rsidP="00A54E1B">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4D29FB2B" w14:textId="77777777" w:rsidR="00C66BCE" w:rsidRPr="00C66BCE" w:rsidRDefault="00C66BCE"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r>
      <w:r w:rsidRPr="00C66BCE">
        <w:rPr>
          <w:rFonts w:ascii="Times New Roman" w:eastAsia="Times New Roman" w:hAnsi="Times New Roman" w:cs="Times New Roman"/>
          <w:b/>
          <w:noProof/>
          <w:kern w:val="0"/>
          <w:sz w:val="24"/>
          <w:szCs w:val="24"/>
          <w:lang w:eastAsia="lt-LT"/>
          <w14:ligatures w14:val="none"/>
        </w:rPr>
        <w:t>Rokiškio rajono savivaldybės socialinių paslaugų teikimo stiprybių, silpnybių, galimybių ir grėsmių (SSGG) analizė.</w:t>
      </w:r>
    </w:p>
    <w:p w14:paraId="5E959116" w14:textId="46661C0A" w:rsidR="00C66BCE" w:rsidRPr="00C66BCE" w:rsidRDefault="00C66BCE" w:rsidP="00A54E1B">
      <w:pPr>
        <w:tabs>
          <w:tab w:val="left" w:pos="851"/>
        </w:tabs>
        <w:spacing w:after="0" w:line="240" w:lineRule="auto"/>
        <w:ind w:firstLine="851"/>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Stiprybės</w:t>
      </w:r>
      <w:r w:rsidR="00582699">
        <w:rPr>
          <w:rFonts w:ascii="Times New Roman" w:eastAsia="Times New Roman" w:hAnsi="Times New Roman" w:cs="Times New Roman"/>
          <w:b/>
          <w:noProof/>
          <w:kern w:val="0"/>
          <w:sz w:val="24"/>
          <w:szCs w:val="24"/>
          <w:lang w:eastAsia="lt-LT"/>
          <w14:ligatures w14:val="none"/>
        </w:rPr>
        <w:t>:</w:t>
      </w:r>
    </w:p>
    <w:p w14:paraId="2AEBEB7C" w14:textId="6954E8DB"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Cs/>
          <w:noProof/>
          <w:kern w:val="0"/>
          <w:sz w:val="24"/>
          <w:szCs w:val="24"/>
          <w:lang w:eastAsia="lt-LT"/>
          <w14:ligatures w14:val="none"/>
        </w:rPr>
        <w:t>1</w:t>
      </w:r>
      <w:r w:rsidRPr="00C66BCE">
        <w:rPr>
          <w:rFonts w:ascii="Times New Roman" w:eastAsia="Times New Roman" w:hAnsi="Times New Roman" w:cs="Times New Roman"/>
          <w:b/>
          <w:noProof/>
          <w:kern w:val="0"/>
          <w:sz w:val="24"/>
          <w:szCs w:val="24"/>
          <w:lang w:eastAsia="lt-LT"/>
          <w14:ligatures w14:val="none"/>
        </w:rPr>
        <w:t>.</w:t>
      </w:r>
      <w:r w:rsidR="00582699">
        <w:rPr>
          <w:rFonts w:ascii="Times New Roman" w:eastAsia="Times New Roman" w:hAnsi="Times New Roman" w:cs="Times New Roman"/>
          <w:b/>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Platus socialines paslaugas teikiančių institucijų tinkas</w:t>
      </w:r>
      <w:r w:rsidR="00582699">
        <w:rPr>
          <w:rFonts w:ascii="Times New Roman" w:eastAsia="Times New Roman" w:hAnsi="Times New Roman" w:cs="Times New Roman"/>
          <w:noProof/>
          <w:kern w:val="0"/>
          <w:sz w:val="24"/>
          <w:szCs w:val="24"/>
          <w:lang w:eastAsia="lt-LT"/>
          <w14:ligatures w14:val="none"/>
        </w:rPr>
        <w:t>.</w:t>
      </w:r>
    </w:p>
    <w:p w14:paraId="37B5BC81" w14:textId="42992195"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r w:rsidR="00582699">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Nuolatinis socialines paslaugas teikiančių ir administruojančių specialistų kvalifikacijos kėlimas, supervizijos, mokymai</w:t>
      </w:r>
      <w:r w:rsidR="00582699">
        <w:rPr>
          <w:rFonts w:ascii="Times New Roman" w:eastAsia="Times New Roman" w:hAnsi="Times New Roman" w:cs="Times New Roman"/>
          <w:noProof/>
          <w:kern w:val="0"/>
          <w:sz w:val="24"/>
          <w:szCs w:val="24"/>
          <w:lang w:eastAsia="lt-LT"/>
          <w14:ligatures w14:val="none"/>
        </w:rPr>
        <w:t>.</w:t>
      </w:r>
    </w:p>
    <w:p w14:paraId="520D6D24" w14:textId="2495D0E8"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r w:rsidR="00582699">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Vis aktyviau į socialių paslaugų teikimą įsitraukia nevyriausybinės organizacijos, užtikrinančios didesnę paslaugų įvairovę bei prieinamumą</w:t>
      </w:r>
      <w:r w:rsidR="00582699">
        <w:rPr>
          <w:rFonts w:ascii="Times New Roman" w:eastAsia="Times New Roman" w:hAnsi="Times New Roman" w:cs="Times New Roman"/>
          <w:noProof/>
          <w:kern w:val="0"/>
          <w:sz w:val="24"/>
          <w:szCs w:val="24"/>
          <w:lang w:eastAsia="lt-LT"/>
          <w14:ligatures w14:val="none"/>
        </w:rPr>
        <w:t>.</w:t>
      </w:r>
    </w:p>
    <w:p w14:paraId="6820D478" w14:textId="02D26E5C"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4.</w:t>
      </w:r>
      <w:r w:rsidR="00582699">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Paslaugų kokybė gerėja, visos paslaugos akredituojamos arba yra licencijuotos. </w:t>
      </w:r>
    </w:p>
    <w:p w14:paraId="4E83E9FE" w14:textId="7F371746" w:rsidR="00C66BCE" w:rsidRPr="00C66BCE" w:rsidRDefault="00C66BCE" w:rsidP="00A54E1B">
      <w:pPr>
        <w:tabs>
          <w:tab w:val="left" w:pos="851"/>
        </w:tabs>
        <w:spacing w:after="0" w:line="240" w:lineRule="auto"/>
        <w:ind w:firstLine="851"/>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Silpnybės</w:t>
      </w:r>
    </w:p>
    <w:p w14:paraId="35B48C6A" w14:textId="77777777" w:rsid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1.Transporto paslaugų prieinamumas atokiai gyvenantiems socialinių paslaugų gavėjams.</w:t>
      </w:r>
    </w:p>
    <w:p w14:paraId="2F0571A2" w14:textId="3E75567E" w:rsidR="009A18C8" w:rsidRPr="00C66BCE" w:rsidRDefault="009A18C8"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2. Dienos centrų trūkumas seniūnijose.</w:t>
      </w:r>
    </w:p>
    <w:p w14:paraId="6A7BA1DC" w14:textId="77777777" w:rsidR="00C66BCE" w:rsidRPr="00582699" w:rsidRDefault="00C66BCE" w:rsidP="00A54E1B">
      <w:pPr>
        <w:tabs>
          <w:tab w:val="left" w:pos="851"/>
        </w:tabs>
        <w:spacing w:after="0" w:line="240" w:lineRule="auto"/>
        <w:ind w:firstLine="851"/>
        <w:jc w:val="both"/>
        <w:rPr>
          <w:rFonts w:ascii="Times New Roman" w:eastAsia="Times New Roman" w:hAnsi="Times New Roman" w:cs="Times New Roman"/>
          <w:kern w:val="0"/>
          <w:sz w:val="20"/>
          <w:szCs w:val="20"/>
          <w:lang w:eastAsia="lt-LT"/>
          <w14:ligatures w14:val="none"/>
        </w:rPr>
      </w:pPr>
      <w:r w:rsidRPr="00C66BCE">
        <w:rPr>
          <w:rFonts w:ascii="Times New Roman" w:eastAsia="Times New Roman" w:hAnsi="Times New Roman" w:cs="Times New Roman"/>
          <w:b/>
          <w:noProof/>
          <w:kern w:val="0"/>
          <w:sz w:val="24"/>
          <w:szCs w:val="24"/>
          <w:lang w:eastAsia="lt-LT"/>
          <w14:ligatures w14:val="none"/>
        </w:rPr>
        <w:t>Grėsmės</w:t>
      </w:r>
    </w:p>
    <w:p w14:paraId="23FD6F95" w14:textId="105B7470"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 Blogėjanti demografinė situacija ir visuomenės senėjimas didina poreikį socialinėms paslaugoms</w:t>
      </w:r>
      <w:r w:rsidR="00582699">
        <w:rPr>
          <w:rFonts w:ascii="Times New Roman" w:eastAsia="Times New Roman" w:hAnsi="Times New Roman" w:cs="Times New Roman"/>
          <w:noProof/>
          <w:kern w:val="0"/>
          <w:sz w:val="24"/>
          <w:szCs w:val="24"/>
          <w:lang w:eastAsia="lt-LT"/>
          <w14:ligatures w14:val="none"/>
        </w:rPr>
        <w:t>.</w:t>
      </w:r>
    </w:p>
    <w:p w14:paraId="59D38717" w14:textId="5E6177B0"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 Gali didėti socialinė atskirtis, gebėjimas naudotis informacinėmis technologijomis ir informaciniais ištekliais.</w:t>
      </w:r>
    </w:p>
    <w:p w14:paraId="22F25639" w14:textId="26E51E11" w:rsidR="00C66BCE" w:rsidRPr="00C66BCE" w:rsidRDefault="009A18C8"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3</w:t>
      </w:r>
      <w:r w:rsidR="00C66BCE" w:rsidRPr="00C66BCE">
        <w:rPr>
          <w:rFonts w:ascii="Times New Roman" w:eastAsia="Times New Roman" w:hAnsi="Times New Roman" w:cs="Times New Roman"/>
          <w:noProof/>
          <w:kern w:val="0"/>
          <w:sz w:val="24"/>
          <w:szCs w:val="24"/>
          <w:lang w:eastAsia="lt-LT"/>
          <w14:ligatures w14:val="none"/>
        </w:rPr>
        <w:t xml:space="preserve">. Pertvarkos socialinėje srityje reikalauja organizacijų patirties ir pasirengimo įgyvendinti šiuos procesus. </w:t>
      </w:r>
    </w:p>
    <w:p w14:paraId="45E28C84" w14:textId="7F84D63B"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Galimybės</w:t>
      </w:r>
    </w:p>
    <w:p w14:paraId="1F358C8E" w14:textId="3EE52E72"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r w:rsidR="00582699">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Įvairių finansavimo šaltinių pritraukimas (valstybės dotacijos, ES fondų lėšos); stiprus nevyriausybinis sektorius gali būti sėkmingai panaudotas socialinių paslaugų kokybinei plėtrai užtikrinti</w:t>
      </w:r>
      <w:r w:rsidR="00582699">
        <w:rPr>
          <w:rFonts w:ascii="Times New Roman" w:eastAsia="Times New Roman" w:hAnsi="Times New Roman" w:cs="Times New Roman"/>
          <w:noProof/>
          <w:kern w:val="0"/>
          <w:sz w:val="24"/>
          <w:szCs w:val="24"/>
          <w:lang w:eastAsia="lt-LT"/>
          <w14:ligatures w14:val="none"/>
        </w:rPr>
        <w:t>.</w:t>
      </w:r>
    </w:p>
    <w:p w14:paraId="645DECF0" w14:textId="061D9950" w:rsidR="00C66BCE" w:rsidRPr="00C66BCE" w:rsidRDefault="00C66BCE" w:rsidP="00A54E1B">
      <w:pPr>
        <w:tabs>
          <w:tab w:val="left" w:pos="851"/>
        </w:tabs>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r w:rsidR="00582699">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Socialinių paslaugų infrastruktūros kūrimas regiono lygmeniu. </w:t>
      </w:r>
    </w:p>
    <w:p w14:paraId="0257ACBA" w14:textId="77777777" w:rsidR="00C66BCE" w:rsidRPr="00C66BCE" w:rsidRDefault="00C66BCE" w:rsidP="00582699">
      <w:pPr>
        <w:tabs>
          <w:tab w:val="left" w:pos="851"/>
        </w:tabs>
        <w:spacing w:after="0" w:line="240" w:lineRule="auto"/>
        <w:ind w:firstLine="1276"/>
        <w:jc w:val="both"/>
        <w:rPr>
          <w:rFonts w:ascii="Times New Roman" w:eastAsia="Times New Roman" w:hAnsi="Times New Roman" w:cs="Times New Roman"/>
          <w:b/>
          <w:noProof/>
          <w:kern w:val="0"/>
          <w:sz w:val="24"/>
          <w:szCs w:val="24"/>
          <w:lang w:eastAsia="lt-LT"/>
          <w14:ligatures w14:val="none"/>
        </w:rPr>
      </w:pPr>
    </w:p>
    <w:p w14:paraId="788A0082" w14:textId="2AA9DC4B"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4.3. Gimstamumas ir mirtingumas</w:t>
      </w:r>
    </w:p>
    <w:p w14:paraId="61426A1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color w:val="00B050"/>
          <w:kern w:val="0"/>
          <w:sz w:val="24"/>
          <w:szCs w:val="24"/>
          <w:lang w:eastAsia="lt-LT"/>
          <w14:ligatures w14:val="none"/>
        </w:rPr>
      </w:pPr>
    </w:p>
    <w:p w14:paraId="4BEE1196" w14:textId="1EFF3986"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582699">
        <w:rPr>
          <w:rFonts w:ascii="Times New Roman" w:eastAsia="Times New Roman" w:hAnsi="Times New Roman" w:cs="Times New Roman"/>
          <w:kern w:val="0"/>
          <w:sz w:val="24"/>
          <w:szCs w:val="24"/>
          <w:shd w:val="clear" w:color="auto" w:fill="FFFFFF"/>
          <w:lang w:val="pt-BR" w:eastAsia="lt-LT"/>
          <w14:ligatures w14:val="none"/>
        </w:rPr>
        <w:tab/>
        <w:t>Bendras gimusiųjų skaičius Lietuvoje nuo 1994</w:t>
      </w:r>
      <w:r w:rsidR="004E29C8">
        <w:rPr>
          <w:rFonts w:ascii="Times New Roman" w:eastAsia="Times New Roman" w:hAnsi="Times New Roman" w:cs="Times New Roman"/>
          <w:kern w:val="0"/>
          <w:sz w:val="24"/>
          <w:szCs w:val="24"/>
          <w:shd w:val="clear" w:color="auto" w:fill="FFFFFF"/>
          <w:lang w:val="pt-BR" w:eastAsia="lt-LT"/>
          <w14:ligatures w14:val="none"/>
        </w:rPr>
        <w:t xml:space="preserve"> m. </w:t>
      </w:r>
      <w:r w:rsidRPr="00582699">
        <w:rPr>
          <w:rFonts w:ascii="Times New Roman" w:eastAsia="Times New Roman" w:hAnsi="Times New Roman" w:cs="Times New Roman"/>
          <w:kern w:val="0"/>
          <w:sz w:val="24"/>
          <w:szCs w:val="24"/>
          <w:shd w:val="clear" w:color="auto" w:fill="FFFFFF"/>
          <w:lang w:val="pt-BR" w:eastAsia="lt-LT"/>
          <w14:ligatures w14:val="none"/>
        </w:rPr>
        <w:t>iki 2023</w:t>
      </w:r>
      <w:r w:rsidR="004E29C8">
        <w:rPr>
          <w:rFonts w:ascii="Times New Roman" w:eastAsia="Times New Roman" w:hAnsi="Times New Roman" w:cs="Times New Roman"/>
          <w:kern w:val="0"/>
          <w:sz w:val="24"/>
          <w:szCs w:val="24"/>
          <w:shd w:val="clear" w:color="auto" w:fill="FFFFFF"/>
          <w:lang w:val="pt-BR" w:eastAsia="lt-LT"/>
          <w14:ligatures w14:val="none"/>
        </w:rPr>
        <w:t xml:space="preserve"> m. </w:t>
      </w:r>
      <w:r w:rsidRPr="00582699">
        <w:rPr>
          <w:rFonts w:ascii="Times New Roman" w:eastAsia="Times New Roman" w:hAnsi="Times New Roman" w:cs="Times New Roman"/>
          <w:kern w:val="0"/>
          <w:sz w:val="24"/>
          <w:szCs w:val="24"/>
          <w:shd w:val="clear" w:color="auto" w:fill="FFFFFF"/>
          <w:lang w:val="pt-BR" w:eastAsia="lt-LT"/>
          <w14:ligatures w14:val="none"/>
        </w:rPr>
        <w:t>sumažėjo daugiau nei perpus – beveik 53</w:t>
      </w:r>
      <w:r w:rsidR="004E29C8">
        <w:rPr>
          <w:rFonts w:ascii="Times New Roman" w:eastAsia="Times New Roman" w:hAnsi="Times New Roman" w:cs="Times New Roman"/>
          <w:kern w:val="0"/>
          <w:sz w:val="24"/>
          <w:szCs w:val="24"/>
          <w:shd w:val="clear" w:color="auto" w:fill="FFFFFF"/>
          <w:lang w:val="pt-BR" w:eastAsia="lt-LT"/>
          <w14:ligatures w14:val="none"/>
        </w:rPr>
        <w:t xml:space="preserve"> proc. </w:t>
      </w:r>
      <w:r w:rsidRPr="00582699">
        <w:rPr>
          <w:rFonts w:ascii="Times New Roman" w:eastAsia="Times New Roman" w:hAnsi="Times New Roman" w:cs="Times New Roman"/>
          <w:kern w:val="0"/>
          <w:sz w:val="24"/>
          <w:szCs w:val="24"/>
          <w:shd w:val="clear" w:color="auto" w:fill="FFFFFF"/>
          <w:lang w:val="pt-BR" w:eastAsia="lt-LT"/>
          <w14:ligatures w14:val="none"/>
        </w:rPr>
        <w:t xml:space="preserve">Nuo 2017 metų </w:t>
      </w:r>
      <w:hyperlink r:id="rId9" w:tgtFrame="_blank" w:history="1">
        <w:r w:rsidRPr="00582699">
          <w:rPr>
            <w:rFonts w:ascii="Times New Roman" w:eastAsia="Times New Roman" w:hAnsi="Times New Roman" w:cs="Times New Roman"/>
            <w:kern w:val="0"/>
            <w:sz w:val="24"/>
            <w:szCs w:val="24"/>
            <w:bdr w:val="none" w:sz="0" w:space="0" w:color="auto" w:frame="1"/>
            <w:shd w:val="clear" w:color="auto" w:fill="FFFFFF"/>
            <w:lang w:val="pt-BR" w:eastAsia="lt-LT"/>
            <w14:ligatures w14:val="none"/>
          </w:rPr>
          <w:t>gimusiųjų</w:t>
        </w:r>
      </w:hyperlink>
      <w:r w:rsidRPr="00582699">
        <w:rPr>
          <w:rFonts w:ascii="Times New Roman" w:eastAsia="Times New Roman" w:hAnsi="Times New Roman" w:cs="Times New Roman"/>
          <w:kern w:val="0"/>
          <w:sz w:val="24"/>
          <w:szCs w:val="24"/>
          <w:shd w:val="clear" w:color="auto" w:fill="FFFFFF"/>
          <w:lang w:val="pt-BR" w:eastAsia="lt-LT"/>
          <w14:ligatures w14:val="none"/>
        </w:rPr>
        <w:t xml:space="preserve"> skaičius </w:t>
      </w:r>
      <w:r w:rsidR="004E29C8">
        <w:rPr>
          <w:rFonts w:ascii="Times New Roman" w:eastAsia="Times New Roman" w:hAnsi="Times New Roman" w:cs="Times New Roman"/>
          <w:kern w:val="0"/>
          <w:sz w:val="24"/>
          <w:szCs w:val="24"/>
          <w:shd w:val="clear" w:color="auto" w:fill="FFFFFF"/>
          <w:lang w:val="pt-BR" w:eastAsia="lt-LT"/>
          <w14:ligatures w14:val="none"/>
        </w:rPr>
        <w:t xml:space="preserve">šalyje </w:t>
      </w:r>
      <w:r w:rsidRPr="00582699">
        <w:rPr>
          <w:rFonts w:ascii="Times New Roman" w:eastAsia="Times New Roman" w:hAnsi="Times New Roman" w:cs="Times New Roman"/>
          <w:kern w:val="0"/>
          <w:sz w:val="24"/>
          <w:szCs w:val="24"/>
          <w:shd w:val="clear" w:color="auto" w:fill="FFFFFF"/>
          <w:lang w:val="pt-BR" w:eastAsia="lt-LT"/>
          <w14:ligatures w14:val="none"/>
        </w:rPr>
        <w:t>pradėjo greitai mažėti, 2023 metais pasiekdamas tik 20008.</w:t>
      </w:r>
    </w:p>
    <w:p w14:paraId="072577AB" w14:textId="3644C818" w:rsidR="00C66BCE" w:rsidRPr="00C66BCE" w:rsidRDefault="004E29C8"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ab/>
      </w:r>
      <w:r w:rsidR="00C66BCE" w:rsidRPr="00C66BCE">
        <w:rPr>
          <w:rFonts w:ascii="Times New Roman" w:eastAsia="Times New Roman" w:hAnsi="Times New Roman" w:cs="Times New Roman"/>
          <w:noProof/>
          <w:kern w:val="0"/>
          <w:sz w:val="24"/>
          <w:szCs w:val="24"/>
          <w:lang w:eastAsia="lt-LT"/>
          <w14:ligatures w14:val="none"/>
        </w:rPr>
        <w:t xml:space="preserve">2023 m. gruodžio 31 d. savivaldybės teritorijoje gyveno 27754 žmonės, kasmet pastebimas nuolatinis gyventojų mažėjimas. </w:t>
      </w:r>
    </w:p>
    <w:p w14:paraId="436C9C3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136"/>
        <w:gridCol w:w="1133"/>
        <w:gridCol w:w="1160"/>
        <w:gridCol w:w="1113"/>
        <w:gridCol w:w="1134"/>
        <w:gridCol w:w="1134"/>
      </w:tblGrid>
      <w:tr w:rsidR="00C66BCE" w:rsidRPr="00C66BCE" w14:paraId="0A85052D" w14:textId="77777777" w:rsidTr="00775240">
        <w:tc>
          <w:tcPr>
            <w:tcW w:w="1980" w:type="dxa"/>
          </w:tcPr>
          <w:p w14:paraId="38B27DB8" w14:textId="77777777" w:rsidR="00C66BCE" w:rsidRPr="00C66BCE" w:rsidRDefault="00C66BCE" w:rsidP="00C66BCE">
            <w:pPr>
              <w:tabs>
                <w:tab w:val="left" w:pos="851"/>
              </w:tabs>
              <w:spacing w:after="0" w:line="240" w:lineRule="auto"/>
              <w:rPr>
                <w:rFonts w:ascii="Times New Roman" w:eastAsia="Times New Roman" w:hAnsi="Times New Roman" w:cs="Times New Roman"/>
                <w:b/>
                <w:bCs/>
                <w:noProof/>
                <w:kern w:val="0"/>
                <w:sz w:val="24"/>
                <w:szCs w:val="24"/>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Rokiškio rajone</w:t>
            </w:r>
          </w:p>
        </w:tc>
        <w:tc>
          <w:tcPr>
            <w:tcW w:w="1136" w:type="dxa"/>
          </w:tcPr>
          <w:p w14:paraId="328DC01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2018 m.</w:t>
            </w:r>
          </w:p>
        </w:tc>
        <w:tc>
          <w:tcPr>
            <w:tcW w:w="1133" w:type="dxa"/>
          </w:tcPr>
          <w:p w14:paraId="030F917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2019 m.</w:t>
            </w:r>
          </w:p>
        </w:tc>
        <w:tc>
          <w:tcPr>
            <w:tcW w:w="1160" w:type="dxa"/>
          </w:tcPr>
          <w:p w14:paraId="074D65C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2020 m.</w:t>
            </w:r>
          </w:p>
        </w:tc>
        <w:tc>
          <w:tcPr>
            <w:tcW w:w="1113" w:type="dxa"/>
          </w:tcPr>
          <w:p w14:paraId="3F45E5A0"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 xml:space="preserve">2021 m. </w:t>
            </w:r>
          </w:p>
        </w:tc>
        <w:tc>
          <w:tcPr>
            <w:tcW w:w="1134" w:type="dxa"/>
          </w:tcPr>
          <w:p w14:paraId="7786F84A"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 xml:space="preserve">2022 m. </w:t>
            </w:r>
          </w:p>
        </w:tc>
        <w:tc>
          <w:tcPr>
            <w:tcW w:w="1134" w:type="dxa"/>
          </w:tcPr>
          <w:p w14:paraId="0FF02340"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2023 m.</w:t>
            </w:r>
          </w:p>
        </w:tc>
      </w:tr>
      <w:tr w:rsidR="00C66BCE" w:rsidRPr="00C66BCE" w14:paraId="45811540" w14:textId="77777777" w:rsidTr="00775240">
        <w:tc>
          <w:tcPr>
            <w:tcW w:w="1980" w:type="dxa"/>
          </w:tcPr>
          <w:p w14:paraId="2C24484B"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Gimusių skaičius</w:t>
            </w:r>
          </w:p>
        </w:tc>
        <w:tc>
          <w:tcPr>
            <w:tcW w:w="1136" w:type="dxa"/>
          </w:tcPr>
          <w:p w14:paraId="06F640E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227</w:t>
            </w:r>
          </w:p>
        </w:tc>
        <w:tc>
          <w:tcPr>
            <w:tcW w:w="1133" w:type="dxa"/>
          </w:tcPr>
          <w:p w14:paraId="3023FD9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182</w:t>
            </w:r>
          </w:p>
        </w:tc>
        <w:tc>
          <w:tcPr>
            <w:tcW w:w="1160" w:type="dxa"/>
          </w:tcPr>
          <w:p w14:paraId="6FC3408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156</w:t>
            </w:r>
          </w:p>
        </w:tc>
        <w:tc>
          <w:tcPr>
            <w:tcW w:w="1113" w:type="dxa"/>
          </w:tcPr>
          <w:p w14:paraId="308F2BE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196</w:t>
            </w:r>
          </w:p>
        </w:tc>
        <w:tc>
          <w:tcPr>
            <w:tcW w:w="1134" w:type="dxa"/>
          </w:tcPr>
          <w:p w14:paraId="7F93DA8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171</w:t>
            </w:r>
          </w:p>
        </w:tc>
        <w:tc>
          <w:tcPr>
            <w:tcW w:w="1134" w:type="dxa"/>
          </w:tcPr>
          <w:p w14:paraId="6632CA2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138</w:t>
            </w:r>
          </w:p>
        </w:tc>
      </w:tr>
      <w:tr w:rsidR="00C66BCE" w:rsidRPr="00C66BCE" w14:paraId="06A10912" w14:textId="77777777" w:rsidTr="00775240">
        <w:tc>
          <w:tcPr>
            <w:tcW w:w="1980" w:type="dxa"/>
          </w:tcPr>
          <w:p w14:paraId="04191A1C"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Mirusių skaičius</w:t>
            </w:r>
          </w:p>
        </w:tc>
        <w:tc>
          <w:tcPr>
            <w:tcW w:w="1136" w:type="dxa"/>
          </w:tcPr>
          <w:p w14:paraId="520B603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574</w:t>
            </w:r>
          </w:p>
        </w:tc>
        <w:tc>
          <w:tcPr>
            <w:tcW w:w="1133" w:type="dxa"/>
          </w:tcPr>
          <w:p w14:paraId="1975FE3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540</w:t>
            </w:r>
          </w:p>
        </w:tc>
        <w:tc>
          <w:tcPr>
            <w:tcW w:w="1160" w:type="dxa"/>
          </w:tcPr>
          <w:p w14:paraId="5EA713B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585</w:t>
            </w:r>
          </w:p>
        </w:tc>
        <w:tc>
          <w:tcPr>
            <w:tcW w:w="1113" w:type="dxa"/>
          </w:tcPr>
          <w:p w14:paraId="4AAD58F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652</w:t>
            </w:r>
          </w:p>
        </w:tc>
        <w:tc>
          <w:tcPr>
            <w:tcW w:w="1134" w:type="dxa"/>
          </w:tcPr>
          <w:p w14:paraId="773A8F49"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572</w:t>
            </w:r>
          </w:p>
        </w:tc>
        <w:tc>
          <w:tcPr>
            <w:tcW w:w="1134" w:type="dxa"/>
          </w:tcPr>
          <w:p w14:paraId="1C97CD0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523</w:t>
            </w:r>
          </w:p>
        </w:tc>
      </w:tr>
      <w:tr w:rsidR="00C66BCE" w:rsidRPr="00C66BCE" w14:paraId="5DB706C1" w14:textId="77777777" w:rsidTr="00775240">
        <w:tc>
          <w:tcPr>
            <w:tcW w:w="1980" w:type="dxa"/>
          </w:tcPr>
          <w:p w14:paraId="6AE59941"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Naturali kaita</w:t>
            </w:r>
          </w:p>
        </w:tc>
        <w:tc>
          <w:tcPr>
            <w:tcW w:w="1136" w:type="dxa"/>
          </w:tcPr>
          <w:p w14:paraId="053548C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-347</w:t>
            </w:r>
          </w:p>
        </w:tc>
        <w:tc>
          <w:tcPr>
            <w:tcW w:w="1133" w:type="dxa"/>
          </w:tcPr>
          <w:p w14:paraId="6835BF0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-358</w:t>
            </w:r>
          </w:p>
        </w:tc>
        <w:tc>
          <w:tcPr>
            <w:tcW w:w="1160" w:type="dxa"/>
          </w:tcPr>
          <w:p w14:paraId="70ED527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-429</w:t>
            </w:r>
          </w:p>
        </w:tc>
        <w:tc>
          <w:tcPr>
            <w:tcW w:w="1113" w:type="dxa"/>
          </w:tcPr>
          <w:p w14:paraId="5B82906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-456</w:t>
            </w:r>
          </w:p>
        </w:tc>
        <w:tc>
          <w:tcPr>
            <w:tcW w:w="1134" w:type="dxa"/>
          </w:tcPr>
          <w:p w14:paraId="3AEA9729"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-401</w:t>
            </w:r>
          </w:p>
        </w:tc>
        <w:tc>
          <w:tcPr>
            <w:tcW w:w="1134" w:type="dxa"/>
          </w:tcPr>
          <w:p w14:paraId="54B5CE4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-385</w:t>
            </w:r>
          </w:p>
        </w:tc>
      </w:tr>
    </w:tbl>
    <w:p w14:paraId="518B043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5D2D6D3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Gimusiųjų skaičius Rokiškio rajone kiekvienais metais mažėja, 2023 m. Rokiškio rajone gimė 138 vaikai, 33 vaikais mažiau negu 2022 m. Panevėžio apskrityje gimė 1256 , iš jų 640 berniukų ir 616 mergaičių. Mirtingumas Rokiškio rajone, palyginti su 2022 m., sumažėjo , mirė 523 gyventojai, Panevėžio apskrityje per 2023 m. mirė 3216 gyventojų.</w:t>
      </w:r>
    </w:p>
    <w:p w14:paraId="28C35A00" w14:textId="77777777" w:rsidR="00FA353B" w:rsidRDefault="00FA353B" w:rsidP="00A54E1B">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3637DFEF" w14:textId="799D75F6" w:rsidR="00FA353B" w:rsidRPr="00FA353B"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color w:val="000000"/>
          <w:kern w:val="0"/>
          <w:sz w:val="24"/>
          <w:szCs w:val="24"/>
          <w:lang w:eastAsia="lt-LT"/>
          <w14:ligatures w14:val="none"/>
        </w:rPr>
        <w:tab/>
      </w:r>
    </w:p>
    <w:p w14:paraId="680E2ED7" w14:textId="77777777" w:rsidR="00FA353B" w:rsidRDefault="00FA353B" w:rsidP="00A54E1B">
      <w:pPr>
        <w:tabs>
          <w:tab w:val="left" w:pos="851"/>
        </w:tabs>
        <w:spacing w:after="0" w:line="240" w:lineRule="auto"/>
        <w:rPr>
          <w:rFonts w:ascii="Times New Roman" w:eastAsia="Times New Roman" w:hAnsi="Times New Roman" w:cs="Times New Roman"/>
          <w:b/>
          <w:noProof/>
          <w:color w:val="000000"/>
          <w:kern w:val="0"/>
          <w:sz w:val="24"/>
          <w:szCs w:val="24"/>
          <w:lang w:eastAsia="lt-LT"/>
          <w14:ligatures w14:val="none"/>
        </w:rPr>
      </w:pPr>
    </w:p>
    <w:p w14:paraId="2A8445B0" w14:textId="77777777" w:rsidR="00FA353B" w:rsidRDefault="00FA353B" w:rsidP="00A54E1B">
      <w:pPr>
        <w:tabs>
          <w:tab w:val="left" w:pos="851"/>
        </w:tabs>
        <w:spacing w:after="0" w:line="240" w:lineRule="auto"/>
        <w:rPr>
          <w:rFonts w:ascii="Times New Roman" w:eastAsia="Times New Roman" w:hAnsi="Times New Roman" w:cs="Times New Roman"/>
          <w:b/>
          <w:noProof/>
          <w:color w:val="000000"/>
          <w:kern w:val="0"/>
          <w:sz w:val="24"/>
          <w:szCs w:val="24"/>
          <w:lang w:eastAsia="lt-LT"/>
          <w14:ligatures w14:val="none"/>
        </w:rPr>
      </w:pPr>
    </w:p>
    <w:p w14:paraId="4A469B5E" w14:textId="0327D789" w:rsidR="00C66BCE" w:rsidRPr="00C66BCE" w:rsidRDefault="00C66BCE" w:rsidP="00FA353B">
      <w:pPr>
        <w:tabs>
          <w:tab w:val="left" w:pos="851"/>
        </w:tabs>
        <w:spacing w:after="0" w:line="240" w:lineRule="auto"/>
        <w:ind w:firstLine="709"/>
        <w:rPr>
          <w:rFonts w:ascii="Times New Roman" w:eastAsia="Times New Roman" w:hAnsi="Times New Roman" w:cs="Times New Roman"/>
          <w:b/>
          <w:noProof/>
          <w:color w:val="000000"/>
          <w:kern w:val="0"/>
          <w:sz w:val="24"/>
          <w:szCs w:val="24"/>
          <w:lang w:eastAsia="lt-LT"/>
          <w14:ligatures w14:val="none"/>
        </w:rPr>
      </w:pPr>
      <w:r w:rsidRPr="00C66BCE">
        <w:rPr>
          <w:rFonts w:ascii="Times New Roman" w:eastAsia="Times New Roman" w:hAnsi="Times New Roman" w:cs="Times New Roman"/>
          <w:b/>
          <w:noProof/>
          <w:color w:val="000000"/>
          <w:kern w:val="0"/>
          <w:sz w:val="24"/>
          <w:szCs w:val="24"/>
          <w:lang w:eastAsia="lt-LT"/>
          <w14:ligatures w14:val="none"/>
        </w:rPr>
        <w:lastRenderedPageBreak/>
        <w:t>4.4. Situacija Rokiškio rajono darbo rinkoje</w:t>
      </w:r>
      <w:r w:rsidRPr="00C66BCE">
        <w:rPr>
          <w:rFonts w:ascii="Times New Roman" w:eastAsia="Times New Roman" w:hAnsi="Times New Roman" w:cs="Times New Roman"/>
          <w:noProof/>
          <w:color w:val="000000"/>
          <w:kern w:val="0"/>
          <w:sz w:val="24"/>
          <w:szCs w:val="24"/>
          <w:lang w:eastAsia="lt-LT"/>
          <w14:ligatures w14:val="none"/>
        </w:rPr>
        <w:t xml:space="preserve"> </w:t>
      </w:r>
      <w:r w:rsidRPr="00C66BCE">
        <w:rPr>
          <w:rFonts w:ascii="Times New Roman" w:eastAsia="Times New Roman" w:hAnsi="Times New Roman" w:cs="Times New Roman"/>
          <w:b/>
          <w:noProof/>
          <w:color w:val="000000"/>
          <w:kern w:val="0"/>
          <w:sz w:val="24"/>
          <w:szCs w:val="24"/>
          <w:lang w:eastAsia="lt-LT"/>
          <w14:ligatures w14:val="none"/>
        </w:rPr>
        <w:t xml:space="preserve">2023 metais </w:t>
      </w:r>
    </w:p>
    <w:p w14:paraId="11C333F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color w:val="000000"/>
          <w:kern w:val="0"/>
          <w:sz w:val="24"/>
          <w:szCs w:val="24"/>
          <w:lang w:eastAsia="lt-LT"/>
          <w14:ligatures w14:val="none"/>
        </w:rPr>
      </w:pPr>
    </w:p>
    <w:p w14:paraId="08ADB499" w14:textId="48A630C5" w:rsidR="00C66BCE" w:rsidRPr="00C66BCE" w:rsidRDefault="00C66BCE" w:rsidP="00A54E1B">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Vidutinis metinis nedarbo lygis Rokiškio rajone (9,7 proc.), palygin</w:t>
      </w:r>
      <w:r w:rsidR="004E29C8">
        <w:rPr>
          <w:rFonts w:ascii="Times New Roman" w:eastAsia="Times New Roman" w:hAnsi="Times New Roman" w:cs="Times New Roman"/>
          <w:noProof/>
          <w:kern w:val="0"/>
          <w:sz w:val="24"/>
          <w:szCs w:val="24"/>
          <w:lang w:eastAsia="lt-LT"/>
          <w14:ligatures w14:val="none"/>
        </w:rPr>
        <w:t>ti</w:t>
      </w:r>
      <w:r w:rsidRPr="00C66BCE">
        <w:rPr>
          <w:rFonts w:ascii="Times New Roman" w:eastAsia="Times New Roman" w:hAnsi="Times New Roman" w:cs="Times New Roman"/>
          <w:noProof/>
          <w:kern w:val="0"/>
          <w:sz w:val="24"/>
          <w:szCs w:val="24"/>
          <w:lang w:eastAsia="lt-LT"/>
          <w14:ligatures w14:val="none"/>
        </w:rPr>
        <w:t xml:space="preserve"> su šalies vidurkiu (8,6 proc.)</w:t>
      </w:r>
      <w:r w:rsidR="004E29C8">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buvo didesnis 1,1 proc., 2023 m. sausio 1 d. nedarbo lygis Rokiškio rajone sudarė 10,4 proc. ( šalyje </w:t>
      </w:r>
      <w:r w:rsidR="004E29C8">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9,1 proc.). Per 2023 m. Rokiškio skyriuje darbdaviai užregistravo 1394 laisvas darbo vietas ( 81,9 proc. nuolatiniam darbui), palygin</w:t>
      </w:r>
      <w:r w:rsidR="004E29C8">
        <w:rPr>
          <w:rFonts w:ascii="Times New Roman" w:eastAsia="Times New Roman" w:hAnsi="Times New Roman" w:cs="Times New Roman"/>
          <w:noProof/>
          <w:kern w:val="0"/>
          <w:sz w:val="24"/>
          <w:szCs w:val="24"/>
          <w:lang w:eastAsia="lt-LT"/>
          <w14:ligatures w14:val="none"/>
        </w:rPr>
        <w:t xml:space="preserve">ti </w:t>
      </w:r>
      <w:r w:rsidRPr="00C66BCE">
        <w:rPr>
          <w:rFonts w:ascii="Times New Roman" w:eastAsia="Times New Roman" w:hAnsi="Times New Roman" w:cs="Times New Roman"/>
          <w:noProof/>
          <w:kern w:val="0"/>
          <w:sz w:val="24"/>
          <w:szCs w:val="24"/>
          <w:lang w:eastAsia="lt-LT"/>
          <w14:ligatures w14:val="none"/>
        </w:rPr>
        <w:t>su 2022 m.</w:t>
      </w:r>
      <w:r w:rsidR="004E29C8">
        <w:rPr>
          <w:rFonts w:ascii="Times New Roman" w:eastAsia="Times New Roman" w:hAnsi="Times New Roman" w:cs="Times New Roman"/>
          <w:noProof/>
          <w:kern w:val="0"/>
          <w:sz w:val="24"/>
          <w:szCs w:val="24"/>
          <w:lang w:eastAsia="lt-LT"/>
          <w14:ligatures w14:val="none"/>
        </w:rPr>
        <w:t xml:space="preserve">, </w:t>
      </w:r>
      <w:r w:rsidR="004E29C8">
        <w:rPr>
          <w:color w:val="000000"/>
          <w:sz w:val="24"/>
          <w:szCs w:val="24"/>
          <w:lang w:bidi="en-US"/>
        </w:rPr>
        <w:t xml:space="preserve">– </w:t>
      </w:r>
      <w:r w:rsidRPr="00C66BCE">
        <w:rPr>
          <w:rFonts w:ascii="Times New Roman" w:eastAsia="Times New Roman" w:hAnsi="Times New Roman" w:cs="Times New Roman"/>
          <w:noProof/>
          <w:kern w:val="0"/>
          <w:sz w:val="24"/>
          <w:szCs w:val="24"/>
          <w:lang w:eastAsia="lt-LT"/>
          <w14:ligatures w14:val="none"/>
        </w:rPr>
        <w:t xml:space="preserve">520 darbo vietų mažiau. Tarpininkavimo įdarbinant paslaugos per 2023m. suteiktos 1871 Rokiškio skyriaus klientų, palyginti su 2022 m. rodikliu, per 2023m. įdarbinta 49 asmenimis daugiau. </w:t>
      </w:r>
    </w:p>
    <w:p w14:paraId="0AF5FC98" w14:textId="77777777" w:rsidR="00C66BCE" w:rsidRPr="00C66BCE" w:rsidRDefault="00C66BCE" w:rsidP="00C66BCE">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2023m. šalyje buvo 1,44 mln. užimtų gyventojų - 20,3 tūkst. daugiau nei 2022m.. Darbo jėgos augimą daugiausia lėmė padidėjusi populiacija. Nepaisant neigiamos natūralios gyventojų kaitos, Lietuvos populiacija augo dėl teigiamo migracijos saldo, kurį daugiausia veikė iš užsienio atvykę imigrantai.</w:t>
      </w:r>
    </w:p>
    <w:p w14:paraId="19E810BD" w14:textId="77777777" w:rsidR="00C66BCE" w:rsidRPr="00C66BCE" w:rsidRDefault="00C66BCE" w:rsidP="00C66BCE">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2023m. sausio 1d. Užimtumo tarnyboje buvo registruota 162 tūkst. darbo neturinčių amenų. Jie sudarė 9,1 proc. šalies darbingo amžiaus gyventojų.</w:t>
      </w:r>
    </w:p>
    <w:p w14:paraId="76D6DB01" w14:textId="77777777" w:rsidR="00C66BCE" w:rsidRPr="00C66BCE" w:rsidRDefault="00C66BCE" w:rsidP="00C66BCE">
      <w:pPr>
        <w:spacing w:after="0" w:line="240" w:lineRule="auto"/>
        <w:jc w:val="both"/>
        <w:rPr>
          <w:rFonts w:ascii="Times New Roman" w:eastAsia="Times New Roman" w:hAnsi="Times New Roman" w:cs="Times New Roman"/>
          <w:noProof/>
          <w:kern w:val="0"/>
          <w:sz w:val="24"/>
          <w:szCs w:val="24"/>
          <w:lang w:eastAsia="lt-LT"/>
          <w14:ligatures w14:val="none"/>
        </w:rPr>
      </w:pPr>
    </w:p>
    <w:p w14:paraId="2B9CA5FB" w14:textId="77777777" w:rsidR="00C66BCE" w:rsidRPr="00C66BCE" w:rsidRDefault="00C66BCE" w:rsidP="00C66BCE">
      <w:pPr>
        <w:spacing w:after="0" w:line="240" w:lineRule="auto"/>
        <w:ind w:firstLine="720"/>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Nedarbo lygis šalyje, apskrityje, Rokiškio rajone</w:t>
      </w:r>
    </w:p>
    <w:p w14:paraId="78E6FF55"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5"/>
        <w:gridCol w:w="1733"/>
        <w:gridCol w:w="1559"/>
        <w:gridCol w:w="3402"/>
      </w:tblGrid>
      <w:tr w:rsidR="00C66BCE" w:rsidRPr="00C66BCE" w14:paraId="496A1AF6" w14:textId="77777777" w:rsidTr="00775240">
        <w:trPr>
          <w:trHeight w:val="255"/>
        </w:trPr>
        <w:tc>
          <w:tcPr>
            <w:tcW w:w="3195" w:type="dxa"/>
            <w:noWrap/>
          </w:tcPr>
          <w:p w14:paraId="50DE4F26" w14:textId="77777777" w:rsidR="00C66BCE" w:rsidRPr="00C66BCE" w:rsidRDefault="00C66BCE" w:rsidP="00C66BCE">
            <w:pPr>
              <w:tabs>
                <w:tab w:val="center" w:pos="4153"/>
                <w:tab w:val="right" w:pos="8306"/>
              </w:tabs>
              <w:spacing w:after="0" w:line="240" w:lineRule="auto"/>
              <w:ind w:firstLine="349"/>
              <w:jc w:val="center"/>
              <w:rPr>
                <w:rFonts w:ascii="Times New Roman" w:eastAsia="Times New Roman" w:hAnsi="Times New Roman" w:cs="Times New Roman"/>
                <w:b/>
                <w:bCs/>
                <w:noProof/>
                <w:kern w:val="0"/>
                <w:sz w:val="20"/>
                <w:szCs w:val="20"/>
                <w:highlight w:val="yellow"/>
                <w:lang w:eastAsia="lt-LT"/>
                <w14:ligatures w14:val="none"/>
              </w:rPr>
            </w:pPr>
            <w:r w:rsidRPr="00C66BCE">
              <w:rPr>
                <w:rFonts w:ascii="Times New Roman" w:eastAsia="Times New Roman" w:hAnsi="Times New Roman" w:cs="Times New Roman"/>
                <w:b/>
                <w:bCs/>
                <w:noProof/>
                <w:kern w:val="0"/>
                <w:sz w:val="24"/>
                <w:szCs w:val="24"/>
                <w14:ligatures w14:val="none"/>
              </w:rPr>
              <w:t>Nedarbo lygis, proc.</w:t>
            </w:r>
          </w:p>
        </w:tc>
        <w:tc>
          <w:tcPr>
            <w:tcW w:w="1733" w:type="dxa"/>
            <w:noWrap/>
          </w:tcPr>
          <w:p w14:paraId="7B8F349A"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2023-01-01</w:t>
            </w:r>
          </w:p>
        </w:tc>
        <w:tc>
          <w:tcPr>
            <w:tcW w:w="1559" w:type="dxa"/>
          </w:tcPr>
          <w:p w14:paraId="3FE1E2F1"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kern w:val="0"/>
                <w:sz w:val="24"/>
                <w:szCs w:val="24"/>
                <w:lang w:val="en-AU" w:eastAsia="lt-LT"/>
                <w14:ligatures w14:val="none"/>
              </w:rPr>
              <w:t>2024-01-01</w:t>
            </w:r>
          </w:p>
        </w:tc>
        <w:tc>
          <w:tcPr>
            <w:tcW w:w="3402" w:type="dxa"/>
            <w:noWrap/>
          </w:tcPr>
          <w:p w14:paraId="57CC2013"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2023 m.</w:t>
            </w:r>
          </w:p>
          <w:p w14:paraId="4CF761A7"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vidutinis metinis (vidurkis)</w:t>
            </w:r>
          </w:p>
        </w:tc>
      </w:tr>
      <w:tr w:rsidR="00C66BCE" w:rsidRPr="00C66BCE" w14:paraId="350BDB8A" w14:textId="77777777" w:rsidTr="00775240">
        <w:trPr>
          <w:trHeight w:val="255"/>
        </w:trPr>
        <w:tc>
          <w:tcPr>
            <w:tcW w:w="3195" w:type="dxa"/>
            <w:noWrap/>
          </w:tcPr>
          <w:p w14:paraId="06991A4D"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Šalyje</w:t>
            </w:r>
          </w:p>
        </w:tc>
        <w:tc>
          <w:tcPr>
            <w:tcW w:w="1733" w:type="dxa"/>
            <w:noWrap/>
          </w:tcPr>
          <w:p w14:paraId="3A92A1AA"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9,2</w:t>
            </w:r>
          </w:p>
        </w:tc>
        <w:tc>
          <w:tcPr>
            <w:tcW w:w="1559" w:type="dxa"/>
          </w:tcPr>
          <w:p w14:paraId="2650B83F"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kern w:val="0"/>
                <w:sz w:val="24"/>
                <w:szCs w:val="24"/>
                <w:lang w:val="en-AU" w:eastAsia="lt-LT"/>
                <w14:ligatures w14:val="none"/>
              </w:rPr>
              <w:t>9,1</w:t>
            </w:r>
          </w:p>
        </w:tc>
        <w:tc>
          <w:tcPr>
            <w:tcW w:w="3402" w:type="dxa"/>
            <w:noWrap/>
          </w:tcPr>
          <w:p w14:paraId="01B9194A"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8,6</w:t>
            </w:r>
          </w:p>
        </w:tc>
      </w:tr>
      <w:tr w:rsidR="00C66BCE" w:rsidRPr="00C66BCE" w14:paraId="660E2732" w14:textId="77777777" w:rsidTr="00775240">
        <w:trPr>
          <w:trHeight w:val="255"/>
        </w:trPr>
        <w:tc>
          <w:tcPr>
            <w:tcW w:w="3195" w:type="dxa"/>
            <w:noWrap/>
          </w:tcPr>
          <w:p w14:paraId="22F204B2"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Panevėžio apskrityje</w:t>
            </w:r>
          </w:p>
        </w:tc>
        <w:tc>
          <w:tcPr>
            <w:tcW w:w="1733" w:type="dxa"/>
            <w:noWrap/>
          </w:tcPr>
          <w:p w14:paraId="39AAD6B0"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9,3</w:t>
            </w:r>
          </w:p>
        </w:tc>
        <w:tc>
          <w:tcPr>
            <w:tcW w:w="1559" w:type="dxa"/>
          </w:tcPr>
          <w:p w14:paraId="69FAF65A"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kern w:val="0"/>
                <w:sz w:val="24"/>
                <w:szCs w:val="24"/>
                <w:lang w:val="en-AU" w:eastAsia="lt-LT"/>
                <w14:ligatures w14:val="none"/>
              </w:rPr>
              <w:t>9,4</w:t>
            </w:r>
          </w:p>
        </w:tc>
        <w:tc>
          <w:tcPr>
            <w:tcW w:w="3402" w:type="dxa"/>
            <w:noWrap/>
          </w:tcPr>
          <w:p w14:paraId="5BC9C16C"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8,9</w:t>
            </w:r>
          </w:p>
        </w:tc>
      </w:tr>
      <w:tr w:rsidR="00C66BCE" w:rsidRPr="00C66BCE" w14:paraId="2E531431" w14:textId="77777777" w:rsidTr="00775240">
        <w:trPr>
          <w:trHeight w:val="270"/>
        </w:trPr>
        <w:tc>
          <w:tcPr>
            <w:tcW w:w="3195" w:type="dxa"/>
            <w:noWrap/>
          </w:tcPr>
          <w:p w14:paraId="480296A2"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Rokiškio rajone, iš jų:</w:t>
            </w:r>
          </w:p>
        </w:tc>
        <w:tc>
          <w:tcPr>
            <w:tcW w:w="1733" w:type="dxa"/>
            <w:noWrap/>
          </w:tcPr>
          <w:p w14:paraId="2659AD27"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Cs/>
                <w:noProof/>
                <w:kern w:val="0"/>
                <w:sz w:val="24"/>
                <w:szCs w:val="24"/>
                <w14:ligatures w14:val="none"/>
              </w:rPr>
              <w:t>11,4</w:t>
            </w:r>
          </w:p>
        </w:tc>
        <w:tc>
          <w:tcPr>
            <w:tcW w:w="1559" w:type="dxa"/>
          </w:tcPr>
          <w:p w14:paraId="59548503"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kern w:val="0"/>
                <w:sz w:val="24"/>
                <w:szCs w:val="24"/>
                <w:lang w:val="en-AU" w:eastAsia="lt-LT"/>
                <w14:ligatures w14:val="none"/>
              </w:rPr>
              <w:t>10,4</w:t>
            </w:r>
          </w:p>
        </w:tc>
        <w:tc>
          <w:tcPr>
            <w:tcW w:w="3402" w:type="dxa"/>
            <w:noWrap/>
          </w:tcPr>
          <w:p w14:paraId="1A7FA7BF"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9,7</w:t>
            </w:r>
          </w:p>
        </w:tc>
      </w:tr>
      <w:tr w:rsidR="00C66BCE" w:rsidRPr="00C66BCE" w14:paraId="22DF28B9" w14:textId="77777777" w:rsidTr="00775240">
        <w:trPr>
          <w:trHeight w:val="255"/>
        </w:trPr>
        <w:tc>
          <w:tcPr>
            <w:tcW w:w="3195" w:type="dxa"/>
            <w:noWrap/>
          </w:tcPr>
          <w:p w14:paraId="443A726B"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vyrų</w:t>
            </w:r>
          </w:p>
        </w:tc>
        <w:tc>
          <w:tcPr>
            <w:tcW w:w="1733" w:type="dxa"/>
            <w:noWrap/>
          </w:tcPr>
          <w:p w14:paraId="11444BD0"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Cs/>
                <w:noProof/>
                <w:kern w:val="0"/>
                <w:sz w:val="24"/>
                <w:szCs w:val="24"/>
                <w14:ligatures w14:val="none"/>
              </w:rPr>
              <w:t>12,2</w:t>
            </w:r>
          </w:p>
        </w:tc>
        <w:tc>
          <w:tcPr>
            <w:tcW w:w="1559" w:type="dxa"/>
          </w:tcPr>
          <w:p w14:paraId="041D3558"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kern w:val="0"/>
                <w:sz w:val="24"/>
                <w:szCs w:val="24"/>
                <w:lang w:val="en-AU" w:eastAsia="lt-LT"/>
                <w14:ligatures w14:val="none"/>
              </w:rPr>
              <w:t>11,7</w:t>
            </w:r>
          </w:p>
        </w:tc>
        <w:tc>
          <w:tcPr>
            <w:tcW w:w="3402" w:type="dxa"/>
            <w:noWrap/>
          </w:tcPr>
          <w:p w14:paraId="6F942F15"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10,3</w:t>
            </w:r>
          </w:p>
        </w:tc>
      </w:tr>
      <w:tr w:rsidR="00C66BCE" w:rsidRPr="00C66BCE" w14:paraId="7BA6AD41" w14:textId="77777777" w:rsidTr="00775240">
        <w:trPr>
          <w:trHeight w:val="300"/>
        </w:trPr>
        <w:tc>
          <w:tcPr>
            <w:tcW w:w="3195" w:type="dxa"/>
            <w:noWrap/>
          </w:tcPr>
          <w:p w14:paraId="662A10DB"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moterų</w:t>
            </w:r>
          </w:p>
        </w:tc>
        <w:tc>
          <w:tcPr>
            <w:tcW w:w="1733" w:type="dxa"/>
            <w:noWrap/>
          </w:tcPr>
          <w:p w14:paraId="76D57E9E"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Cs/>
                <w:noProof/>
                <w:kern w:val="0"/>
                <w:sz w:val="24"/>
                <w:szCs w:val="24"/>
                <w14:ligatures w14:val="none"/>
              </w:rPr>
              <w:t>10,5</w:t>
            </w:r>
          </w:p>
        </w:tc>
        <w:tc>
          <w:tcPr>
            <w:tcW w:w="1559" w:type="dxa"/>
          </w:tcPr>
          <w:p w14:paraId="7767642A"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kern w:val="0"/>
                <w:sz w:val="24"/>
                <w:szCs w:val="24"/>
                <w:lang w:val="en-AU" w:eastAsia="lt-LT"/>
                <w14:ligatures w14:val="none"/>
              </w:rPr>
              <w:t>9,0</w:t>
            </w:r>
          </w:p>
        </w:tc>
        <w:tc>
          <w:tcPr>
            <w:tcW w:w="3402" w:type="dxa"/>
            <w:noWrap/>
          </w:tcPr>
          <w:p w14:paraId="547A8755"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9,0</w:t>
            </w:r>
          </w:p>
        </w:tc>
      </w:tr>
      <w:tr w:rsidR="00C66BCE" w:rsidRPr="00C66BCE" w14:paraId="65F70BF0" w14:textId="77777777" w:rsidTr="00775240">
        <w:trPr>
          <w:trHeight w:val="255"/>
        </w:trPr>
        <w:tc>
          <w:tcPr>
            <w:tcW w:w="3195" w:type="dxa"/>
            <w:noWrap/>
          </w:tcPr>
          <w:p w14:paraId="44518D99"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Jaunimo iki 29 m. amžiaus</w:t>
            </w:r>
          </w:p>
        </w:tc>
        <w:tc>
          <w:tcPr>
            <w:tcW w:w="1733" w:type="dxa"/>
            <w:noWrap/>
          </w:tcPr>
          <w:p w14:paraId="07B21182"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Cs/>
                <w:noProof/>
                <w:kern w:val="0"/>
                <w:sz w:val="24"/>
                <w:szCs w:val="24"/>
                <w14:ligatures w14:val="none"/>
              </w:rPr>
              <w:t>7,3</w:t>
            </w:r>
          </w:p>
        </w:tc>
        <w:tc>
          <w:tcPr>
            <w:tcW w:w="1559" w:type="dxa"/>
          </w:tcPr>
          <w:p w14:paraId="5556636B"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kern w:val="0"/>
                <w:sz w:val="24"/>
                <w:szCs w:val="24"/>
                <w:lang w:val="en-AU" w:eastAsia="lt-LT"/>
                <w14:ligatures w14:val="none"/>
              </w:rPr>
              <w:t>7,0</w:t>
            </w:r>
          </w:p>
        </w:tc>
        <w:tc>
          <w:tcPr>
            <w:tcW w:w="3402" w:type="dxa"/>
            <w:noWrap/>
          </w:tcPr>
          <w:p w14:paraId="6E30ECBD"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6,6</w:t>
            </w:r>
          </w:p>
        </w:tc>
      </w:tr>
      <w:tr w:rsidR="00C66BCE" w:rsidRPr="00C66BCE" w14:paraId="61A0D240" w14:textId="77777777" w:rsidTr="00775240">
        <w:trPr>
          <w:trHeight w:val="255"/>
        </w:trPr>
        <w:tc>
          <w:tcPr>
            <w:tcW w:w="3195" w:type="dxa"/>
            <w:noWrap/>
          </w:tcPr>
          <w:p w14:paraId="5191EB00"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Vyresnių nei 50 m. asmenų</w:t>
            </w:r>
          </w:p>
        </w:tc>
        <w:tc>
          <w:tcPr>
            <w:tcW w:w="1733" w:type="dxa"/>
            <w:noWrap/>
          </w:tcPr>
          <w:p w14:paraId="65F13FA8"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Cs/>
                <w:noProof/>
                <w:kern w:val="0"/>
                <w:sz w:val="24"/>
                <w:szCs w:val="24"/>
                <w14:ligatures w14:val="none"/>
              </w:rPr>
              <w:t>13,5</w:t>
            </w:r>
          </w:p>
        </w:tc>
        <w:tc>
          <w:tcPr>
            <w:tcW w:w="1559" w:type="dxa"/>
          </w:tcPr>
          <w:p w14:paraId="7323F601"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kern w:val="0"/>
                <w:sz w:val="24"/>
                <w:szCs w:val="24"/>
                <w:lang w:val="en-AU" w:eastAsia="lt-LT"/>
                <w14:ligatures w14:val="none"/>
              </w:rPr>
              <w:t>11,5</w:t>
            </w:r>
          </w:p>
        </w:tc>
        <w:tc>
          <w:tcPr>
            <w:tcW w:w="3402" w:type="dxa"/>
            <w:noWrap/>
          </w:tcPr>
          <w:p w14:paraId="45A18CBC"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11,2</w:t>
            </w:r>
          </w:p>
        </w:tc>
      </w:tr>
    </w:tbl>
    <w:p w14:paraId="71AEC5CD" w14:textId="77777777" w:rsidR="00C66BCE" w:rsidRPr="00C66BCE" w:rsidRDefault="00C66BCE" w:rsidP="00C66BCE">
      <w:pPr>
        <w:spacing w:after="0" w:line="240" w:lineRule="auto"/>
        <w:rPr>
          <w:rFonts w:ascii="Times New Roman" w:eastAsia="Times New Roman" w:hAnsi="Times New Roman" w:cs="Times New Roman"/>
          <w:b/>
          <w:noProof/>
          <w:kern w:val="0"/>
          <w:sz w:val="24"/>
          <w:szCs w:val="24"/>
          <w:lang w:eastAsia="lt-LT"/>
          <w14:ligatures w14:val="none"/>
        </w:rPr>
      </w:pPr>
    </w:p>
    <w:p w14:paraId="58E74088" w14:textId="77777777" w:rsidR="00C66BCE" w:rsidRPr="00C66BCE" w:rsidRDefault="00C66BC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0"/>
          <w:lang w:eastAsia="lt-LT"/>
          <w14:ligatures w14:val="none"/>
        </w:rPr>
        <w:t>Registruoti bedarbiai Rokiškio rajono seniūnijose</w:t>
      </w:r>
    </w:p>
    <w:p w14:paraId="3AA3935F" w14:textId="77777777" w:rsidR="00C66BCE" w:rsidRPr="00C66BCE" w:rsidRDefault="00C66BCE" w:rsidP="00C66BCE">
      <w:pPr>
        <w:spacing w:after="0" w:line="240" w:lineRule="auto"/>
        <w:rPr>
          <w:rFonts w:ascii="Times New Roman" w:eastAsia="Calibri" w:hAnsi="Times New Roman" w:cs="Times New Roman"/>
          <w:noProof/>
          <w:kern w:val="0"/>
          <w:sz w:val="20"/>
          <w:szCs w:val="20"/>
          <w:lang w:eastAsia="lt-LT"/>
          <w14:ligatures w14:val="none"/>
        </w:rPr>
      </w:pPr>
    </w:p>
    <w:tbl>
      <w:tblPr>
        <w:tblW w:w="9797" w:type="dxa"/>
        <w:tblLook w:val="04A0" w:firstRow="1" w:lastRow="0" w:firstColumn="1" w:lastColumn="0" w:noHBand="0" w:noVBand="1"/>
      </w:tblPr>
      <w:tblGrid>
        <w:gridCol w:w="4786"/>
        <w:gridCol w:w="2552"/>
        <w:gridCol w:w="2459"/>
      </w:tblGrid>
      <w:tr w:rsidR="00C66BCE" w:rsidRPr="00C66BCE" w14:paraId="0C112B1A" w14:textId="77777777" w:rsidTr="00775240">
        <w:trPr>
          <w:trHeight w:val="465"/>
        </w:trPr>
        <w:tc>
          <w:tcPr>
            <w:tcW w:w="4786" w:type="dxa"/>
            <w:tcBorders>
              <w:top w:val="single" w:sz="4" w:space="0" w:color="auto"/>
              <w:left w:val="single" w:sz="4" w:space="0" w:color="auto"/>
              <w:bottom w:val="single" w:sz="4" w:space="0" w:color="auto"/>
              <w:right w:val="single" w:sz="4" w:space="0" w:color="auto"/>
            </w:tcBorders>
            <w:noWrap/>
            <w:vAlign w:val="center"/>
            <w:hideMark/>
          </w:tcPr>
          <w:p w14:paraId="305987EB" w14:textId="77777777" w:rsidR="00C66BCE" w:rsidRPr="00C66BCE" w:rsidRDefault="00C66BCE" w:rsidP="00C66BCE">
            <w:pPr>
              <w:spacing w:after="0" w:line="240" w:lineRule="auto"/>
              <w:jc w:val="center"/>
              <w:rPr>
                <w:rFonts w:ascii="Times New Roman" w:eastAsia="Times New Roman" w:hAnsi="Times New Roman" w:cs="Times New Roman"/>
                <w:b/>
                <w:bCs/>
                <w:noProof/>
                <w:kern w:val="0"/>
                <w:sz w:val="20"/>
                <w:szCs w:val="20"/>
                <w:highlight w:val="yellow"/>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 xml:space="preserve">Registruoti bedarbiai pagal seniūnijas </w:t>
            </w:r>
          </w:p>
        </w:tc>
        <w:tc>
          <w:tcPr>
            <w:tcW w:w="2552" w:type="dxa"/>
            <w:tcBorders>
              <w:top w:val="single" w:sz="4" w:space="0" w:color="auto"/>
              <w:left w:val="nil"/>
              <w:bottom w:val="single" w:sz="4" w:space="0" w:color="auto"/>
              <w:right w:val="single" w:sz="4" w:space="0" w:color="auto"/>
            </w:tcBorders>
            <w:noWrap/>
            <w:vAlign w:val="center"/>
            <w:hideMark/>
          </w:tcPr>
          <w:p w14:paraId="75C00521" w14:textId="77777777" w:rsidR="00C66BCE" w:rsidRPr="00C66BCE" w:rsidRDefault="00C66BCE" w:rsidP="00C66BCE">
            <w:pPr>
              <w:spacing w:after="0" w:line="240" w:lineRule="auto"/>
              <w:jc w:val="center"/>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bCs/>
                <w:noProof/>
                <w:kern w:val="0"/>
                <w:sz w:val="24"/>
                <w:szCs w:val="24"/>
                <w:lang w:eastAsia="lt-LT"/>
                <w14:ligatures w14:val="none"/>
              </w:rPr>
              <w:t>Asmenų skaičius 2023 m. sausio 1d.</w:t>
            </w:r>
          </w:p>
        </w:tc>
        <w:tc>
          <w:tcPr>
            <w:tcW w:w="2459" w:type="dxa"/>
            <w:tcBorders>
              <w:top w:val="single" w:sz="4" w:space="0" w:color="auto"/>
              <w:left w:val="nil"/>
              <w:bottom w:val="single" w:sz="4" w:space="0" w:color="auto"/>
              <w:right w:val="single" w:sz="4" w:space="0" w:color="auto"/>
            </w:tcBorders>
          </w:tcPr>
          <w:p w14:paraId="6291BD1F" w14:textId="77777777" w:rsidR="00C66BCE" w:rsidRPr="00C66BCE" w:rsidRDefault="00C66BCE" w:rsidP="00C66BCE">
            <w:pPr>
              <w:spacing w:after="0" w:line="240" w:lineRule="auto"/>
              <w:jc w:val="center"/>
              <w:rPr>
                <w:rFonts w:ascii="Times New Roman" w:eastAsia="Times New Roman" w:hAnsi="Times New Roman" w:cs="Times New Roman"/>
                <w:bCs/>
                <w:noProof/>
                <w:kern w:val="0"/>
                <w:sz w:val="24"/>
                <w:szCs w:val="24"/>
                <w:lang w:eastAsia="lt-LT"/>
                <w14:ligatures w14:val="none"/>
              </w:rPr>
            </w:pPr>
            <w:r w:rsidRPr="00C66BCE">
              <w:rPr>
                <w:rFonts w:ascii="Times New Roman" w:eastAsia="Times New Roman" w:hAnsi="Times New Roman" w:cs="Times New Roman"/>
                <w:bCs/>
                <w:noProof/>
                <w:kern w:val="0"/>
                <w:sz w:val="24"/>
                <w:szCs w:val="24"/>
                <w:lang w:eastAsia="lt-LT"/>
                <w14:ligatures w14:val="none"/>
              </w:rPr>
              <w:t>Asmenų skaičius 2024 m. sausio 1d.</w:t>
            </w:r>
          </w:p>
        </w:tc>
      </w:tr>
      <w:tr w:rsidR="00C66BCE" w:rsidRPr="00C66BCE" w14:paraId="6ADA28AF"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09AF39F3"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Kazliškio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EC6EB"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46</w:t>
            </w:r>
          </w:p>
        </w:tc>
        <w:tc>
          <w:tcPr>
            <w:tcW w:w="2459" w:type="dxa"/>
            <w:tcBorders>
              <w:top w:val="single" w:sz="4" w:space="0" w:color="auto"/>
              <w:left w:val="single" w:sz="4" w:space="0" w:color="auto"/>
              <w:bottom w:val="single" w:sz="4" w:space="0" w:color="auto"/>
              <w:right w:val="single" w:sz="4" w:space="0" w:color="auto"/>
            </w:tcBorders>
          </w:tcPr>
          <w:p w14:paraId="4331DC38"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33</w:t>
            </w:r>
          </w:p>
        </w:tc>
      </w:tr>
      <w:tr w:rsidR="00C66BCE" w:rsidRPr="00C66BCE" w14:paraId="40C5A878"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4E57A155"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Kamajų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5191E"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118</w:t>
            </w:r>
          </w:p>
        </w:tc>
        <w:tc>
          <w:tcPr>
            <w:tcW w:w="2459" w:type="dxa"/>
            <w:tcBorders>
              <w:top w:val="single" w:sz="4" w:space="0" w:color="auto"/>
              <w:left w:val="single" w:sz="4" w:space="0" w:color="auto"/>
              <w:bottom w:val="single" w:sz="4" w:space="0" w:color="auto"/>
              <w:right w:val="single" w:sz="4" w:space="0" w:color="auto"/>
            </w:tcBorders>
          </w:tcPr>
          <w:p w14:paraId="14314235"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94</w:t>
            </w:r>
          </w:p>
        </w:tc>
      </w:tr>
      <w:tr w:rsidR="00C66BCE" w:rsidRPr="00C66BCE" w14:paraId="1F186035"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79DCECCA"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Kriaunų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5027C"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36</w:t>
            </w:r>
          </w:p>
        </w:tc>
        <w:tc>
          <w:tcPr>
            <w:tcW w:w="2459" w:type="dxa"/>
            <w:tcBorders>
              <w:top w:val="single" w:sz="4" w:space="0" w:color="auto"/>
              <w:left w:val="single" w:sz="4" w:space="0" w:color="auto"/>
              <w:bottom w:val="single" w:sz="4" w:space="0" w:color="auto"/>
              <w:right w:val="single" w:sz="4" w:space="0" w:color="auto"/>
            </w:tcBorders>
          </w:tcPr>
          <w:p w14:paraId="42ED27B0"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52</w:t>
            </w:r>
          </w:p>
        </w:tc>
      </w:tr>
      <w:tr w:rsidR="00C66BCE" w:rsidRPr="00C66BCE" w14:paraId="63D754A7"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052F9FDC"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45CCB"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191</w:t>
            </w:r>
          </w:p>
        </w:tc>
        <w:tc>
          <w:tcPr>
            <w:tcW w:w="2459" w:type="dxa"/>
            <w:tcBorders>
              <w:top w:val="single" w:sz="4" w:space="0" w:color="auto"/>
              <w:left w:val="single" w:sz="4" w:space="0" w:color="auto"/>
              <w:bottom w:val="single" w:sz="4" w:space="0" w:color="auto"/>
              <w:right w:val="single" w:sz="4" w:space="0" w:color="auto"/>
            </w:tcBorders>
          </w:tcPr>
          <w:p w14:paraId="1B388F1F"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162</w:t>
            </w:r>
          </w:p>
        </w:tc>
      </w:tr>
      <w:tr w:rsidR="00C66BCE" w:rsidRPr="00C66BCE" w14:paraId="65764BE8"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56D773F1"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Pandėlio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7C642"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176</w:t>
            </w:r>
          </w:p>
        </w:tc>
        <w:tc>
          <w:tcPr>
            <w:tcW w:w="2459" w:type="dxa"/>
            <w:tcBorders>
              <w:top w:val="single" w:sz="4" w:space="0" w:color="auto"/>
              <w:left w:val="single" w:sz="4" w:space="0" w:color="auto"/>
              <w:bottom w:val="single" w:sz="4" w:space="0" w:color="auto"/>
              <w:right w:val="single" w:sz="4" w:space="0" w:color="auto"/>
            </w:tcBorders>
          </w:tcPr>
          <w:p w14:paraId="4DCDA66C"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157</w:t>
            </w:r>
          </w:p>
        </w:tc>
      </w:tr>
      <w:tr w:rsidR="00C66BCE" w:rsidRPr="00C66BCE" w14:paraId="6B3CB03A"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064AF8D9"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Panemunėlio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95016"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78</w:t>
            </w:r>
          </w:p>
        </w:tc>
        <w:tc>
          <w:tcPr>
            <w:tcW w:w="2459" w:type="dxa"/>
            <w:tcBorders>
              <w:top w:val="single" w:sz="4" w:space="0" w:color="auto"/>
              <w:left w:val="single" w:sz="4" w:space="0" w:color="auto"/>
              <w:bottom w:val="single" w:sz="4" w:space="0" w:color="auto"/>
              <w:right w:val="single" w:sz="4" w:space="0" w:color="auto"/>
            </w:tcBorders>
          </w:tcPr>
          <w:p w14:paraId="02C218C3"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70</w:t>
            </w:r>
          </w:p>
        </w:tc>
      </w:tr>
      <w:tr w:rsidR="00C66BCE" w:rsidRPr="00C66BCE" w14:paraId="39E9CC15"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1241948A"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kaimiškoji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C3916"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260</w:t>
            </w:r>
          </w:p>
        </w:tc>
        <w:tc>
          <w:tcPr>
            <w:tcW w:w="2459" w:type="dxa"/>
            <w:tcBorders>
              <w:top w:val="single" w:sz="4" w:space="0" w:color="auto"/>
              <w:left w:val="single" w:sz="4" w:space="0" w:color="auto"/>
              <w:bottom w:val="single" w:sz="4" w:space="0" w:color="auto"/>
              <w:right w:val="single" w:sz="4" w:space="0" w:color="auto"/>
            </w:tcBorders>
          </w:tcPr>
          <w:p w14:paraId="195701B9"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214</w:t>
            </w:r>
          </w:p>
        </w:tc>
      </w:tr>
      <w:tr w:rsidR="00C66BCE" w:rsidRPr="00C66BCE" w14:paraId="41D24B61"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59470C1B"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Jūžintų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856C8"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65</w:t>
            </w:r>
          </w:p>
        </w:tc>
        <w:tc>
          <w:tcPr>
            <w:tcW w:w="2459" w:type="dxa"/>
            <w:tcBorders>
              <w:top w:val="single" w:sz="4" w:space="0" w:color="auto"/>
              <w:left w:val="single" w:sz="4" w:space="0" w:color="auto"/>
              <w:bottom w:val="single" w:sz="4" w:space="0" w:color="auto"/>
              <w:right w:val="single" w:sz="4" w:space="0" w:color="auto"/>
            </w:tcBorders>
          </w:tcPr>
          <w:p w14:paraId="7615EA81"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82</w:t>
            </w:r>
          </w:p>
        </w:tc>
      </w:tr>
      <w:tr w:rsidR="00C66BCE" w:rsidRPr="00C66BCE" w14:paraId="79FE4D37"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3BA28D19"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Juodupės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BCF26"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262</w:t>
            </w:r>
          </w:p>
        </w:tc>
        <w:tc>
          <w:tcPr>
            <w:tcW w:w="2459" w:type="dxa"/>
            <w:tcBorders>
              <w:top w:val="single" w:sz="4" w:space="0" w:color="auto"/>
              <w:left w:val="single" w:sz="4" w:space="0" w:color="auto"/>
              <w:bottom w:val="single" w:sz="4" w:space="0" w:color="auto"/>
              <w:right w:val="single" w:sz="4" w:space="0" w:color="auto"/>
            </w:tcBorders>
          </w:tcPr>
          <w:p w14:paraId="6E16C130"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249</w:t>
            </w:r>
          </w:p>
        </w:tc>
      </w:tr>
      <w:tr w:rsidR="00C66BCE" w:rsidRPr="00C66BCE" w14:paraId="016CEC79" w14:textId="77777777" w:rsidTr="00775240">
        <w:trPr>
          <w:trHeight w:val="300"/>
        </w:trPr>
        <w:tc>
          <w:tcPr>
            <w:tcW w:w="4786" w:type="dxa"/>
            <w:tcBorders>
              <w:top w:val="nil"/>
              <w:left w:val="single" w:sz="4" w:space="0" w:color="auto"/>
              <w:bottom w:val="single" w:sz="4" w:space="0" w:color="auto"/>
              <w:right w:val="single" w:sz="4" w:space="0" w:color="auto"/>
            </w:tcBorders>
            <w:noWrap/>
            <w:vAlign w:val="bottom"/>
            <w:hideMark/>
          </w:tcPr>
          <w:p w14:paraId="2BE51DB5"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miesto sen.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183CC"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780</w:t>
            </w:r>
          </w:p>
        </w:tc>
        <w:tc>
          <w:tcPr>
            <w:tcW w:w="2459" w:type="dxa"/>
            <w:tcBorders>
              <w:top w:val="single" w:sz="4" w:space="0" w:color="auto"/>
              <w:left w:val="single" w:sz="4" w:space="0" w:color="auto"/>
              <w:bottom w:val="single" w:sz="4" w:space="0" w:color="auto"/>
              <w:right w:val="single" w:sz="4" w:space="0" w:color="auto"/>
            </w:tcBorders>
          </w:tcPr>
          <w:p w14:paraId="2819D0D3"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683</w:t>
            </w:r>
          </w:p>
        </w:tc>
      </w:tr>
      <w:tr w:rsidR="00C66BCE" w:rsidRPr="00C66BCE" w14:paraId="1A4017C7" w14:textId="77777777" w:rsidTr="00775240">
        <w:trPr>
          <w:trHeight w:val="300"/>
        </w:trPr>
        <w:tc>
          <w:tcPr>
            <w:tcW w:w="4786" w:type="dxa"/>
            <w:tcBorders>
              <w:top w:val="single" w:sz="4" w:space="0" w:color="auto"/>
              <w:left w:val="single" w:sz="4" w:space="0" w:color="auto"/>
              <w:bottom w:val="single" w:sz="4" w:space="0" w:color="auto"/>
              <w:right w:val="single" w:sz="4" w:space="0" w:color="auto"/>
            </w:tcBorders>
            <w:noWrap/>
            <w:vAlign w:val="bottom"/>
          </w:tcPr>
          <w:p w14:paraId="4AB88BD0" w14:textId="51BB45D9" w:rsidR="00C66BCE" w:rsidRPr="00F73826" w:rsidRDefault="004E29C8" w:rsidP="00C66BCE">
            <w:pPr>
              <w:spacing w:after="0" w:line="240" w:lineRule="auto"/>
              <w:jc w:val="right"/>
              <w:rPr>
                <w:rFonts w:ascii="Times New Roman" w:eastAsia="Times New Roman" w:hAnsi="Times New Roman" w:cs="Times New Roman"/>
                <w:noProof/>
                <w:kern w:val="0"/>
                <w:sz w:val="24"/>
                <w:szCs w:val="24"/>
                <w:lang w:eastAsia="lt-LT"/>
                <w14:ligatures w14:val="none"/>
              </w:rPr>
            </w:pPr>
            <w:r w:rsidRPr="00F73826">
              <w:rPr>
                <w:rFonts w:ascii="Times New Roman" w:eastAsia="Times New Roman" w:hAnsi="Times New Roman" w:cs="Times New Roman"/>
                <w:noProof/>
                <w:kern w:val="0"/>
                <w:sz w:val="24"/>
                <w:szCs w:val="24"/>
                <w:lang w:eastAsia="lt-LT"/>
                <w14:ligatures w14:val="none"/>
              </w:rPr>
              <w:t>Iš v</w:t>
            </w:r>
            <w:r w:rsidR="00C66BCE" w:rsidRPr="00F73826">
              <w:rPr>
                <w:rFonts w:ascii="Times New Roman" w:eastAsia="Times New Roman" w:hAnsi="Times New Roman" w:cs="Times New Roman"/>
                <w:noProof/>
                <w:kern w:val="0"/>
                <w:sz w:val="24"/>
                <w:szCs w:val="24"/>
                <w:lang w:eastAsia="lt-LT"/>
                <w14:ligatures w14:val="none"/>
              </w:rPr>
              <w:t xml:space="preserve">iso registruotų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88AB3" w14:textId="77777777" w:rsidR="00C66BCE" w:rsidRPr="00F73826"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F73826">
              <w:rPr>
                <w:rFonts w:ascii="Times New Roman" w:eastAsia="Times New Roman" w:hAnsi="Times New Roman" w:cs="Times New Roman"/>
                <w:noProof/>
                <w:kern w:val="0"/>
                <w:sz w:val="24"/>
                <w:szCs w:val="24"/>
                <w:lang w:eastAsia="lt-LT"/>
                <w14:ligatures w14:val="none"/>
              </w:rPr>
              <w:t>2012</w:t>
            </w:r>
          </w:p>
        </w:tc>
        <w:tc>
          <w:tcPr>
            <w:tcW w:w="2459" w:type="dxa"/>
            <w:tcBorders>
              <w:top w:val="single" w:sz="4" w:space="0" w:color="auto"/>
              <w:left w:val="single" w:sz="4" w:space="0" w:color="auto"/>
              <w:bottom w:val="single" w:sz="4" w:space="0" w:color="auto"/>
              <w:right w:val="single" w:sz="4" w:space="0" w:color="auto"/>
            </w:tcBorders>
          </w:tcPr>
          <w:p w14:paraId="224DB5B1" w14:textId="77777777" w:rsidR="00C66BCE" w:rsidRPr="00F73826"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F73826">
              <w:rPr>
                <w:rFonts w:ascii="Times New Roman" w:eastAsia="Times New Roman" w:hAnsi="Times New Roman" w:cs="Times New Roman"/>
                <w:noProof/>
                <w:kern w:val="0"/>
                <w:sz w:val="24"/>
                <w:szCs w:val="24"/>
                <w:lang w:eastAsia="lt-LT"/>
                <w14:ligatures w14:val="none"/>
              </w:rPr>
              <w:t>1796</w:t>
            </w:r>
          </w:p>
        </w:tc>
      </w:tr>
    </w:tbl>
    <w:p w14:paraId="27DCE3EB"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p>
    <w:p w14:paraId="6112FDC7" w14:textId="77777777" w:rsidR="007E2FFE" w:rsidRDefault="007E2FF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p>
    <w:p w14:paraId="602071CE" w14:textId="56BE6419" w:rsidR="00C66BCE" w:rsidRPr="00C66BCE" w:rsidRDefault="00C66BC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 xml:space="preserve">Bedarbių registracija </w:t>
      </w:r>
    </w:p>
    <w:p w14:paraId="57BAD7F5" w14:textId="77777777" w:rsidR="00C66BCE" w:rsidRPr="00C66BCE" w:rsidRDefault="00C66BCE" w:rsidP="00C66BCE">
      <w:pPr>
        <w:spacing w:after="0" w:line="240" w:lineRule="auto"/>
        <w:rPr>
          <w:rFonts w:ascii="Times New Roman" w:eastAsia="Times New Roman" w:hAnsi="Times New Roman" w:cs="Times New Roman"/>
          <w:noProof/>
          <w:kern w:val="0"/>
          <w:sz w:val="24"/>
          <w:szCs w:val="24"/>
          <w:lang w:eastAsia="lt-LT"/>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701"/>
        <w:gridCol w:w="1701"/>
      </w:tblGrid>
      <w:tr w:rsidR="00C66BCE" w:rsidRPr="00C66BCE" w14:paraId="7AC591F8" w14:textId="77777777" w:rsidTr="00775240">
        <w:trPr>
          <w:trHeight w:val="255"/>
        </w:trPr>
        <w:tc>
          <w:tcPr>
            <w:tcW w:w="6232" w:type="dxa"/>
            <w:noWrap/>
          </w:tcPr>
          <w:p w14:paraId="35FBAFF7" w14:textId="77777777" w:rsidR="00C66BCE" w:rsidRPr="00C66BCE" w:rsidRDefault="00C66BCE" w:rsidP="00C66BCE">
            <w:pPr>
              <w:tabs>
                <w:tab w:val="center" w:pos="4153"/>
                <w:tab w:val="right" w:pos="8306"/>
              </w:tabs>
              <w:spacing w:after="0" w:line="240" w:lineRule="auto"/>
              <w:ind w:firstLine="349"/>
              <w:jc w:val="center"/>
              <w:rPr>
                <w:rFonts w:ascii="Times New Roman" w:eastAsia="Times New Roman" w:hAnsi="Times New Roman" w:cs="Times New Roman"/>
                <w:b/>
                <w:bCs/>
                <w:noProof/>
                <w:kern w:val="0"/>
                <w:sz w:val="20"/>
                <w:szCs w:val="20"/>
                <w:lang w:eastAsia="lt-LT"/>
                <w14:ligatures w14:val="none"/>
              </w:rPr>
            </w:pPr>
            <w:r w:rsidRPr="00C66BCE">
              <w:rPr>
                <w:rFonts w:ascii="Times New Roman" w:eastAsia="Times New Roman" w:hAnsi="Times New Roman" w:cs="Times New Roman"/>
                <w:b/>
                <w:bCs/>
                <w:noProof/>
                <w:kern w:val="0"/>
                <w:sz w:val="24"/>
                <w:szCs w:val="24"/>
                <w14:ligatures w14:val="none"/>
              </w:rPr>
              <w:t>Per 2022/2023 m. bedarbiais užregistruota</w:t>
            </w:r>
          </w:p>
        </w:tc>
        <w:tc>
          <w:tcPr>
            <w:tcW w:w="1701" w:type="dxa"/>
          </w:tcPr>
          <w:p w14:paraId="139A6808"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
                <w:bCs/>
                <w:noProof/>
                <w:kern w:val="0"/>
                <w:sz w:val="20"/>
                <w:szCs w:val="20"/>
                <w:lang w:eastAsia="lt-LT"/>
                <w14:ligatures w14:val="none"/>
              </w:rPr>
            </w:pPr>
            <w:r w:rsidRPr="00C66BCE">
              <w:rPr>
                <w:rFonts w:ascii="Times New Roman" w:eastAsia="Times New Roman" w:hAnsi="Times New Roman" w:cs="Times New Roman"/>
                <w:b/>
                <w:bCs/>
                <w:noProof/>
                <w:kern w:val="0"/>
                <w:sz w:val="20"/>
                <w:szCs w:val="20"/>
                <w:lang w:eastAsia="lt-LT"/>
                <w14:ligatures w14:val="none"/>
              </w:rPr>
              <w:t>Per 2022 m. registruota</w:t>
            </w:r>
          </w:p>
        </w:tc>
        <w:tc>
          <w:tcPr>
            <w:tcW w:w="1701" w:type="dxa"/>
          </w:tcPr>
          <w:p w14:paraId="2595B175"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
                <w:bCs/>
                <w:noProof/>
                <w:kern w:val="0"/>
                <w:sz w:val="20"/>
                <w:szCs w:val="20"/>
                <w:lang w:eastAsia="lt-LT"/>
                <w14:ligatures w14:val="none"/>
              </w:rPr>
            </w:pPr>
            <w:r w:rsidRPr="00C66BCE">
              <w:rPr>
                <w:rFonts w:ascii="Times New Roman" w:eastAsia="Times New Roman" w:hAnsi="Times New Roman" w:cs="Times New Roman"/>
                <w:b/>
                <w:bCs/>
                <w:noProof/>
                <w:kern w:val="0"/>
                <w:sz w:val="20"/>
                <w:szCs w:val="20"/>
                <w:lang w:eastAsia="lt-LT"/>
                <w14:ligatures w14:val="none"/>
              </w:rPr>
              <w:t>Per 2023m. registruota</w:t>
            </w:r>
          </w:p>
        </w:tc>
      </w:tr>
      <w:tr w:rsidR="00C66BCE" w:rsidRPr="00C66BCE" w14:paraId="7287E8AD" w14:textId="77777777" w:rsidTr="00775240">
        <w:trPr>
          <w:trHeight w:val="270"/>
        </w:trPr>
        <w:tc>
          <w:tcPr>
            <w:tcW w:w="6232" w:type="dxa"/>
            <w:noWrap/>
          </w:tcPr>
          <w:p w14:paraId="087DC757"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Rokiškio skyrius</w:t>
            </w:r>
          </w:p>
        </w:tc>
        <w:tc>
          <w:tcPr>
            <w:tcW w:w="1701" w:type="dxa"/>
          </w:tcPr>
          <w:p w14:paraId="5C550BFA"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3552</w:t>
            </w:r>
          </w:p>
        </w:tc>
        <w:tc>
          <w:tcPr>
            <w:tcW w:w="1701" w:type="dxa"/>
          </w:tcPr>
          <w:p w14:paraId="45B95893"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2947</w:t>
            </w:r>
          </w:p>
        </w:tc>
      </w:tr>
      <w:tr w:rsidR="00C66BCE" w:rsidRPr="00C66BCE" w14:paraId="35D1EA54" w14:textId="77777777" w:rsidTr="00775240">
        <w:trPr>
          <w:trHeight w:val="270"/>
        </w:trPr>
        <w:tc>
          <w:tcPr>
            <w:tcW w:w="6232" w:type="dxa"/>
            <w:noWrap/>
          </w:tcPr>
          <w:p w14:paraId="62F6168D"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Iš jų:</w:t>
            </w:r>
          </w:p>
        </w:tc>
        <w:tc>
          <w:tcPr>
            <w:tcW w:w="1701" w:type="dxa"/>
          </w:tcPr>
          <w:p w14:paraId="15CC1A08"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1701" w:type="dxa"/>
          </w:tcPr>
          <w:p w14:paraId="520F7395"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p>
        </w:tc>
      </w:tr>
      <w:tr w:rsidR="00C66BCE" w:rsidRPr="00C66BCE" w14:paraId="38159EC5" w14:textId="77777777" w:rsidTr="00775240">
        <w:trPr>
          <w:trHeight w:val="255"/>
        </w:trPr>
        <w:tc>
          <w:tcPr>
            <w:tcW w:w="6232" w:type="dxa"/>
            <w:noWrap/>
          </w:tcPr>
          <w:p w14:paraId="51177221"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vyrų</w:t>
            </w:r>
          </w:p>
        </w:tc>
        <w:tc>
          <w:tcPr>
            <w:tcW w:w="1701" w:type="dxa"/>
          </w:tcPr>
          <w:p w14:paraId="0B823F1F"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2053</w:t>
            </w:r>
          </w:p>
        </w:tc>
        <w:tc>
          <w:tcPr>
            <w:tcW w:w="1701" w:type="dxa"/>
          </w:tcPr>
          <w:p w14:paraId="1EBC47A7"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1713</w:t>
            </w:r>
          </w:p>
        </w:tc>
      </w:tr>
      <w:tr w:rsidR="00C66BCE" w:rsidRPr="00C66BCE" w14:paraId="1C779D1B" w14:textId="77777777" w:rsidTr="00775240">
        <w:trPr>
          <w:trHeight w:val="300"/>
        </w:trPr>
        <w:tc>
          <w:tcPr>
            <w:tcW w:w="6232" w:type="dxa"/>
            <w:noWrap/>
          </w:tcPr>
          <w:p w14:paraId="3078C1E3"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lastRenderedPageBreak/>
              <w:t xml:space="preserve">     moterų</w:t>
            </w:r>
          </w:p>
        </w:tc>
        <w:tc>
          <w:tcPr>
            <w:tcW w:w="1701" w:type="dxa"/>
          </w:tcPr>
          <w:p w14:paraId="23B2DE89"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1499</w:t>
            </w:r>
          </w:p>
        </w:tc>
        <w:tc>
          <w:tcPr>
            <w:tcW w:w="1701" w:type="dxa"/>
          </w:tcPr>
          <w:p w14:paraId="200FE2AC"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1234</w:t>
            </w:r>
          </w:p>
        </w:tc>
      </w:tr>
      <w:tr w:rsidR="00C66BCE" w:rsidRPr="00C66BCE" w14:paraId="2CE2B78D" w14:textId="77777777" w:rsidTr="00775240">
        <w:trPr>
          <w:trHeight w:val="255"/>
        </w:trPr>
        <w:tc>
          <w:tcPr>
            <w:tcW w:w="6232" w:type="dxa"/>
            <w:noWrap/>
          </w:tcPr>
          <w:p w14:paraId="33D2C643"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Jaunimo iki 29 m. amžiaus</w:t>
            </w:r>
          </w:p>
        </w:tc>
        <w:tc>
          <w:tcPr>
            <w:tcW w:w="1701" w:type="dxa"/>
          </w:tcPr>
          <w:p w14:paraId="380CCDAF"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830</w:t>
            </w:r>
          </w:p>
        </w:tc>
        <w:tc>
          <w:tcPr>
            <w:tcW w:w="1701" w:type="dxa"/>
          </w:tcPr>
          <w:p w14:paraId="5E3B8824"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760</w:t>
            </w:r>
          </w:p>
        </w:tc>
      </w:tr>
      <w:tr w:rsidR="00C66BCE" w:rsidRPr="00C66BCE" w14:paraId="10E1E579" w14:textId="77777777" w:rsidTr="00775240">
        <w:trPr>
          <w:trHeight w:val="255"/>
        </w:trPr>
        <w:tc>
          <w:tcPr>
            <w:tcW w:w="6232" w:type="dxa"/>
            <w:noWrap/>
          </w:tcPr>
          <w:p w14:paraId="10A87A56"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Vyresnių nei 50 m. asmenų</w:t>
            </w:r>
          </w:p>
        </w:tc>
        <w:tc>
          <w:tcPr>
            <w:tcW w:w="1701" w:type="dxa"/>
          </w:tcPr>
          <w:p w14:paraId="2A69EE1D"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1202</w:t>
            </w:r>
          </w:p>
        </w:tc>
        <w:tc>
          <w:tcPr>
            <w:tcW w:w="1701" w:type="dxa"/>
          </w:tcPr>
          <w:p w14:paraId="3CE0A334"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1051</w:t>
            </w:r>
          </w:p>
        </w:tc>
      </w:tr>
      <w:tr w:rsidR="00C66BCE" w:rsidRPr="00C66BCE" w14:paraId="02AE4D7D" w14:textId="77777777" w:rsidTr="00775240">
        <w:trPr>
          <w:trHeight w:val="255"/>
        </w:trPr>
        <w:tc>
          <w:tcPr>
            <w:tcW w:w="6232" w:type="dxa"/>
            <w:noWrap/>
          </w:tcPr>
          <w:p w14:paraId="452D15CB"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 xml:space="preserve">     Kaimo gyventojų</w:t>
            </w:r>
          </w:p>
        </w:tc>
        <w:tc>
          <w:tcPr>
            <w:tcW w:w="1701" w:type="dxa"/>
          </w:tcPr>
          <w:p w14:paraId="6DA9E77B"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1931</w:t>
            </w:r>
          </w:p>
        </w:tc>
        <w:tc>
          <w:tcPr>
            <w:tcW w:w="1701" w:type="dxa"/>
          </w:tcPr>
          <w:p w14:paraId="2A22589D"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1575</w:t>
            </w:r>
          </w:p>
        </w:tc>
      </w:tr>
      <w:tr w:rsidR="00C66BCE" w:rsidRPr="00C66BCE" w14:paraId="165F95C9" w14:textId="77777777" w:rsidTr="00775240">
        <w:trPr>
          <w:trHeight w:val="255"/>
        </w:trPr>
        <w:tc>
          <w:tcPr>
            <w:tcW w:w="6232" w:type="dxa"/>
            <w:noWrap/>
          </w:tcPr>
          <w:p w14:paraId="73DF6EB4"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 xml:space="preserve">     Absolventų</w:t>
            </w:r>
          </w:p>
        </w:tc>
        <w:tc>
          <w:tcPr>
            <w:tcW w:w="1701" w:type="dxa"/>
          </w:tcPr>
          <w:p w14:paraId="5DA6D55E"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107</w:t>
            </w:r>
          </w:p>
        </w:tc>
        <w:tc>
          <w:tcPr>
            <w:tcW w:w="1701" w:type="dxa"/>
          </w:tcPr>
          <w:p w14:paraId="64547028"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123</w:t>
            </w:r>
          </w:p>
        </w:tc>
      </w:tr>
      <w:tr w:rsidR="00C66BCE" w:rsidRPr="00C66BCE" w14:paraId="1A07744F" w14:textId="77777777" w:rsidTr="00775240">
        <w:trPr>
          <w:trHeight w:val="255"/>
        </w:trPr>
        <w:tc>
          <w:tcPr>
            <w:tcW w:w="6232" w:type="dxa"/>
            <w:noWrap/>
          </w:tcPr>
          <w:p w14:paraId="6C01FF08"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 xml:space="preserve">     Neįgaliųjų</w:t>
            </w:r>
          </w:p>
        </w:tc>
        <w:tc>
          <w:tcPr>
            <w:tcW w:w="1701" w:type="dxa"/>
          </w:tcPr>
          <w:p w14:paraId="23A1CCE5"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48</w:t>
            </w:r>
          </w:p>
        </w:tc>
        <w:tc>
          <w:tcPr>
            <w:tcW w:w="1701" w:type="dxa"/>
          </w:tcPr>
          <w:p w14:paraId="113E31C1"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195</w:t>
            </w:r>
          </w:p>
        </w:tc>
      </w:tr>
      <w:tr w:rsidR="00C66BCE" w:rsidRPr="00C66BCE" w14:paraId="0E2B5DFC" w14:textId="77777777" w:rsidTr="00775240">
        <w:trPr>
          <w:trHeight w:val="255"/>
        </w:trPr>
        <w:tc>
          <w:tcPr>
            <w:tcW w:w="6232" w:type="dxa"/>
            <w:noWrap/>
          </w:tcPr>
          <w:p w14:paraId="2B05C135"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Vidutinis metinis bedarbių skaičius</w:t>
            </w:r>
          </w:p>
        </w:tc>
        <w:tc>
          <w:tcPr>
            <w:tcW w:w="1701" w:type="dxa"/>
          </w:tcPr>
          <w:p w14:paraId="16D1E52C"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2073</w:t>
            </w:r>
          </w:p>
        </w:tc>
        <w:tc>
          <w:tcPr>
            <w:tcW w:w="1701" w:type="dxa"/>
          </w:tcPr>
          <w:p w14:paraId="0D519770"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1685</w:t>
            </w:r>
          </w:p>
        </w:tc>
      </w:tr>
    </w:tbl>
    <w:p w14:paraId="30C14C2A"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p>
    <w:p w14:paraId="0293A2E8" w14:textId="77777777" w:rsidR="00C66BCE" w:rsidRPr="00C66BCE" w:rsidRDefault="00C66BC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Laisvų vietų registracija per 2022/2023 m.</w:t>
      </w:r>
    </w:p>
    <w:p w14:paraId="74DD41DF" w14:textId="77777777" w:rsidR="00C66BCE" w:rsidRPr="00C66BCE" w:rsidRDefault="00C66BCE" w:rsidP="00C66BCE">
      <w:pPr>
        <w:spacing w:after="0" w:line="240" w:lineRule="auto"/>
        <w:rPr>
          <w:rFonts w:ascii="Times New Roman" w:eastAsia="Times New Roman" w:hAnsi="Times New Roman" w:cs="Times New Roman"/>
          <w:b/>
          <w:noProof/>
          <w:kern w:val="0"/>
          <w:sz w:val="24"/>
          <w:szCs w:val="24"/>
          <w:lang w:eastAsia="lt-LT"/>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701"/>
        <w:gridCol w:w="1701"/>
      </w:tblGrid>
      <w:tr w:rsidR="00C66BCE" w:rsidRPr="00C66BCE" w14:paraId="0DAE282E" w14:textId="77777777" w:rsidTr="00775240">
        <w:trPr>
          <w:trHeight w:val="255"/>
        </w:trPr>
        <w:tc>
          <w:tcPr>
            <w:tcW w:w="6232" w:type="dxa"/>
            <w:noWrap/>
          </w:tcPr>
          <w:p w14:paraId="6734EC91" w14:textId="77777777" w:rsidR="00C66BCE" w:rsidRPr="00C66BCE" w:rsidRDefault="00C66BCE" w:rsidP="00C66BCE">
            <w:pPr>
              <w:tabs>
                <w:tab w:val="center" w:pos="4153"/>
                <w:tab w:val="right" w:pos="8306"/>
              </w:tabs>
              <w:spacing w:after="0" w:line="240" w:lineRule="auto"/>
              <w:ind w:firstLine="349"/>
              <w:jc w:val="center"/>
              <w:rPr>
                <w:rFonts w:ascii="Times New Roman" w:eastAsia="Times New Roman" w:hAnsi="Times New Roman" w:cs="Times New Roman"/>
                <w:b/>
                <w:bCs/>
                <w:noProof/>
                <w:kern w:val="0"/>
                <w:sz w:val="20"/>
                <w:szCs w:val="20"/>
                <w:lang w:eastAsia="lt-LT"/>
                <w14:ligatures w14:val="none"/>
              </w:rPr>
            </w:pPr>
            <w:r w:rsidRPr="00C66BCE">
              <w:rPr>
                <w:rFonts w:ascii="Times New Roman" w:eastAsia="Times New Roman" w:hAnsi="Times New Roman" w:cs="Times New Roman"/>
                <w:b/>
                <w:bCs/>
                <w:noProof/>
                <w:kern w:val="0"/>
                <w:sz w:val="24"/>
                <w:szCs w:val="24"/>
                <w14:ligatures w14:val="none"/>
              </w:rPr>
              <w:t xml:space="preserve">Užregistruotos laisvos darbo vietos </w:t>
            </w:r>
          </w:p>
        </w:tc>
        <w:tc>
          <w:tcPr>
            <w:tcW w:w="1701" w:type="dxa"/>
          </w:tcPr>
          <w:p w14:paraId="74645E73"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2022 m.</w:t>
            </w:r>
          </w:p>
        </w:tc>
        <w:tc>
          <w:tcPr>
            <w:tcW w:w="1701" w:type="dxa"/>
          </w:tcPr>
          <w:p w14:paraId="49885192"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2023m.</w:t>
            </w:r>
          </w:p>
        </w:tc>
      </w:tr>
      <w:tr w:rsidR="00C66BCE" w:rsidRPr="00C66BCE" w14:paraId="7CB4A1BC" w14:textId="77777777" w:rsidTr="00775240">
        <w:trPr>
          <w:trHeight w:val="270"/>
        </w:trPr>
        <w:tc>
          <w:tcPr>
            <w:tcW w:w="6232" w:type="dxa"/>
            <w:noWrap/>
          </w:tcPr>
          <w:p w14:paraId="6D4833E4"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Rokiškio skyriuje</w:t>
            </w:r>
          </w:p>
        </w:tc>
        <w:tc>
          <w:tcPr>
            <w:tcW w:w="1701" w:type="dxa"/>
          </w:tcPr>
          <w:p w14:paraId="05FBA11A"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1914</w:t>
            </w:r>
          </w:p>
        </w:tc>
        <w:tc>
          <w:tcPr>
            <w:tcW w:w="1701" w:type="dxa"/>
          </w:tcPr>
          <w:p w14:paraId="21600BE2"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1394</w:t>
            </w:r>
          </w:p>
        </w:tc>
      </w:tr>
      <w:tr w:rsidR="00C66BCE" w:rsidRPr="00C66BCE" w14:paraId="2E90F511" w14:textId="77777777" w:rsidTr="00775240">
        <w:trPr>
          <w:trHeight w:val="270"/>
        </w:trPr>
        <w:tc>
          <w:tcPr>
            <w:tcW w:w="6232" w:type="dxa"/>
            <w:noWrap/>
          </w:tcPr>
          <w:p w14:paraId="38AD91D3"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Iš jų:</w:t>
            </w:r>
          </w:p>
        </w:tc>
        <w:tc>
          <w:tcPr>
            <w:tcW w:w="1701" w:type="dxa"/>
          </w:tcPr>
          <w:p w14:paraId="75C00E1C"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1701" w:type="dxa"/>
          </w:tcPr>
          <w:p w14:paraId="63EA4CCB"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p>
        </w:tc>
      </w:tr>
      <w:tr w:rsidR="00C66BCE" w:rsidRPr="00C66BCE" w14:paraId="387A9019" w14:textId="77777777" w:rsidTr="00775240">
        <w:trPr>
          <w:trHeight w:val="255"/>
        </w:trPr>
        <w:tc>
          <w:tcPr>
            <w:tcW w:w="6232" w:type="dxa"/>
            <w:noWrap/>
          </w:tcPr>
          <w:p w14:paraId="0A16678B"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Nuolatiniam darbui</w:t>
            </w:r>
          </w:p>
        </w:tc>
        <w:tc>
          <w:tcPr>
            <w:tcW w:w="1701" w:type="dxa"/>
          </w:tcPr>
          <w:p w14:paraId="188EF539"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1656</w:t>
            </w:r>
          </w:p>
        </w:tc>
        <w:tc>
          <w:tcPr>
            <w:tcW w:w="1701" w:type="dxa"/>
          </w:tcPr>
          <w:p w14:paraId="3F624840"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1141</w:t>
            </w:r>
          </w:p>
        </w:tc>
      </w:tr>
      <w:tr w:rsidR="00C66BCE" w:rsidRPr="00C66BCE" w14:paraId="4AFE9732" w14:textId="77777777" w:rsidTr="00775240">
        <w:trPr>
          <w:trHeight w:val="300"/>
        </w:trPr>
        <w:tc>
          <w:tcPr>
            <w:tcW w:w="6232" w:type="dxa"/>
            <w:noWrap/>
          </w:tcPr>
          <w:p w14:paraId="50F6E88C"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Vadovams ir specialistams</w:t>
            </w:r>
          </w:p>
        </w:tc>
        <w:tc>
          <w:tcPr>
            <w:tcW w:w="1701" w:type="dxa"/>
          </w:tcPr>
          <w:p w14:paraId="2B44180E"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399</w:t>
            </w:r>
          </w:p>
        </w:tc>
        <w:tc>
          <w:tcPr>
            <w:tcW w:w="1701" w:type="dxa"/>
          </w:tcPr>
          <w:p w14:paraId="6E5B98B7"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278</w:t>
            </w:r>
          </w:p>
        </w:tc>
      </w:tr>
      <w:tr w:rsidR="00C66BCE" w:rsidRPr="00C66BCE" w14:paraId="7E100C6D" w14:textId="77777777" w:rsidTr="00775240">
        <w:trPr>
          <w:trHeight w:val="255"/>
        </w:trPr>
        <w:tc>
          <w:tcPr>
            <w:tcW w:w="6232" w:type="dxa"/>
            <w:noWrap/>
          </w:tcPr>
          <w:p w14:paraId="23FB369A"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Kvalifikuotiems darbuotojams </w:t>
            </w:r>
          </w:p>
        </w:tc>
        <w:tc>
          <w:tcPr>
            <w:tcW w:w="1701" w:type="dxa"/>
          </w:tcPr>
          <w:p w14:paraId="776A78D3"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1000</w:t>
            </w:r>
          </w:p>
        </w:tc>
        <w:tc>
          <w:tcPr>
            <w:tcW w:w="1701" w:type="dxa"/>
          </w:tcPr>
          <w:p w14:paraId="4AAA3069"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956</w:t>
            </w:r>
          </w:p>
        </w:tc>
      </w:tr>
      <w:tr w:rsidR="00C66BCE" w:rsidRPr="00C66BCE" w14:paraId="1559EF2B" w14:textId="77777777" w:rsidTr="00775240">
        <w:trPr>
          <w:trHeight w:val="255"/>
        </w:trPr>
        <w:tc>
          <w:tcPr>
            <w:tcW w:w="6232" w:type="dxa"/>
            <w:tcBorders>
              <w:bottom w:val="single" w:sz="4" w:space="0" w:color="auto"/>
            </w:tcBorders>
            <w:noWrap/>
          </w:tcPr>
          <w:p w14:paraId="48B99B19"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Nekvalifikuotiems darbuotojams</w:t>
            </w:r>
          </w:p>
        </w:tc>
        <w:tc>
          <w:tcPr>
            <w:tcW w:w="1701" w:type="dxa"/>
            <w:tcBorders>
              <w:bottom w:val="single" w:sz="4" w:space="0" w:color="auto"/>
            </w:tcBorders>
          </w:tcPr>
          <w:p w14:paraId="137FDE55"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515</w:t>
            </w:r>
          </w:p>
        </w:tc>
        <w:tc>
          <w:tcPr>
            <w:tcW w:w="1701" w:type="dxa"/>
          </w:tcPr>
          <w:p w14:paraId="2B812AF6"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438</w:t>
            </w:r>
          </w:p>
        </w:tc>
      </w:tr>
      <w:tr w:rsidR="00C66BCE" w:rsidRPr="00C66BCE" w14:paraId="5CD633E5" w14:textId="77777777" w:rsidTr="00775240">
        <w:trPr>
          <w:trHeight w:val="255"/>
        </w:trPr>
        <w:tc>
          <w:tcPr>
            <w:tcW w:w="7933" w:type="dxa"/>
            <w:gridSpan w:val="2"/>
            <w:tcBorders>
              <w:bottom w:val="single" w:sz="4" w:space="0" w:color="auto"/>
              <w:right w:val="nil"/>
            </w:tcBorders>
            <w:noWrap/>
          </w:tcPr>
          <w:p w14:paraId="36390942"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i/>
                <w:iCs/>
                <w:noProof/>
                <w:kern w:val="0"/>
                <w:sz w:val="24"/>
                <w:szCs w:val="24"/>
                <w14:ligatures w14:val="none"/>
              </w:rPr>
            </w:pPr>
            <w:r w:rsidRPr="00C66BCE">
              <w:rPr>
                <w:rFonts w:ascii="Times New Roman" w:eastAsia="Times New Roman" w:hAnsi="Times New Roman" w:cs="Times New Roman"/>
                <w:bCs/>
                <w:i/>
                <w:iCs/>
                <w:noProof/>
                <w:kern w:val="0"/>
                <w:sz w:val="24"/>
                <w:szCs w:val="24"/>
                <w14:ligatures w14:val="none"/>
              </w:rPr>
              <w:t>Dažniausiai darbas buvo siūlomas:</w:t>
            </w:r>
          </w:p>
          <w:p w14:paraId="4524EB23"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Pardavėjai - 123</w:t>
            </w:r>
          </w:p>
          <w:p w14:paraId="345D8677"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Vairuotojai – 68</w:t>
            </w:r>
          </w:p>
          <w:p w14:paraId="02FC5A87"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 xml:space="preserve">Judamųjų žemės ir miškų ūkio įrenginių operatoriai - 42 </w:t>
            </w:r>
          </w:p>
          <w:p w14:paraId="2629919C"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Virėjai – 41</w:t>
            </w:r>
          </w:p>
          <w:p w14:paraId="23C3D9BA"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Mokytojų padėjėjai- 26</w:t>
            </w:r>
          </w:p>
          <w:p w14:paraId="2B848D10"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Siuvėjai – 20</w:t>
            </w:r>
          </w:p>
          <w:p w14:paraId="17246626"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Viešojo administravimo institucijų specialistai – 19</w:t>
            </w:r>
          </w:p>
          <w:p w14:paraId="6A6F7048"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Staliai – 16</w:t>
            </w:r>
          </w:p>
          <w:p w14:paraId="50336800"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Šaltkalviai - 13</w:t>
            </w:r>
          </w:p>
        </w:tc>
        <w:tc>
          <w:tcPr>
            <w:tcW w:w="1701" w:type="dxa"/>
            <w:tcBorders>
              <w:left w:val="nil"/>
            </w:tcBorders>
          </w:tcPr>
          <w:p w14:paraId="5F29ACC7"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i/>
                <w:iCs/>
                <w:noProof/>
                <w:kern w:val="0"/>
                <w:sz w:val="24"/>
                <w:szCs w:val="24"/>
                <w14:ligatures w14:val="none"/>
              </w:rPr>
            </w:pPr>
          </w:p>
        </w:tc>
      </w:tr>
      <w:tr w:rsidR="00C66BCE" w:rsidRPr="00C66BCE" w14:paraId="6B34D563" w14:textId="77777777" w:rsidTr="00775240">
        <w:trPr>
          <w:trHeight w:val="255"/>
        </w:trPr>
        <w:tc>
          <w:tcPr>
            <w:tcW w:w="6232" w:type="dxa"/>
            <w:noWrap/>
          </w:tcPr>
          <w:p w14:paraId="2091BDB9"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Registruotos LDV 2024-01-01 rajone</w:t>
            </w:r>
          </w:p>
        </w:tc>
        <w:tc>
          <w:tcPr>
            <w:tcW w:w="1701" w:type="dxa"/>
            <w:tcBorders>
              <w:right w:val="nil"/>
            </w:tcBorders>
          </w:tcPr>
          <w:p w14:paraId="12281A68"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24</w:t>
            </w:r>
          </w:p>
        </w:tc>
        <w:tc>
          <w:tcPr>
            <w:tcW w:w="1701" w:type="dxa"/>
            <w:tcBorders>
              <w:left w:val="nil"/>
            </w:tcBorders>
          </w:tcPr>
          <w:p w14:paraId="2789C41A"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p>
        </w:tc>
      </w:tr>
      <w:tr w:rsidR="00C66BCE" w:rsidRPr="00C66BCE" w14:paraId="73A809F4" w14:textId="77777777" w:rsidTr="00775240">
        <w:trPr>
          <w:trHeight w:val="255"/>
        </w:trPr>
        <w:tc>
          <w:tcPr>
            <w:tcW w:w="6232" w:type="dxa"/>
            <w:noWrap/>
          </w:tcPr>
          <w:p w14:paraId="64EB1CCA"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Registruotos LDV 2024-01-01 apskrityje</w:t>
            </w:r>
          </w:p>
        </w:tc>
        <w:tc>
          <w:tcPr>
            <w:tcW w:w="1701" w:type="dxa"/>
            <w:tcBorders>
              <w:right w:val="nil"/>
            </w:tcBorders>
          </w:tcPr>
          <w:p w14:paraId="2ABC6BE4"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99</w:t>
            </w:r>
          </w:p>
        </w:tc>
        <w:tc>
          <w:tcPr>
            <w:tcW w:w="1701" w:type="dxa"/>
            <w:tcBorders>
              <w:left w:val="nil"/>
            </w:tcBorders>
          </w:tcPr>
          <w:p w14:paraId="1983E2FF"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p>
        </w:tc>
      </w:tr>
      <w:tr w:rsidR="00C66BCE" w:rsidRPr="00C66BCE" w14:paraId="7548F44D" w14:textId="77777777" w:rsidTr="00775240">
        <w:trPr>
          <w:trHeight w:val="255"/>
        </w:trPr>
        <w:tc>
          <w:tcPr>
            <w:tcW w:w="6232" w:type="dxa"/>
            <w:noWrap/>
          </w:tcPr>
          <w:p w14:paraId="1092D41F"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Registruotos LDV 2024-01-01 šalyje</w:t>
            </w:r>
          </w:p>
        </w:tc>
        <w:tc>
          <w:tcPr>
            <w:tcW w:w="1701" w:type="dxa"/>
            <w:tcBorders>
              <w:right w:val="nil"/>
            </w:tcBorders>
          </w:tcPr>
          <w:p w14:paraId="6BE0741D"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bCs/>
                <w:noProof/>
                <w:kern w:val="0"/>
                <w:sz w:val="24"/>
                <w:szCs w:val="24"/>
                <w14:ligatures w14:val="none"/>
              </w:rPr>
            </w:pPr>
            <w:r w:rsidRPr="00C66BCE">
              <w:rPr>
                <w:rFonts w:ascii="Times New Roman" w:eastAsia="Times New Roman" w:hAnsi="Times New Roman" w:cs="Times New Roman"/>
                <w:bCs/>
                <w:noProof/>
                <w:kern w:val="0"/>
                <w:sz w:val="24"/>
                <w:szCs w:val="24"/>
                <w14:ligatures w14:val="none"/>
              </w:rPr>
              <w:t>2354</w:t>
            </w:r>
          </w:p>
        </w:tc>
        <w:tc>
          <w:tcPr>
            <w:tcW w:w="1701" w:type="dxa"/>
            <w:tcBorders>
              <w:left w:val="nil"/>
            </w:tcBorders>
          </w:tcPr>
          <w:p w14:paraId="1CD367FC"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bCs/>
                <w:noProof/>
                <w:kern w:val="0"/>
                <w:sz w:val="24"/>
                <w:szCs w:val="24"/>
                <w14:ligatures w14:val="none"/>
              </w:rPr>
            </w:pPr>
          </w:p>
        </w:tc>
      </w:tr>
    </w:tbl>
    <w:p w14:paraId="40FFEDB7" w14:textId="77777777" w:rsidR="00427135" w:rsidRDefault="00427135"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p>
    <w:p w14:paraId="16835F0F" w14:textId="404F65C4" w:rsidR="00C66BCE" w:rsidRPr="00C66BCE" w:rsidRDefault="00C66BCE" w:rsidP="00C66BCE">
      <w:pPr>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Užimtumo tarnybos suteiktos paslaugos</w:t>
      </w:r>
    </w:p>
    <w:p w14:paraId="48E286EF" w14:textId="77777777" w:rsidR="00C66BCE" w:rsidRPr="00C66BCE" w:rsidRDefault="00C66BCE" w:rsidP="00C66BCE">
      <w:pPr>
        <w:spacing w:after="0" w:line="240" w:lineRule="auto"/>
        <w:rPr>
          <w:rFonts w:ascii="Times New Roman" w:eastAsia="Times New Roman" w:hAnsi="Times New Roman" w:cs="Times New Roman"/>
          <w:b/>
          <w:noProof/>
          <w:kern w:val="0"/>
          <w:sz w:val="24"/>
          <w:szCs w:val="24"/>
          <w:lang w:eastAsia="lt-LT"/>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701"/>
        <w:gridCol w:w="1701"/>
      </w:tblGrid>
      <w:tr w:rsidR="00C66BCE" w:rsidRPr="00C66BCE" w14:paraId="0B67E8F4" w14:textId="77777777" w:rsidTr="00775240">
        <w:trPr>
          <w:trHeight w:val="255"/>
        </w:trPr>
        <w:tc>
          <w:tcPr>
            <w:tcW w:w="6232" w:type="dxa"/>
            <w:noWrap/>
          </w:tcPr>
          <w:p w14:paraId="355F596A" w14:textId="77777777" w:rsidR="00C66BCE" w:rsidRPr="00C66BCE" w:rsidRDefault="00C66BCE" w:rsidP="00C66BCE">
            <w:pPr>
              <w:tabs>
                <w:tab w:val="center" w:pos="4153"/>
                <w:tab w:val="right" w:pos="8306"/>
              </w:tabs>
              <w:spacing w:after="0" w:line="240" w:lineRule="auto"/>
              <w:ind w:firstLine="349"/>
              <w:jc w:val="center"/>
              <w:rPr>
                <w:rFonts w:ascii="Times New Roman" w:eastAsia="Times New Roman" w:hAnsi="Times New Roman" w:cs="Times New Roman"/>
                <w:b/>
                <w:bCs/>
                <w:noProof/>
                <w:kern w:val="0"/>
                <w:sz w:val="20"/>
                <w:szCs w:val="20"/>
                <w:lang w:eastAsia="lt-LT"/>
                <w14:ligatures w14:val="none"/>
              </w:rPr>
            </w:pPr>
            <w:r w:rsidRPr="00C66BCE">
              <w:rPr>
                <w:rFonts w:ascii="Times New Roman" w:eastAsia="Times New Roman" w:hAnsi="Times New Roman" w:cs="Times New Roman"/>
                <w:b/>
                <w:bCs/>
                <w:noProof/>
                <w:kern w:val="0"/>
                <w:sz w:val="24"/>
                <w:szCs w:val="24"/>
                <w14:ligatures w14:val="none"/>
              </w:rPr>
              <w:t xml:space="preserve">Užimtumo tarnybos suteiktos paslaugos </w:t>
            </w:r>
          </w:p>
        </w:tc>
        <w:tc>
          <w:tcPr>
            <w:tcW w:w="1701" w:type="dxa"/>
          </w:tcPr>
          <w:p w14:paraId="25F60223"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2022 m.</w:t>
            </w:r>
          </w:p>
        </w:tc>
        <w:tc>
          <w:tcPr>
            <w:tcW w:w="1701" w:type="dxa"/>
          </w:tcPr>
          <w:p w14:paraId="69BCCF41"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2023m.</w:t>
            </w:r>
          </w:p>
        </w:tc>
      </w:tr>
      <w:tr w:rsidR="00C66BCE" w:rsidRPr="00C66BCE" w14:paraId="24BBAA96" w14:textId="77777777" w:rsidTr="00775240">
        <w:trPr>
          <w:trHeight w:val="270"/>
        </w:trPr>
        <w:tc>
          <w:tcPr>
            <w:tcW w:w="6232" w:type="dxa"/>
            <w:noWrap/>
          </w:tcPr>
          <w:p w14:paraId="2C60812E"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Padėta įsidarbinti</w:t>
            </w:r>
          </w:p>
        </w:tc>
        <w:tc>
          <w:tcPr>
            <w:tcW w:w="1701" w:type="dxa"/>
          </w:tcPr>
          <w:p w14:paraId="0D487F75"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1822</w:t>
            </w:r>
          </w:p>
        </w:tc>
        <w:tc>
          <w:tcPr>
            <w:tcW w:w="1701" w:type="dxa"/>
          </w:tcPr>
          <w:p w14:paraId="314E5265"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1871</w:t>
            </w:r>
          </w:p>
        </w:tc>
      </w:tr>
      <w:tr w:rsidR="00C66BCE" w:rsidRPr="00C66BCE" w14:paraId="57284F18" w14:textId="77777777" w:rsidTr="00775240">
        <w:trPr>
          <w:trHeight w:val="270"/>
        </w:trPr>
        <w:tc>
          <w:tcPr>
            <w:tcW w:w="6232" w:type="dxa"/>
            <w:noWrap/>
          </w:tcPr>
          <w:p w14:paraId="4E8BF151" w14:textId="28211B6E"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 xml:space="preserve">Dalyvavo aktyvios darbo rinkos politikos priemonėse, </w:t>
            </w:r>
            <w:r w:rsidR="00DC24D4">
              <w:rPr>
                <w:rFonts w:ascii="Times New Roman" w:eastAsia="Times New Roman" w:hAnsi="Times New Roman" w:cs="Times New Roman"/>
                <w:noProof/>
                <w:kern w:val="0"/>
                <w:sz w:val="24"/>
                <w:szCs w:val="24"/>
                <w14:ligatures w14:val="none"/>
              </w:rPr>
              <w:t xml:space="preserve">iš </w:t>
            </w:r>
            <w:r w:rsidRPr="00C66BCE">
              <w:rPr>
                <w:rFonts w:ascii="Times New Roman" w:eastAsia="Times New Roman" w:hAnsi="Times New Roman" w:cs="Times New Roman"/>
                <w:noProof/>
                <w:kern w:val="0"/>
                <w:sz w:val="24"/>
                <w:szCs w:val="24"/>
                <w14:ligatures w14:val="none"/>
              </w:rPr>
              <w:t>viso</w:t>
            </w:r>
          </w:p>
        </w:tc>
        <w:tc>
          <w:tcPr>
            <w:tcW w:w="1701" w:type="dxa"/>
          </w:tcPr>
          <w:p w14:paraId="69B58C6F"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661</w:t>
            </w:r>
          </w:p>
        </w:tc>
        <w:tc>
          <w:tcPr>
            <w:tcW w:w="1701" w:type="dxa"/>
          </w:tcPr>
          <w:p w14:paraId="74D9809F"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357</w:t>
            </w:r>
          </w:p>
        </w:tc>
      </w:tr>
      <w:tr w:rsidR="00C66BCE" w:rsidRPr="00C66BCE" w14:paraId="7C2B2DC5" w14:textId="77777777" w:rsidTr="00775240">
        <w:trPr>
          <w:trHeight w:val="270"/>
        </w:trPr>
        <w:tc>
          <w:tcPr>
            <w:tcW w:w="6232" w:type="dxa"/>
            <w:noWrap/>
          </w:tcPr>
          <w:p w14:paraId="406F24F5" w14:textId="77777777" w:rsidR="00C66BCE" w:rsidRPr="00C66BCE" w:rsidRDefault="00C66BCE" w:rsidP="00C66BCE">
            <w:pPr>
              <w:tabs>
                <w:tab w:val="center" w:pos="4153"/>
                <w:tab w:val="right" w:pos="8306"/>
              </w:tabs>
              <w:spacing w:after="0" w:line="240" w:lineRule="auto"/>
              <w:rPr>
                <w:rFonts w:ascii="Times New Roman" w:eastAsia="Times New Roman" w:hAnsi="Times New Roman" w:cs="Times New Roman"/>
                <w:noProof/>
                <w:kern w:val="0"/>
                <w:sz w:val="24"/>
                <w:szCs w:val="24"/>
                <w14:ligatures w14:val="none"/>
              </w:rPr>
            </w:pPr>
            <w:r w:rsidRPr="00C66BCE">
              <w:rPr>
                <w:rFonts w:ascii="Times New Roman" w:eastAsia="Times New Roman" w:hAnsi="Times New Roman" w:cs="Times New Roman"/>
                <w:noProof/>
                <w:kern w:val="0"/>
                <w:sz w:val="24"/>
                <w:szCs w:val="24"/>
                <w14:ligatures w14:val="none"/>
              </w:rPr>
              <w:t>Iš jų:</w:t>
            </w:r>
          </w:p>
        </w:tc>
        <w:tc>
          <w:tcPr>
            <w:tcW w:w="1701" w:type="dxa"/>
          </w:tcPr>
          <w:p w14:paraId="02E9B1A9"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1701" w:type="dxa"/>
          </w:tcPr>
          <w:p w14:paraId="5A514E06"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p>
        </w:tc>
      </w:tr>
      <w:tr w:rsidR="00C66BCE" w:rsidRPr="00C66BCE" w14:paraId="16B8FDC9" w14:textId="77777777" w:rsidTr="00775240">
        <w:trPr>
          <w:trHeight w:val="255"/>
        </w:trPr>
        <w:tc>
          <w:tcPr>
            <w:tcW w:w="6232" w:type="dxa"/>
            <w:noWrap/>
          </w:tcPr>
          <w:p w14:paraId="1F87DD7F" w14:textId="6261819C" w:rsidR="00C66BCE" w:rsidRPr="00C66BCE" w:rsidRDefault="00C66BCE" w:rsidP="00DC24D4">
            <w:pPr>
              <w:tabs>
                <w:tab w:val="center" w:pos="4153"/>
                <w:tab w:val="right" w:pos="8306"/>
              </w:tabs>
              <w:spacing w:after="0" w:line="240" w:lineRule="auto"/>
              <w:ind w:hanging="120"/>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w:t>
            </w:r>
            <w:r w:rsidR="00DC24D4">
              <w:rPr>
                <w:rFonts w:ascii="Times New Roman" w:eastAsia="Times New Roman" w:hAnsi="Times New Roman" w:cs="Times New Roman"/>
                <w:noProof/>
                <w:kern w:val="0"/>
                <w:sz w:val="24"/>
                <w:szCs w:val="24"/>
                <w14:ligatures w14:val="none"/>
              </w:rPr>
              <w:t>p</w:t>
            </w:r>
            <w:r w:rsidRPr="00C66BCE">
              <w:rPr>
                <w:rFonts w:ascii="Times New Roman" w:eastAsia="Times New Roman" w:hAnsi="Times New Roman" w:cs="Times New Roman"/>
                <w:noProof/>
                <w:kern w:val="0"/>
                <w:sz w:val="24"/>
                <w:szCs w:val="24"/>
                <w14:ligatures w14:val="none"/>
              </w:rPr>
              <w:t>arama mokymuisi</w:t>
            </w:r>
          </w:p>
        </w:tc>
        <w:tc>
          <w:tcPr>
            <w:tcW w:w="1701" w:type="dxa"/>
          </w:tcPr>
          <w:p w14:paraId="3A491F96"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214</w:t>
            </w:r>
          </w:p>
        </w:tc>
        <w:tc>
          <w:tcPr>
            <w:tcW w:w="1701" w:type="dxa"/>
          </w:tcPr>
          <w:p w14:paraId="224D9E27"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136</w:t>
            </w:r>
          </w:p>
        </w:tc>
      </w:tr>
      <w:tr w:rsidR="00C66BCE" w:rsidRPr="00C66BCE" w14:paraId="4773432F" w14:textId="77777777" w:rsidTr="00775240">
        <w:trPr>
          <w:trHeight w:val="300"/>
        </w:trPr>
        <w:tc>
          <w:tcPr>
            <w:tcW w:w="6232" w:type="dxa"/>
            <w:noWrap/>
          </w:tcPr>
          <w:p w14:paraId="51ECC3A9" w14:textId="044D9127" w:rsidR="00C66BCE" w:rsidRPr="00C66BCE" w:rsidRDefault="00C66BCE" w:rsidP="00DC24D4">
            <w:pPr>
              <w:tabs>
                <w:tab w:val="center" w:pos="4153"/>
                <w:tab w:val="right" w:pos="8306"/>
              </w:tabs>
              <w:spacing w:after="0" w:line="240" w:lineRule="auto"/>
              <w:ind w:hanging="120"/>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w:t>
            </w:r>
            <w:r w:rsidR="00692B1C">
              <w:rPr>
                <w:rFonts w:ascii="Times New Roman" w:eastAsia="Times New Roman" w:hAnsi="Times New Roman" w:cs="Times New Roman"/>
                <w:noProof/>
                <w:kern w:val="0"/>
                <w:sz w:val="24"/>
                <w:szCs w:val="24"/>
                <w14:ligatures w14:val="none"/>
              </w:rPr>
              <w:t xml:space="preserve"> </w:t>
            </w:r>
            <w:r w:rsidR="00DC24D4">
              <w:rPr>
                <w:rFonts w:ascii="Times New Roman" w:eastAsia="Times New Roman" w:hAnsi="Times New Roman" w:cs="Times New Roman"/>
                <w:noProof/>
                <w:kern w:val="0"/>
                <w:sz w:val="24"/>
                <w:szCs w:val="24"/>
                <w14:ligatures w14:val="none"/>
              </w:rPr>
              <w:t>r</w:t>
            </w:r>
            <w:r w:rsidRPr="00C66BCE">
              <w:rPr>
                <w:rFonts w:ascii="Times New Roman" w:eastAsia="Times New Roman" w:hAnsi="Times New Roman" w:cs="Times New Roman"/>
                <w:noProof/>
                <w:kern w:val="0"/>
                <w:sz w:val="24"/>
                <w:szCs w:val="24"/>
                <w14:ligatures w14:val="none"/>
              </w:rPr>
              <w:t>emiamas įdarbinimas</w:t>
            </w:r>
          </w:p>
        </w:tc>
        <w:tc>
          <w:tcPr>
            <w:tcW w:w="1701" w:type="dxa"/>
          </w:tcPr>
          <w:p w14:paraId="031B1AB7"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222</w:t>
            </w:r>
          </w:p>
        </w:tc>
        <w:tc>
          <w:tcPr>
            <w:tcW w:w="1701" w:type="dxa"/>
          </w:tcPr>
          <w:p w14:paraId="41DC9CAC"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138</w:t>
            </w:r>
          </w:p>
        </w:tc>
      </w:tr>
      <w:tr w:rsidR="00C66BCE" w:rsidRPr="00C66BCE" w14:paraId="20E88EB2" w14:textId="77777777" w:rsidTr="00775240">
        <w:trPr>
          <w:trHeight w:val="255"/>
        </w:trPr>
        <w:tc>
          <w:tcPr>
            <w:tcW w:w="6232" w:type="dxa"/>
            <w:noWrap/>
          </w:tcPr>
          <w:p w14:paraId="2BE5449B" w14:textId="22112783" w:rsidR="00C66BCE" w:rsidRPr="00C66BCE" w:rsidRDefault="00C66BCE" w:rsidP="00DC24D4">
            <w:pPr>
              <w:tabs>
                <w:tab w:val="center" w:pos="4153"/>
                <w:tab w:val="right" w:pos="8306"/>
              </w:tabs>
              <w:spacing w:after="0" w:line="240" w:lineRule="auto"/>
              <w:ind w:hanging="120"/>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w:t>
            </w:r>
            <w:r w:rsidR="00DC24D4">
              <w:rPr>
                <w:rFonts w:ascii="Times New Roman" w:eastAsia="Times New Roman" w:hAnsi="Times New Roman" w:cs="Times New Roman"/>
                <w:noProof/>
                <w:kern w:val="0"/>
                <w:sz w:val="24"/>
                <w:szCs w:val="24"/>
                <w14:ligatures w14:val="none"/>
              </w:rPr>
              <w:t>p</w:t>
            </w:r>
            <w:r w:rsidRPr="00C66BCE">
              <w:rPr>
                <w:rFonts w:ascii="Times New Roman" w:eastAsia="Times New Roman" w:hAnsi="Times New Roman" w:cs="Times New Roman"/>
                <w:noProof/>
                <w:kern w:val="0"/>
                <w:sz w:val="24"/>
                <w:szCs w:val="24"/>
                <w14:ligatures w14:val="none"/>
              </w:rPr>
              <w:t>arama darbo viet</w:t>
            </w:r>
            <w:r w:rsidR="00DC24D4">
              <w:rPr>
                <w:rFonts w:ascii="Times New Roman" w:eastAsia="Times New Roman" w:hAnsi="Times New Roman" w:cs="Times New Roman"/>
                <w:noProof/>
                <w:kern w:val="0"/>
                <w:sz w:val="24"/>
                <w:szCs w:val="24"/>
                <w14:ligatures w14:val="none"/>
              </w:rPr>
              <w:t>oms steigti</w:t>
            </w:r>
            <w:r w:rsidRPr="00C66BCE">
              <w:rPr>
                <w:rFonts w:ascii="Times New Roman" w:eastAsia="Times New Roman" w:hAnsi="Times New Roman" w:cs="Times New Roman"/>
                <w:noProof/>
                <w:kern w:val="0"/>
                <w:sz w:val="24"/>
                <w:szCs w:val="24"/>
                <w14:ligatures w14:val="none"/>
              </w:rPr>
              <w:t xml:space="preserve"> </w:t>
            </w:r>
          </w:p>
        </w:tc>
        <w:tc>
          <w:tcPr>
            <w:tcW w:w="1701" w:type="dxa"/>
          </w:tcPr>
          <w:p w14:paraId="1585C2AE"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27</w:t>
            </w:r>
          </w:p>
        </w:tc>
        <w:tc>
          <w:tcPr>
            <w:tcW w:w="1701" w:type="dxa"/>
          </w:tcPr>
          <w:p w14:paraId="478A54EB"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w:t>
            </w:r>
          </w:p>
        </w:tc>
      </w:tr>
      <w:tr w:rsidR="00C66BCE" w:rsidRPr="00C66BCE" w14:paraId="2355A8AF" w14:textId="77777777" w:rsidTr="00775240">
        <w:trPr>
          <w:trHeight w:val="255"/>
        </w:trPr>
        <w:tc>
          <w:tcPr>
            <w:tcW w:w="6232" w:type="dxa"/>
            <w:noWrap/>
          </w:tcPr>
          <w:p w14:paraId="14B6F58B" w14:textId="36723D49" w:rsidR="00C66BCE" w:rsidRPr="00C66BCE" w:rsidRDefault="00C66BCE" w:rsidP="00DC24D4">
            <w:pPr>
              <w:tabs>
                <w:tab w:val="center" w:pos="4153"/>
                <w:tab w:val="right" w:pos="8306"/>
              </w:tabs>
              <w:spacing w:after="0" w:line="240" w:lineRule="auto"/>
              <w:ind w:hanging="120"/>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4"/>
                <w:szCs w:val="24"/>
                <w14:ligatures w14:val="none"/>
              </w:rPr>
              <w:t xml:space="preserve">    </w:t>
            </w:r>
            <w:r w:rsidR="00DC24D4">
              <w:rPr>
                <w:rFonts w:ascii="Times New Roman" w:eastAsia="Times New Roman" w:hAnsi="Times New Roman" w:cs="Times New Roman"/>
                <w:noProof/>
                <w:kern w:val="0"/>
                <w:sz w:val="24"/>
                <w:szCs w:val="24"/>
                <w14:ligatures w14:val="none"/>
              </w:rPr>
              <w:t>p</w:t>
            </w:r>
            <w:r w:rsidRPr="00C66BCE">
              <w:rPr>
                <w:rFonts w:ascii="Times New Roman" w:eastAsia="Times New Roman" w:hAnsi="Times New Roman" w:cs="Times New Roman"/>
                <w:noProof/>
                <w:kern w:val="0"/>
                <w:sz w:val="24"/>
                <w:szCs w:val="24"/>
                <w14:ligatures w14:val="none"/>
              </w:rPr>
              <w:t>arama judumui</w:t>
            </w:r>
          </w:p>
        </w:tc>
        <w:tc>
          <w:tcPr>
            <w:tcW w:w="1701" w:type="dxa"/>
          </w:tcPr>
          <w:p w14:paraId="49F695C9"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198</w:t>
            </w:r>
          </w:p>
        </w:tc>
        <w:tc>
          <w:tcPr>
            <w:tcW w:w="1701" w:type="dxa"/>
          </w:tcPr>
          <w:p w14:paraId="13DD1404" w14:textId="77777777" w:rsidR="00C66BCE" w:rsidRPr="00C66BCE" w:rsidRDefault="00C66BCE" w:rsidP="00C66BCE">
            <w:pPr>
              <w:tabs>
                <w:tab w:val="center" w:pos="4153"/>
                <w:tab w:val="right" w:pos="8306"/>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74</w:t>
            </w:r>
          </w:p>
        </w:tc>
      </w:tr>
    </w:tbl>
    <w:p w14:paraId="28350323" w14:textId="77777777" w:rsidR="00C66BCE" w:rsidRPr="00C66BCE" w:rsidRDefault="00C66BCE" w:rsidP="00C66BCE">
      <w:pPr>
        <w:spacing w:after="0" w:line="240" w:lineRule="auto"/>
        <w:rPr>
          <w:rFonts w:ascii="Times New Roman" w:eastAsia="Times New Roman" w:hAnsi="Times New Roman" w:cs="Times New Roman"/>
          <w:noProof/>
          <w:kern w:val="0"/>
          <w:sz w:val="20"/>
          <w:szCs w:val="20"/>
          <w:lang w:eastAsia="lt-LT"/>
          <w14:ligatures w14:val="none"/>
        </w:rPr>
      </w:pPr>
    </w:p>
    <w:p w14:paraId="14C62D16" w14:textId="25D8C2CF"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ab/>
        <w:t xml:space="preserve">Rokiškio </w:t>
      </w:r>
      <w:r w:rsidRPr="00C66BCE">
        <w:rPr>
          <w:rFonts w:ascii="Times New Roman" w:eastAsia="Times New Roman" w:hAnsi="Times New Roman" w:cs="Times New Roman"/>
          <w:bCs/>
          <w:noProof/>
          <w:kern w:val="0"/>
          <w:sz w:val="24"/>
          <w:szCs w:val="24"/>
          <w:lang w:eastAsia="lt-LT"/>
          <w14:ligatures w14:val="none"/>
        </w:rPr>
        <w:t>rajono savivaldybėje teikiama kompleksinė pagalba asmenims, susiduriantiems su užimtumo iššūkiais. Pagrindinis dėmesys skiriamas socialini</w:t>
      </w:r>
      <w:r w:rsidR="00692B1C">
        <w:rPr>
          <w:rFonts w:ascii="Times New Roman" w:eastAsia="Times New Roman" w:hAnsi="Times New Roman" w:cs="Times New Roman"/>
          <w:bCs/>
          <w:noProof/>
          <w:kern w:val="0"/>
          <w:sz w:val="24"/>
          <w:szCs w:val="24"/>
          <w:lang w:eastAsia="lt-LT"/>
          <w14:ligatures w14:val="none"/>
        </w:rPr>
        <w:t xml:space="preserve">ms </w:t>
      </w:r>
      <w:r w:rsidRPr="00C66BCE">
        <w:rPr>
          <w:rFonts w:ascii="Times New Roman" w:eastAsia="Times New Roman" w:hAnsi="Times New Roman" w:cs="Times New Roman"/>
          <w:bCs/>
          <w:noProof/>
          <w:kern w:val="0"/>
          <w:sz w:val="24"/>
          <w:szCs w:val="24"/>
          <w:lang w:eastAsia="lt-LT"/>
          <w14:ligatures w14:val="none"/>
        </w:rPr>
        <w:t>įgūdži</w:t>
      </w:r>
      <w:r w:rsidR="00692B1C">
        <w:rPr>
          <w:rFonts w:ascii="Times New Roman" w:eastAsia="Times New Roman" w:hAnsi="Times New Roman" w:cs="Times New Roman"/>
          <w:bCs/>
          <w:noProof/>
          <w:kern w:val="0"/>
          <w:sz w:val="24"/>
          <w:szCs w:val="24"/>
          <w:lang w:eastAsia="lt-LT"/>
          <w14:ligatures w14:val="none"/>
        </w:rPr>
        <w:t>ams</w:t>
      </w:r>
      <w:r w:rsidRPr="00C66BCE">
        <w:rPr>
          <w:rFonts w:ascii="Times New Roman" w:eastAsia="Times New Roman" w:hAnsi="Times New Roman" w:cs="Times New Roman"/>
          <w:bCs/>
          <w:noProof/>
          <w:kern w:val="0"/>
          <w:sz w:val="24"/>
          <w:szCs w:val="24"/>
          <w:lang w:eastAsia="lt-LT"/>
          <w14:ligatures w14:val="none"/>
        </w:rPr>
        <w:t xml:space="preserve"> ir motyvacij</w:t>
      </w:r>
      <w:r w:rsidR="00692B1C">
        <w:rPr>
          <w:rFonts w:ascii="Times New Roman" w:eastAsia="Times New Roman" w:hAnsi="Times New Roman" w:cs="Times New Roman"/>
          <w:bCs/>
          <w:noProof/>
          <w:kern w:val="0"/>
          <w:sz w:val="24"/>
          <w:szCs w:val="24"/>
          <w:lang w:eastAsia="lt-LT"/>
          <w14:ligatures w14:val="none"/>
        </w:rPr>
        <w:t xml:space="preserve">ai stiprinti, </w:t>
      </w:r>
      <w:r w:rsidRPr="00C66BCE">
        <w:rPr>
          <w:rFonts w:ascii="Times New Roman" w:eastAsia="Times New Roman" w:hAnsi="Times New Roman" w:cs="Times New Roman"/>
          <w:bCs/>
          <w:noProof/>
          <w:kern w:val="0"/>
          <w:sz w:val="24"/>
          <w:szCs w:val="24"/>
          <w:lang w:eastAsia="lt-LT"/>
          <w14:ligatures w14:val="none"/>
        </w:rPr>
        <w:t xml:space="preserve"> gydy</w:t>
      </w:r>
      <w:r w:rsidR="00692B1C">
        <w:rPr>
          <w:rFonts w:ascii="Times New Roman" w:eastAsia="Times New Roman" w:hAnsi="Times New Roman" w:cs="Times New Roman"/>
          <w:bCs/>
          <w:noProof/>
          <w:kern w:val="0"/>
          <w:sz w:val="24"/>
          <w:szCs w:val="24"/>
          <w:lang w:eastAsia="lt-LT"/>
          <w14:ligatures w14:val="none"/>
        </w:rPr>
        <w:t>ti</w:t>
      </w:r>
      <w:r w:rsidRPr="00C66BCE">
        <w:rPr>
          <w:rFonts w:ascii="Times New Roman" w:eastAsia="Times New Roman" w:hAnsi="Times New Roman" w:cs="Times New Roman"/>
          <w:bCs/>
          <w:noProof/>
          <w:kern w:val="0"/>
          <w:sz w:val="24"/>
          <w:szCs w:val="24"/>
          <w:lang w:eastAsia="lt-LT"/>
          <w14:ligatures w14:val="none"/>
        </w:rPr>
        <w:t xml:space="preserve"> nuo priklausomybių, skol</w:t>
      </w:r>
      <w:r w:rsidR="00692B1C">
        <w:rPr>
          <w:rFonts w:ascii="Times New Roman" w:eastAsia="Times New Roman" w:hAnsi="Times New Roman" w:cs="Times New Roman"/>
          <w:bCs/>
          <w:noProof/>
          <w:kern w:val="0"/>
          <w:sz w:val="24"/>
          <w:szCs w:val="24"/>
          <w:lang w:eastAsia="lt-LT"/>
          <w14:ligatures w14:val="none"/>
        </w:rPr>
        <w:t>oms grąžinti</w:t>
      </w:r>
      <w:r w:rsidRPr="00C66BCE">
        <w:rPr>
          <w:rFonts w:ascii="Times New Roman" w:eastAsia="Times New Roman" w:hAnsi="Times New Roman" w:cs="Times New Roman"/>
          <w:bCs/>
          <w:noProof/>
          <w:kern w:val="0"/>
          <w:sz w:val="24"/>
          <w:szCs w:val="24"/>
          <w:lang w:eastAsia="lt-LT"/>
          <w14:ligatures w14:val="none"/>
        </w:rPr>
        <w:t>, globos ar priežiūros paslaug</w:t>
      </w:r>
      <w:r w:rsidR="00692B1C">
        <w:rPr>
          <w:rFonts w:ascii="Times New Roman" w:eastAsia="Times New Roman" w:hAnsi="Times New Roman" w:cs="Times New Roman"/>
          <w:bCs/>
          <w:noProof/>
          <w:kern w:val="0"/>
          <w:sz w:val="24"/>
          <w:szCs w:val="24"/>
          <w:lang w:eastAsia="lt-LT"/>
          <w14:ligatures w14:val="none"/>
        </w:rPr>
        <w:t>oms gerinti</w:t>
      </w:r>
      <w:r w:rsidRPr="00C66BCE">
        <w:rPr>
          <w:rFonts w:ascii="Times New Roman" w:eastAsia="Times New Roman" w:hAnsi="Times New Roman" w:cs="Times New Roman"/>
          <w:bCs/>
          <w:noProof/>
          <w:kern w:val="0"/>
          <w:sz w:val="24"/>
          <w:szCs w:val="24"/>
          <w:lang w:eastAsia="lt-LT"/>
          <w14:ligatures w14:val="none"/>
        </w:rPr>
        <w:t>, susisiekimo problem</w:t>
      </w:r>
      <w:r w:rsidR="00692B1C">
        <w:rPr>
          <w:rFonts w:ascii="Times New Roman" w:eastAsia="Times New Roman" w:hAnsi="Times New Roman" w:cs="Times New Roman"/>
          <w:bCs/>
          <w:noProof/>
          <w:kern w:val="0"/>
          <w:sz w:val="24"/>
          <w:szCs w:val="24"/>
          <w:lang w:eastAsia="lt-LT"/>
          <w14:ligatures w14:val="none"/>
        </w:rPr>
        <w:t>oms spręsti</w:t>
      </w:r>
      <w:r w:rsidRPr="00C66BCE">
        <w:rPr>
          <w:rFonts w:ascii="Times New Roman" w:eastAsia="Times New Roman" w:hAnsi="Times New Roman" w:cs="Times New Roman"/>
          <w:bCs/>
          <w:noProof/>
          <w:kern w:val="0"/>
          <w:sz w:val="24"/>
          <w:szCs w:val="24"/>
          <w:lang w:eastAsia="lt-LT"/>
          <w14:ligatures w14:val="none"/>
        </w:rPr>
        <w:t>. Užimtumo didinimo programos (UDP) dalyviai turi galimybę gauti kokybiškas profesionalias paslaugas, kurios padeda susidoroti su iššūkiais, ribojančiais užimtumą ir (ar) dalyvauti priemonėse, kai integraciją į darbo rinką lengvina bei skatina laikinojo pobūdžio darbai. Pasibaigus UDP per 6 mėnesius dirbo arba vykdė savarankišką veiklą asmenų dalis iš UDP dalyvių  skaičiaus Rokiškio rajone sudarė 35,9 proc. ( šalyje</w:t>
      </w:r>
      <w:r w:rsidR="00692B1C">
        <w:rPr>
          <w:rFonts w:ascii="Times New Roman" w:eastAsia="Times New Roman" w:hAnsi="Times New Roman" w:cs="Times New Roman"/>
          <w:bCs/>
          <w:noProof/>
          <w:kern w:val="0"/>
          <w:sz w:val="24"/>
          <w:szCs w:val="24"/>
          <w:lang w:eastAsia="lt-LT"/>
          <w14:ligatures w14:val="none"/>
        </w:rPr>
        <w:t xml:space="preserve"> </w:t>
      </w:r>
      <w:r w:rsidR="00692B1C">
        <w:rPr>
          <w:color w:val="000000"/>
          <w:sz w:val="24"/>
          <w:szCs w:val="24"/>
          <w:lang w:bidi="en-US"/>
        </w:rPr>
        <w:t xml:space="preserve">– </w:t>
      </w:r>
      <w:r w:rsidRPr="00C66BCE">
        <w:rPr>
          <w:rFonts w:ascii="Times New Roman" w:eastAsia="Times New Roman" w:hAnsi="Times New Roman" w:cs="Times New Roman"/>
          <w:bCs/>
          <w:noProof/>
          <w:kern w:val="0"/>
          <w:sz w:val="24"/>
          <w:szCs w:val="24"/>
          <w:lang w:eastAsia="lt-LT"/>
          <w14:ligatures w14:val="none"/>
        </w:rPr>
        <w:t xml:space="preserve">29,0 proc.), Pasibaigus UDP po 6 mėnesių dirbo arba vykdė savarankišką veiklą asmenų dalis iš UDP dalyvių  skaičiaus Rokiškio rajone sudarė 22,1 proc. </w:t>
      </w:r>
      <w:r w:rsidRPr="00C66BCE">
        <w:rPr>
          <w:rFonts w:ascii="Times New Roman" w:eastAsia="Times New Roman" w:hAnsi="Times New Roman" w:cs="Times New Roman"/>
          <w:bCs/>
          <w:noProof/>
          <w:kern w:val="0"/>
          <w:sz w:val="24"/>
          <w:szCs w:val="24"/>
          <w:lang w:eastAsia="lt-LT"/>
          <w14:ligatures w14:val="none"/>
        </w:rPr>
        <w:lastRenderedPageBreak/>
        <w:t>( šalyje</w:t>
      </w:r>
      <w:r w:rsidR="00692B1C">
        <w:rPr>
          <w:rFonts w:ascii="Times New Roman" w:eastAsia="Times New Roman" w:hAnsi="Times New Roman" w:cs="Times New Roman"/>
          <w:bCs/>
          <w:noProof/>
          <w:kern w:val="0"/>
          <w:sz w:val="24"/>
          <w:szCs w:val="24"/>
          <w:lang w:eastAsia="lt-LT"/>
          <w14:ligatures w14:val="none"/>
        </w:rPr>
        <w:t xml:space="preserve"> </w:t>
      </w:r>
      <w:r w:rsidR="00692B1C">
        <w:rPr>
          <w:color w:val="000000"/>
          <w:sz w:val="24"/>
          <w:szCs w:val="24"/>
          <w:lang w:bidi="en-US"/>
        </w:rPr>
        <w:t>–</w:t>
      </w:r>
      <w:r w:rsidRPr="00C66BCE">
        <w:rPr>
          <w:rFonts w:ascii="Times New Roman" w:eastAsia="Times New Roman" w:hAnsi="Times New Roman" w:cs="Times New Roman"/>
          <w:bCs/>
          <w:noProof/>
          <w:kern w:val="0"/>
          <w:sz w:val="24"/>
          <w:szCs w:val="24"/>
          <w:lang w:eastAsia="lt-LT"/>
          <w14:ligatures w14:val="none"/>
        </w:rPr>
        <w:t xml:space="preserve">18,0 proc.). Per  2023 m. paslaugos suteiktos 66 asmenims už 43 992 </w:t>
      </w:r>
      <w:r w:rsidR="00692B1C">
        <w:rPr>
          <w:rFonts w:ascii="Times New Roman" w:eastAsia="Times New Roman" w:hAnsi="Times New Roman" w:cs="Times New Roman"/>
          <w:bCs/>
          <w:noProof/>
          <w:kern w:val="0"/>
          <w:sz w:val="24"/>
          <w:szCs w:val="24"/>
          <w:lang w:eastAsia="lt-LT"/>
          <w14:ligatures w14:val="none"/>
        </w:rPr>
        <w:t>E</w:t>
      </w:r>
      <w:r w:rsidRPr="00C66BCE">
        <w:rPr>
          <w:rFonts w:ascii="Times New Roman" w:eastAsia="Times New Roman" w:hAnsi="Times New Roman" w:cs="Times New Roman"/>
          <w:bCs/>
          <w:noProof/>
          <w:kern w:val="0"/>
          <w:sz w:val="24"/>
          <w:szCs w:val="24"/>
          <w:lang w:eastAsia="lt-LT"/>
          <w14:ligatures w14:val="none"/>
        </w:rPr>
        <w:t xml:space="preserve">ur. 2023 m.UDP priemonėms ir paslaugoms  </w:t>
      </w:r>
      <w:r w:rsidRPr="00C66BCE">
        <w:rPr>
          <w:rFonts w:ascii="Times New Roman" w:eastAsia="Times New Roman" w:hAnsi="Times New Roman" w:cs="Times New Roman"/>
          <w:noProof/>
          <w:kern w:val="0"/>
          <w:sz w:val="24"/>
          <w:szCs w:val="24"/>
          <w:lang w:eastAsia="lt-LT"/>
          <w14:ligatures w14:val="none"/>
        </w:rPr>
        <w:t>įgyvendinti buvo skirta Lietuvos valstybės biudžeto specialioji tikslinė dotacija – 17</w:t>
      </w:r>
      <w:r w:rsidR="00427135">
        <w:rPr>
          <w:rFonts w:ascii="Times New Roman" w:eastAsia="Times New Roman" w:hAnsi="Times New Roman" w:cs="Times New Roman"/>
          <w:noProof/>
          <w:kern w:val="0"/>
          <w:sz w:val="24"/>
          <w:szCs w:val="24"/>
          <w:lang w:eastAsia="lt-LT"/>
          <w14:ligatures w14:val="none"/>
        </w:rPr>
        <w:t>3</w:t>
      </w:r>
      <w:r w:rsidRPr="00C66BCE">
        <w:rPr>
          <w:rFonts w:ascii="Times New Roman" w:eastAsia="Times New Roman" w:hAnsi="Times New Roman" w:cs="Times New Roman"/>
          <w:noProof/>
          <w:kern w:val="0"/>
          <w:sz w:val="24"/>
          <w:szCs w:val="24"/>
          <w:lang w:eastAsia="lt-LT"/>
          <w14:ligatures w14:val="none"/>
        </w:rPr>
        <w:t xml:space="preserve">,00 tūkst. </w:t>
      </w:r>
      <w:r w:rsidR="00692B1C">
        <w:rPr>
          <w:rFonts w:ascii="Times New Roman" w:eastAsia="Times New Roman" w:hAnsi="Times New Roman" w:cs="Times New Roman"/>
          <w:noProof/>
          <w:kern w:val="0"/>
          <w:sz w:val="24"/>
          <w:szCs w:val="24"/>
          <w:lang w:eastAsia="lt-LT"/>
          <w14:ligatures w14:val="none"/>
        </w:rPr>
        <w:t>Eur</w:t>
      </w:r>
      <w:r w:rsidRPr="00C66BCE">
        <w:rPr>
          <w:rFonts w:ascii="Times New Roman" w:eastAsia="Times New Roman" w:hAnsi="Times New Roman" w:cs="Times New Roman"/>
          <w:noProof/>
          <w:kern w:val="0"/>
          <w:sz w:val="24"/>
          <w:szCs w:val="24"/>
          <w:lang w:eastAsia="lt-LT"/>
          <w14:ligatures w14:val="none"/>
        </w:rPr>
        <w:t xml:space="preserve">. 2024 m. UDP skirta 229,2 tūkst. </w:t>
      </w:r>
      <w:r w:rsidR="00692B1C">
        <w:rPr>
          <w:rFonts w:ascii="Times New Roman" w:eastAsia="Times New Roman" w:hAnsi="Times New Roman" w:cs="Times New Roman"/>
          <w:noProof/>
          <w:kern w:val="0"/>
          <w:sz w:val="24"/>
          <w:szCs w:val="24"/>
          <w:lang w:eastAsia="lt-LT"/>
          <w14:ligatures w14:val="none"/>
        </w:rPr>
        <w:t>Eur</w:t>
      </w:r>
      <w:r w:rsidRPr="00C66BCE">
        <w:rPr>
          <w:rFonts w:ascii="Times New Roman" w:eastAsia="Times New Roman" w:hAnsi="Times New Roman" w:cs="Times New Roman"/>
          <w:noProof/>
          <w:kern w:val="0"/>
          <w:sz w:val="24"/>
          <w:szCs w:val="24"/>
          <w:lang w:eastAsia="lt-LT"/>
          <w14:ligatures w14:val="none"/>
        </w:rPr>
        <w:t xml:space="preserve">. </w:t>
      </w:r>
    </w:p>
    <w:p w14:paraId="11BC5087" w14:textId="07B63753" w:rsidR="00C66BCE" w:rsidRPr="00C66BCE" w:rsidRDefault="00692B1C"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ab/>
      </w:r>
      <w:r w:rsidR="00C66BCE" w:rsidRPr="00C66BCE">
        <w:rPr>
          <w:rFonts w:ascii="Times New Roman" w:eastAsia="Times New Roman" w:hAnsi="Times New Roman" w:cs="Times New Roman"/>
          <w:noProof/>
          <w:kern w:val="0"/>
          <w:sz w:val="24"/>
          <w:szCs w:val="24"/>
          <w:lang w:eastAsia="lt-LT"/>
          <w14:ligatures w14:val="none"/>
        </w:rPr>
        <w:t xml:space="preserve"> Iki 2024 m. sunkiai besiverčiantys rajono gyventojai buvo aprūpinami maisto produktais iš Europos pagalbos  labiausiai skurstantiems asmenims fondo. Įgyvendinant šį projektą, Socialinės paramos ir sveikatos skyrius dalyvavo kartu  su partneriu, Lietuvos Raudonojo Kryžiaus draugijos Rokiškio skyriumi. </w:t>
      </w:r>
    </w:p>
    <w:p w14:paraId="006A12F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34"/>
        <w:gridCol w:w="1134"/>
        <w:gridCol w:w="1038"/>
        <w:gridCol w:w="1057"/>
        <w:gridCol w:w="1023"/>
        <w:gridCol w:w="1023"/>
      </w:tblGrid>
      <w:tr w:rsidR="00C66BCE" w:rsidRPr="00C66BCE" w14:paraId="32DD2A31" w14:textId="77777777" w:rsidTr="00775240">
        <w:tc>
          <w:tcPr>
            <w:tcW w:w="3227" w:type="dxa"/>
          </w:tcPr>
          <w:p w14:paraId="0066C2B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pavadinimas</w:t>
            </w:r>
          </w:p>
        </w:tc>
        <w:tc>
          <w:tcPr>
            <w:tcW w:w="1134" w:type="dxa"/>
          </w:tcPr>
          <w:p w14:paraId="0147807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2018 m.</w:t>
            </w:r>
          </w:p>
        </w:tc>
        <w:tc>
          <w:tcPr>
            <w:tcW w:w="1134" w:type="dxa"/>
          </w:tcPr>
          <w:p w14:paraId="2F17AF0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2019 m. </w:t>
            </w:r>
          </w:p>
        </w:tc>
        <w:tc>
          <w:tcPr>
            <w:tcW w:w="1038" w:type="dxa"/>
          </w:tcPr>
          <w:p w14:paraId="3AA3700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2020 m. </w:t>
            </w:r>
          </w:p>
        </w:tc>
        <w:tc>
          <w:tcPr>
            <w:tcW w:w="1057" w:type="dxa"/>
          </w:tcPr>
          <w:p w14:paraId="2B0E358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2021 m. </w:t>
            </w:r>
          </w:p>
        </w:tc>
        <w:tc>
          <w:tcPr>
            <w:tcW w:w="1023" w:type="dxa"/>
          </w:tcPr>
          <w:p w14:paraId="5B286C9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2022 m. </w:t>
            </w:r>
          </w:p>
        </w:tc>
        <w:tc>
          <w:tcPr>
            <w:tcW w:w="1023" w:type="dxa"/>
          </w:tcPr>
          <w:p w14:paraId="38DA899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2023 m.</w:t>
            </w:r>
          </w:p>
        </w:tc>
      </w:tr>
      <w:tr w:rsidR="00C66BCE" w:rsidRPr="00C66BCE" w14:paraId="61C37408" w14:textId="77777777" w:rsidTr="00775240">
        <w:tc>
          <w:tcPr>
            <w:tcW w:w="3227" w:type="dxa"/>
          </w:tcPr>
          <w:p w14:paraId="69A86673" w14:textId="77FE7061" w:rsidR="00C66BCE" w:rsidRPr="00C66BCE" w:rsidRDefault="00C66BCE" w:rsidP="00C66BCE">
            <w:pPr>
              <w:spacing w:after="0" w:line="240" w:lineRule="auto"/>
              <w:rPr>
                <w:rFonts w:ascii="Times New Roman" w:eastAsia="Times New Roman" w:hAnsi="Times New Roman" w:cs="Times New Roman"/>
                <w:kern w:val="0"/>
                <w:lang w:eastAsia="lt-LT"/>
                <w14:ligatures w14:val="none"/>
              </w:rPr>
            </w:pPr>
            <w:r w:rsidRPr="00582699">
              <w:rPr>
                <w:rFonts w:ascii="Times New Roman" w:eastAsia="Times New Roman" w:hAnsi="Times New Roman" w:cs="Times New Roman"/>
                <w:kern w:val="0"/>
                <w:lang w:eastAsia="lt-LT"/>
                <w14:ligatures w14:val="none"/>
              </w:rPr>
              <w:t>Suteikta pagalba asmen</w:t>
            </w:r>
            <w:r w:rsidR="00692B1C">
              <w:rPr>
                <w:rFonts w:ascii="Times New Roman" w:eastAsia="Times New Roman" w:hAnsi="Times New Roman" w:cs="Times New Roman"/>
                <w:kern w:val="0"/>
                <w:lang w:eastAsia="lt-LT"/>
                <w14:ligatures w14:val="none"/>
              </w:rPr>
              <w:t>ims</w:t>
            </w:r>
            <w:r w:rsidRPr="00582699">
              <w:rPr>
                <w:rFonts w:ascii="Times New Roman" w:eastAsia="Times New Roman" w:hAnsi="Times New Roman" w:cs="Times New Roman"/>
                <w:kern w:val="0"/>
                <w:lang w:eastAsia="lt-LT"/>
                <w14:ligatures w14:val="none"/>
              </w:rPr>
              <w:t xml:space="preserve">  iš </w:t>
            </w:r>
            <w:r w:rsidRPr="00C66BCE">
              <w:rPr>
                <w:rFonts w:ascii="Times New Roman" w:eastAsia="Times New Roman" w:hAnsi="Times New Roman" w:cs="Times New Roman"/>
                <w:kern w:val="0"/>
                <w:lang w:eastAsia="lt-LT"/>
                <w14:ligatures w14:val="none"/>
              </w:rPr>
              <w:t>Europos pagalb</w:t>
            </w:r>
            <w:r w:rsidRPr="00582699">
              <w:rPr>
                <w:rFonts w:ascii="Times New Roman" w:eastAsia="Times New Roman" w:hAnsi="Times New Roman" w:cs="Times New Roman"/>
                <w:kern w:val="0"/>
                <w:lang w:eastAsia="lt-LT"/>
                <w14:ligatures w14:val="none"/>
              </w:rPr>
              <w:t>os</w:t>
            </w:r>
            <w:r w:rsidRPr="00C66BCE">
              <w:rPr>
                <w:rFonts w:ascii="Times New Roman" w:eastAsia="Times New Roman" w:hAnsi="Times New Roman" w:cs="Times New Roman"/>
                <w:kern w:val="0"/>
                <w:lang w:eastAsia="lt-LT"/>
                <w14:ligatures w14:val="none"/>
              </w:rPr>
              <w:t xml:space="preserve"> labiausiai skurstantiems asmenims fondo</w:t>
            </w:r>
          </w:p>
        </w:tc>
        <w:tc>
          <w:tcPr>
            <w:tcW w:w="1134" w:type="dxa"/>
          </w:tcPr>
          <w:p w14:paraId="7C6F430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4155</w:t>
            </w:r>
          </w:p>
          <w:p w14:paraId="536A9FE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134" w:type="dxa"/>
          </w:tcPr>
          <w:p w14:paraId="3C847A3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4872</w:t>
            </w:r>
          </w:p>
          <w:p w14:paraId="4150828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038" w:type="dxa"/>
          </w:tcPr>
          <w:p w14:paraId="48ABDE3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5162</w:t>
            </w:r>
          </w:p>
          <w:p w14:paraId="0477C84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057" w:type="dxa"/>
          </w:tcPr>
          <w:p w14:paraId="024B3AC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5346</w:t>
            </w:r>
          </w:p>
          <w:p w14:paraId="1B1A250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023" w:type="dxa"/>
          </w:tcPr>
          <w:p w14:paraId="550C583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5480</w:t>
            </w:r>
          </w:p>
          <w:p w14:paraId="55A1F7F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023" w:type="dxa"/>
          </w:tcPr>
          <w:p w14:paraId="41B1EC4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5513</w:t>
            </w:r>
          </w:p>
        </w:tc>
      </w:tr>
    </w:tbl>
    <w:p w14:paraId="22472EE0" w14:textId="77777777" w:rsidR="00C66BCE" w:rsidRPr="00C66BCE" w:rsidRDefault="00C66BCE" w:rsidP="00C66BCE">
      <w:pPr>
        <w:spacing w:after="0" w:line="240" w:lineRule="auto"/>
        <w:ind w:firstLine="720"/>
        <w:rPr>
          <w:rFonts w:ascii="Times New Roman" w:eastAsia="Times New Roman" w:hAnsi="Times New Roman" w:cs="Times New Roman"/>
          <w:kern w:val="0"/>
          <w:sz w:val="24"/>
          <w:szCs w:val="24"/>
          <w:bdr w:val="none" w:sz="0" w:space="0" w:color="auto" w:frame="1"/>
          <w:lang w:eastAsia="lt-LT"/>
          <w14:ligatures w14:val="none"/>
        </w:rPr>
      </w:pPr>
    </w:p>
    <w:p w14:paraId="1FDE044B" w14:textId="34090DAC" w:rsidR="00C66BCE" w:rsidRPr="00C66BCE" w:rsidRDefault="00C66BCE" w:rsidP="00674B27">
      <w:pPr>
        <w:spacing w:after="0" w:line="240" w:lineRule="auto"/>
        <w:ind w:firstLine="720"/>
        <w:jc w:val="both"/>
        <w:rPr>
          <w:rFonts w:ascii="Times New Roman" w:eastAsia="Times New Roman" w:hAnsi="Times New Roman" w:cs="Times New Roman"/>
          <w:kern w:val="0"/>
          <w:sz w:val="24"/>
          <w:szCs w:val="24"/>
          <w:lang w:eastAsia="lt-LT"/>
          <w14:ligatures w14:val="none"/>
        </w:rPr>
      </w:pPr>
      <w:r w:rsidRPr="00C66BCE">
        <w:rPr>
          <w:rFonts w:ascii="Times New Roman" w:eastAsia="Times New Roman" w:hAnsi="Times New Roman" w:cs="Times New Roman"/>
          <w:kern w:val="0"/>
          <w:sz w:val="24"/>
          <w:szCs w:val="24"/>
          <w:bdr w:val="none" w:sz="0" w:space="0" w:color="auto" w:frame="1"/>
          <w:lang w:eastAsia="lt-LT"/>
          <w14:ligatures w14:val="none"/>
        </w:rPr>
        <w:t>Nuo 2024m. Rokiškio rajono savivaldybėje pradėta įgyvendinti Materialinio nepritekliaus mažinimo programa</w:t>
      </w:r>
      <w:r w:rsidR="00B73242">
        <w:rPr>
          <w:rFonts w:ascii="Times New Roman" w:eastAsia="Times New Roman" w:hAnsi="Times New Roman" w:cs="Times New Roman"/>
          <w:kern w:val="0"/>
          <w:sz w:val="24"/>
          <w:szCs w:val="24"/>
          <w:bdr w:val="none" w:sz="0" w:space="0" w:color="auto" w:frame="1"/>
          <w:lang w:eastAsia="lt-LT"/>
          <w14:ligatures w14:val="none"/>
        </w:rPr>
        <w:t xml:space="preserve"> </w:t>
      </w:r>
      <w:r w:rsidRPr="00C66BCE">
        <w:rPr>
          <w:rFonts w:ascii="Times New Roman" w:eastAsia="Times New Roman" w:hAnsi="Times New Roman" w:cs="Times New Roman"/>
          <w:kern w:val="0"/>
          <w:sz w:val="24"/>
          <w:szCs w:val="24"/>
          <w:lang w:eastAsia="lt-LT"/>
          <w14:ligatures w14:val="none"/>
        </w:rPr>
        <w:t xml:space="preserve">(toliau </w:t>
      </w:r>
      <w:r w:rsidR="00692B1C">
        <w:rPr>
          <w:color w:val="000000"/>
          <w:sz w:val="24"/>
          <w:szCs w:val="24"/>
          <w:lang w:bidi="en-US"/>
        </w:rPr>
        <w:t xml:space="preserve">– </w:t>
      </w:r>
      <w:r w:rsidRPr="00C66BCE">
        <w:rPr>
          <w:rFonts w:ascii="Times New Roman" w:eastAsia="Times New Roman" w:hAnsi="Times New Roman" w:cs="Times New Roman"/>
          <w:kern w:val="0"/>
          <w:sz w:val="24"/>
          <w:szCs w:val="24"/>
          <w:lang w:eastAsia="lt-LT"/>
          <w14:ligatures w14:val="none"/>
        </w:rPr>
        <w:t>MNM,)</w:t>
      </w:r>
      <w:r w:rsidR="00B73242">
        <w:rPr>
          <w:rFonts w:ascii="Times New Roman" w:eastAsia="Times New Roman" w:hAnsi="Times New Roman" w:cs="Times New Roman"/>
          <w:kern w:val="0"/>
          <w:sz w:val="24"/>
          <w:szCs w:val="24"/>
          <w:lang w:eastAsia="lt-LT"/>
          <w14:ligatures w14:val="none"/>
        </w:rPr>
        <w:t xml:space="preserve"> </w:t>
      </w:r>
      <w:r w:rsidRPr="00C66BCE">
        <w:rPr>
          <w:rFonts w:ascii="Times New Roman" w:eastAsia="Times New Roman" w:hAnsi="Times New Roman" w:cs="Times New Roman"/>
          <w:kern w:val="0"/>
          <w:sz w:val="24"/>
          <w:szCs w:val="24"/>
          <w:lang w:eastAsia="lt-LT"/>
          <w14:ligatures w14:val="none"/>
        </w:rPr>
        <w:t>programos</w:t>
      </w:r>
      <w:r w:rsidR="00B73242">
        <w:rPr>
          <w:rFonts w:ascii="Times New Roman" w:eastAsia="Times New Roman" w:hAnsi="Times New Roman" w:cs="Times New Roman"/>
          <w:kern w:val="0"/>
          <w:sz w:val="24"/>
          <w:szCs w:val="24"/>
          <w:lang w:eastAsia="lt-LT"/>
          <w14:ligatures w14:val="none"/>
        </w:rPr>
        <w:t xml:space="preserve"> </w:t>
      </w:r>
      <w:r w:rsidR="009A18C8">
        <w:rPr>
          <w:rFonts w:ascii="Times New Roman" w:eastAsia="Times New Roman" w:hAnsi="Times New Roman" w:cs="Times New Roman"/>
          <w:kern w:val="0"/>
          <w:sz w:val="24"/>
          <w:szCs w:val="24"/>
          <w:lang w:eastAsia="lt-LT"/>
          <w14:ligatures w14:val="none"/>
        </w:rPr>
        <w:t>pag</w:t>
      </w:r>
      <w:r w:rsidRPr="00C66BCE">
        <w:rPr>
          <w:rFonts w:ascii="Times New Roman" w:eastAsia="Times New Roman" w:hAnsi="Times New Roman" w:cs="Times New Roman"/>
          <w:kern w:val="0"/>
          <w:sz w:val="24"/>
          <w:szCs w:val="24"/>
          <w:lang w:eastAsia="lt-LT"/>
          <w14:ligatures w14:val="none"/>
        </w:rPr>
        <w:t>rindinis tikslas</w:t>
      </w:r>
      <w:r w:rsidR="00B73242">
        <w:rPr>
          <w:rFonts w:ascii="Times New Roman" w:eastAsia="Times New Roman" w:hAnsi="Times New Roman" w:cs="Times New Roman"/>
          <w:kern w:val="0"/>
          <w:sz w:val="24"/>
          <w:szCs w:val="24"/>
          <w:lang w:eastAsia="lt-LT"/>
          <w14:ligatures w14:val="none"/>
        </w:rPr>
        <w:t xml:space="preserve"> </w:t>
      </w:r>
      <w:r w:rsidRPr="00C66BCE">
        <w:rPr>
          <w:rFonts w:ascii="Times New Roman" w:eastAsia="Times New Roman" w:hAnsi="Times New Roman" w:cs="Times New Roman"/>
          <w:kern w:val="0"/>
          <w:sz w:val="24"/>
          <w:szCs w:val="24"/>
          <w:lang w:eastAsia="lt-LT"/>
          <w14:ligatures w14:val="none"/>
        </w:rPr>
        <w:t>– prisidėti prie materialinio nepritekliaus mažinimo itin mažas pajamas turintiems asmenims, leidžiant jiems sutaupyti bent dalį lėšų maisto produktams ir (ar) būtinojo vartojimo prekėms įsigyti, kuriuos jie galėtų panaudoti kitiems būtiniesiems savo poreikiams tenkinti, kaip pavyzdžiui, apmokėti sąskaitas, įsigyti vaistų ir kita.</w:t>
      </w:r>
    </w:p>
    <w:p w14:paraId="23577E93" w14:textId="797360B4" w:rsidR="00C66BCE" w:rsidRPr="00C66BCE" w:rsidRDefault="00C66BCE" w:rsidP="00674B27">
      <w:pPr>
        <w:spacing w:after="0" w:line="240" w:lineRule="auto"/>
        <w:ind w:firstLine="720"/>
        <w:jc w:val="both"/>
        <w:rPr>
          <w:rFonts w:ascii="Times New Roman" w:eastAsia="Times New Roman" w:hAnsi="Times New Roman" w:cs="Times New Roman"/>
          <w:kern w:val="0"/>
          <w:sz w:val="24"/>
          <w:szCs w:val="24"/>
          <w:lang w:eastAsia="lt-LT"/>
          <w14:ligatures w14:val="none"/>
        </w:rPr>
      </w:pPr>
      <w:r w:rsidRPr="00C66BCE">
        <w:rPr>
          <w:rFonts w:ascii="Times New Roman" w:eastAsia="Times New Roman" w:hAnsi="Times New Roman" w:cs="Times New Roman"/>
          <w:kern w:val="0"/>
          <w:sz w:val="24"/>
          <w:szCs w:val="24"/>
          <w:lang w:eastAsia="lt-LT"/>
          <w14:ligatures w14:val="none"/>
        </w:rPr>
        <w:t>MNM programos tikslinė grupė</w:t>
      </w:r>
      <w:r w:rsidR="00B73242">
        <w:rPr>
          <w:rFonts w:ascii="Times New Roman" w:eastAsia="Times New Roman" w:hAnsi="Times New Roman" w:cs="Times New Roman"/>
          <w:kern w:val="0"/>
          <w:sz w:val="24"/>
          <w:szCs w:val="24"/>
          <w:lang w:eastAsia="lt-LT"/>
          <w14:ligatures w14:val="none"/>
        </w:rPr>
        <w:t xml:space="preserve"> </w:t>
      </w:r>
      <w:r w:rsidRPr="00C66BCE">
        <w:rPr>
          <w:rFonts w:ascii="Times New Roman" w:eastAsia="Times New Roman" w:hAnsi="Times New Roman" w:cs="Times New Roman"/>
          <w:kern w:val="0"/>
          <w:sz w:val="24"/>
          <w:szCs w:val="24"/>
          <w:lang w:eastAsia="lt-LT"/>
          <w14:ligatures w14:val="none"/>
        </w:rPr>
        <w:t>yra asmenys, kurių vidutinės mėnesinės pajamos neviršija 1,5 Lietuvos Respublikos Vyriausybės patvirtintų valstybės remiamų pajamų dydžio per mėnesį, išimties atvejais – 2,5 VRP dydžio per mėnesį asmeniui. MNM paramos gavėjus turi teisę nustatyti tik projekto partneriai – savivaldybių administracijos – vadovaudamiesi Lietuvos Respublikos piniginės socialinės paramos nepasiturintiems gyventojams įstatymo nuostatomis. Atsižvelgiant į tai, MNM programos lėšos yra tiesiogiai nukreipiamos materialinio nepritekliaus mažinimo problemai spręsti ir tokiu būdu užtikrinamas viešasis interesas –</w:t>
      </w:r>
      <w:r w:rsidR="00B73242">
        <w:rPr>
          <w:rFonts w:ascii="Times New Roman" w:eastAsia="Times New Roman" w:hAnsi="Times New Roman" w:cs="Times New Roman"/>
          <w:kern w:val="0"/>
          <w:sz w:val="24"/>
          <w:szCs w:val="24"/>
          <w:lang w:eastAsia="lt-LT"/>
          <w14:ligatures w14:val="none"/>
        </w:rPr>
        <w:t xml:space="preserve"> </w:t>
      </w:r>
      <w:r w:rsidRPr="00C66BCE">
        <w:rPr>
          <w:rFonts w:ascii="Times New Roman" w:eastAsia="Times New Roman" w:hAnsi="Times New Roman" w:cs="Times New Roman"/>
          <w:kern w:val="0"/>
          <w:sz w:val="24"/>
          <w:szCs w:val="24"/>
          <w:lang w:eastAsia="lt-LT"/>
          <w14:ligatures w14:val="none"/>
        </w:rPr>
        <w:t>prisidėti prie pagalbos teikimo finansinių sunkumų patiriantiems asmenims, kurie gyvena arti ir (ar) žemiau skurdo ribos. Per pirmąjį š.</w:t>
      </w:r>
      <w:r w:rsidR="00674B27">
        <w:rPr>
          <w:rFonts w:ascii="Times New Roman" w:eastAsia="Times New Roman" w:hAnsi="Times New Roman" w:cs="Times New Roman"/>
          <w:kern w:val="0"/>
          <w:sz w:val="24"/>
          <w:szCs w:val="24"/>
          <w:lang w:eastAsia="lt-LT"/>
          <w14:ligatures w14:val="none"/>
        </w:rPr>
        <w:t xml:space="preserve"> </w:t>
      </w:r>
      <w:r w:rsidRPr="00C66BCE">
        <w:rPr>
          <w:rFonts w:ascii="Times New Roman" w:eastAsia="Times New Roman" w:hAnsi="Times New Roman" w:cs="Times New Roman"/>
          <w:kern w:val="0"/>
          <w:sz w:val="24"/>
          <w:szCs w:val="24"/>
          <w:lang w:eastAsia="lt-LT"/>
          <w14:ligatures w14:val="none"/>
        </w:rPr>
        <w:t xml:space="preserve">m. ketvirtį pagal MNM programą Rokiškio rajono savivaldybėje išduota 2681 kortelė, bendras MNM paramos gavėjų skaičius </w:t>
      </w:r>
      <w:r w:rsidR="00674B27">
        <w:rPr>
          <w:color w:val="000000"/>
          <w:sz w:val="24"/>
          <w:szCs w:val="24"/>
          <w:lang w:bidi="en-US"/>
        </w:rPr>
        <w:t>–</w:t>
      </w:r>
      <w:r w:rsidRPr="00C66BCE">
        <w:rPr>
          <w:rFonts w:ascii="Times New Roman" w:eastAsia="Times New Roman" w:hAnsi="Times New Roman" w:cs="Times New Roman"/>
          <w:kern w:val="0"/>
          <w:sz w:val="24"/>
          <w:szCs w:val="24"/>
          <w:lang w:eastAsia="lt-LT"/>
          <w14:ligatures w14:val="none"/>
        </w:rPr>
        <w:t xml:space="preserve"> 4407.</w:t>
      </w:r>
    </w:p>
    <w:p w14:paraId="6E9F9242" w14:textId="61D153B7" w:rsidR="00C66BCE" w:rsidRPr="00C66BCE" w:rsidRDefault="00C66BCE" w:rsidP="00674B27">
      <w:pPr>
        <w:spacing w:after="0" w:line="240" w:lineRule="auto"/>
        <w:ind w:firstLine="720"/>
        <w:jc w:val="both"/>
        <w:rPr>
          <w:rFonts w:ascii="Times New Roman" w:eastAsia="Times New Roman" w:hAnsi="Times New Roman" w:cs="Times New Roman"/>
          <w:kern w:val="0"/>
          <w:sz w:val="24"/>
          <w:szCs w:val="24"/>
          <w:lang w:eastAsia="lt-LT"/>
          <w14:ligatures w14:val="none"/>
        </w:rPr>
      </w:pPr>
      <w:r w:rsidRPr="00C66BCE">
        <w:rPr>
          <w:rFonts w:ascii="Times New Roman" w:eastAsia="Times New Roman" w:hAnsi="Times New Roman" w:cs="Times New Roman"/>
          <w:kern w:val="0"/>
          <w:sz w:val="24"/>
          <w:szCs w:val="24"/>
          <w:lang w:eastAsia="lt-LT"/>
          <w14:ligatures w14:val="none"/>
        </w:rPr>
        <w:t xml:space="preserve">MNM programai įgyvendinti Lietuvoje skirta 88 386 460 </w:t>
      </w:r>
      <w:r w:rsidR="00674B27">
        <w:rPr>
          <w:rFonts w:ascii="Times New Roman" w:eastAsia="Times New Roman" w:hAnsi="Times New Roman" w:cs="Times New Roman"/>
          <w:kern w:val="0"/>
          <w:sz w:val="24"/>
          <w:szCs w:val="24"/>
          <w:lang w:eastAsia="lt-LT"/>
          <w14:ligatures w14:val="none"/>
        </w:rPr>
        <w:t>Eur</w:t>
      </w:r>
      <w:r w:rsidRPr="00C66BCE">
        <w:rPr>
          <w:rFonts w:ascii="Times New Roman" w:eastAsia="Times New Roman" w:hAnsi="Times New Roman" w:cs="Times New Roman"/>
          <w:kern w:val="0"/>
          <w:sz w:val="24"/>
          <w:szCs w:val="24"/>
          <w:lang w:eastAsia="lt-LT"/>
          <w14:ligatures w14:val="none"/>
        </w:rPr>
        <w:t xml:space="preserve"> (iš </w:t>
      </w:r>
      <w:r w:rsidR="00674B27">
        <w:rPr>
          <w:rFonts w:ascii="Times New Roman" w:eastAsia="Times New Roman" w:hAnsi="Times New Roman" w:cs="Times New Roman"/>
          <w:kern w:val="0"/>
          <w:sz w:val="24"/>
          <w:szCs w:val="24"/>
          <w:lang w:eastAsia="lt-LT"/>
          <w14:ligatures w14:val="none"/>
        </w:rPr>
        <w:t xml:space="preserve">kurių </w:t>
      </w:r>
      <w:r w:rsidRPr="00C66BCE">
        <w:rPr>
          <w:rFonts w:ascii="Times New Roman" w:eastAsia="Times New Roman" w:hAnsi="Times New Roman" w:cs="Times New Roman"/>
          <w:kern w:val="0"/>
          <w:sz w:val="24"/>
          <w:szCs w:val="24"/>
          <w:lang w:eastAsia="lt-LT"/>
          <w14:ligatures w14:val="none"/>
        </w:rPr>
        <w:t xml:space="preserve">79 547 814 </w:t>
      </w:r>
      <w:r w:rsidR="00674B27">
        <w:rPr>
          <w:rFonts w:ascii="Times New Roman" w:eastAsia="Times New Roman" w:hAnsi="Times New Roman" w:cs="Times New Roman"/>
          <w:kern w:val="0"/>
          <w:sz w:val="24"/>
          <w:szCs w:val="24"/>
          <w:lang w:eastAsia="lt-LT"/>
          <w14:ligatures w14:val="none"/>
        </w:rPr>
        <w:t xml:space="preserve">Eur </w:t>
      </w:r>
      <w:r w:rsidR="00674B27">
        <w:rPr>
          <w:color w:val="000000"/>
          <w:sz w:val="24"/>
          <w:szCs w:val="24"/>
          <w:lang w:bidi="en-US"/>
        </w:rPr>
        <w:t>–</w:t>
      </w:r>
      <w:r w:rsidRPr="00C66BCE">
        <w:rPr>
          <w:rFonts w:ascii="Times New Roman" w:eastAsia="Times New Roman" w:hAnsi="Times New Roman" w:cs="Times New Roman"/>
          <w:kern w:val="0"/>
          <w:sz w:val="24"/>
          <w:szCs w:val="24"/>
          <w:lang w:eastAsia="lt-LT"/>
          <w14:ligatures w14:val="none"/>
        </w:rPr>
        <w:t xml:space="preserve"> Europos Sąjungos lėšos).</w:t>
      </w:r>
    </w:p>
    <w:p w14:paraId="5E9BF6D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2059EEBA" w14:textId="33FE7A59"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5. Esamos socialinių paslaugų infrastruktūros savivaldybėje analizė</w:t>
      </w:r>
      <w:r w:rsidR="009A18C8">
        <w:rPr>
          <w:rFonts w:ascii="Times New Roman" w:eastAsia="Times New Roman" w:hAnsi="Times New Roman" w:cs="Times New Roman"/>
          <w:b/>
          <w:noProof/>
          <w:kern w:val="0"/>
          <w:sz w:val="24"/>
          <w:szCs w:val="24"/>
          <w:lang w:eastAsia="lt-LT"/>
          <w14:ligatures w14:val="none"/>
        </w:rPr>
        <w:t xml:space="preserve"> (2023 m.)</w:t>
      </w:r>
    </w:p>
    <w:p w14:paraId="35280DC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5CA4FAE2" w14:textId="75D18C8C"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Lietuvos Respublikos socialinių paslaugų įstatymas reglamentuoja, kad socialinės paslaugos valdomos, skiriamos ir teikiamos</w:t>
      </w:r>
      <w:r w:rsidR="00674B27">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taip, kad būtų užtikrintas socialinių paslaugų</w:t>
      </w:r>
      <w:r w:rsidR="00674B27">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prieinamumas asmeniui (šeimai). Rokiškio rajono savivaldybėje socialinės paslaugos teikiamos visoms galimoms paslaugų gavėjų grupėms – likusiems be tėvų globos vaikams, suaugusiems asmenims su negalia ir jų šeimos  nariams, senyvo amžiaus asmenims ir jų šeimoms, šeimoms ir jose augantiems vaikams, vaikams su negalia ir jų šeimoms, asmenims patiriantiems socialinę atskirtį</w:t>
      </w:r>
      <w:r w:rsidRPr="00C66BCE">
        <w:rPr>
          <w:rFonts w:ascii="Times New Roman" w:eastAsia="Times New Roman" w:hAnsi="Times New Roman" w:cs="Times New Roman"/>
          <w:b/>
          <w:noProof/>
          <w:kern w:val="0"/>
          <w:sz w:val="24"/>
          <w:szCs w:val="24"/>
          <w:lang w:eastAsia="lt-LT"/>
          <w14:ligatures w14:val="none"/>
        </w:rPr>
        <w:t xml:space="preserve">. </w:t>
      </w:r>
    </w:p>
    <w:p w14:paraId="4039926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FF0000"/>
          <w:kern w:val="0"/>
          <w:sz w:val="24"/>
          <w:szCs w:val="24"/>
          <w:lang w:eastAsia="lt-LT"/>
          <w14:ligatures w14:val="non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5"/>
        <w:gridCol w:w="2441"/>
        <w:gridCol w:w="2452"/>
        <w:gridCol w:w="1202"/>
        <w:gridCol w:w="1559"/>
      </w:tblGrid>
      <w:tr w:rsidR="00C66BCE" w:rsidRPr="00C66BCE" w14:paraId="4913DC41" w14:textId="77777777" w:rsidTr="00775240">
        <w:trPr>
          <w:trHeight w:val="495"/>
        </w:trPr>
        <w:tc>
          <w:tcPr>
            <w:tcW w:w="568" w:type="dxa"/>
            <w:vMerge w:val="restart"/>
          </w:tcPr>
          <w:p w14:paraId="7BB2859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Eil.</w:t>
            </w:r>
          </w:p>
          <w:p w14:paraId="0ABC85B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Nr.</w:t>
            </w:r>
          </w:p>
        </w:tc>
        <w:tc>
          <w:tcPr>
            <w:tcW w:w="1985" w:type="dxa"/>
            <w:vMerge w:val="restart"/>
          </w:tcPr>
          <w:p w14:paraId="7D639C5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Socialinių paslaugų įstaigos tipas pagal žmonių socialines grupes</w:t>
            </w:r>
          </w:p>
        </w:tc>
        <w:tc>
          <w:tcPr>
            <w:tcW w:w="2441" w:type="dxa"/>
            <w:vMerge w:val="restart"/>
          </w:tcPr>
          <w:p w14:paraId="7172B3E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Socialinių paslaugų įstaigos pavadinimas</w:t>
            </w:r>
          </w:p>
        </w:tc>
        <w:tc>
          <w:tcPr>
            <w:tcW w:w="2452" w:type="dxa"/>
            <w:vMerge w:val="restart"/>
          </w:tcPr>
          <w:p w14:paraId="586C017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4281827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Pavaldumas</w:t>
            </w:r>
          </w:p>
        </w:tc>
        <w:tc>
          <w:tcPr>
            <w:tcW w:w="2761" w:type="dxa"/>
            <w:gridSpan w:val="2"/>
            <w:shd w:val="clear" w:color="auto" w:fill="auto"/>
          </w:tcPr>
          <w:p w14:paraId="7D7693DF" w14:textId="77777777" w:rsidR="00C66BCE" w:rsidRPr="00C66BCE" w:rsidRDefault="00C66BCE" w:rsidP="00C66BCE">
            <w:pPr>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Vietų (gavėjų) skaičius</w:t>
            </w:r>
          </w:p>
        </w:tc>
      </w:tr>
      <w:tr w:rsidR="00C66BCE" w:rsidRPr="00C66BCE" w14:paraId="2984F8F9" w14:textId="77777777" w:rsidTr="00775240">
        <w:trPr>
          <w:trHeight w:val="510"/>
        </w:trPr>
        <w:tc>
          <w:tcPr>
            <w:tcW w:w="568" w:type="dxa"/>
            <w:vMerge/>
          </w:tcPr>
          <w:p w14:paraId="19F5886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1985" w:type="dxa"/>
            <w:vMerge/>
          </w:tcPr>
          <w:p w14:paraId="7B7E824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2441" w:type="dxa"/>
            <w:vMerge/>
          </w:tcPr>
          <w:p w14:paraId="3F58B3B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2452" w:type="dxa"/>
            <w:vMerge/>
          </w:tcPr>
          <w:p w14:paraId="48F41A5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1202" w:type="dxa"/>
            <w:tcBorders>
              <w:top w:val="single" w:sz="4" w:space="0" w:color="auto"/>
              <w:right w:val="single" w:sz="4" w:space="0" w:color="auto"/>
            </w:tcBorders>
          </w:tcPr>
          <w:p w14:paraId="57A2B2A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iš viso</w:t>
            </w:r>
          </w:p>
        </w:tc>
        <w:tc>
          <w:tcPr>
            <w:tcW w:w="1559" w:type="dxa"/>
            <w:tcBorders>
              <w:top w:val="single" w:sz="4" w:space="0" w:color="auto"/>
              <w:left w:val="single" w:sz="4" w:space="0" w:color="auto"/>
            </w:tcBorders>
          </w:tcPr>
          <w:p w14:paraId="17AB811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iš jų finansuojamų savivaldybės</w:t>
            </w:r>
          </w:p>
        </w:tc>
      </w:tr>
      <w:tr w:rsidR="00C66BCE" w:rsidRPr="00C66BCE" w14:paraId="593D9A5B" w14:textId="77777777" w:rsidTr="00775240">
        <w:trPr>
          <w:trHeight w:val="615"/>
        </w:trPr>
        <w:tc>
          <w:tcPr>
            <w:tcW w:w="568" w:type="dxa"/>
            <w:vMerge w:val="restart"/>
          </w:tcPr>
          <w:p w14:paraId="6D502E3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c>
          <w:tcPr>
            <w:tcW w:w="1985" w:type="dxa"/>
            <w:vMerge w:val="restart"/>
          </w:tcPr>
          <w:p w14:paraId="3809D1F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Socialinės globos namai, šeimynos </w:t>
            </w:r>
          </w:p>
        </w:tc>
        <w:tc>
          <w:tcPr>
            <w:tcW w:w="2441" w:type="dxa"/>
            <w:tcBorders>
              <w:bottom w:val="single" w:sz="4" w:space="0" w:color="auto"/>
            </w:tcBorders>
          </w:tcPr>
          <w:p w14:paraId="6BC7DBFF"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Skemų socialinės globos namai</w:t>
            </w:r>
          </w:p>
        </w:tc>
        <w:tc>
          <w:tcPr>
            <w:tcW w:w="2452" w:type="dxa"/>
          </w:tcPr>
          <w:p w14:paraId="6D4FB07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ministerijai</w:t>
            </w:r>
          </w:p>
        </w:tc>
        <w:tc>
          <w:tcPr>
            <w:tcW w:w="1202" w:type="dxa"/>
            <w:tcBorders>
              <w:right w:val="single" w:sz="4" w:space="0" w:color="auto"/>
            </w:tcBorders>
          </w:tcPr>
          <w:p w14:paraId="25325FC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319</w:t>
            </w:r>
          </w:p>
          <w:p w14:paraId="18917AA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559" w:type="dxa"/>
            <w:tcBorders>
              <w:left w:val="single" w:sz="4" w:space="0" w:color="auto"/>
            </w:tcBorders>
          </w:tcPr>
          <w:p w14:paraId="201B7AA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47</w:t>
            </w:r>
          </w:p>
        </w:tc>
      </w:tr>
      <w:tr w:rsidR="00C66BCE" w:rsidRPr="00C66BCE" w14:paraId="72B01161" w14:textId="77777777" w:rsidTr="00775240">
        <w:trPr>
          <w:trHeight w:val="603"/>
        </w:trPr>
        <w:tc>
          <w:tcPr>
            <w:tcW w:w="568" w:type="dxa"/>
            <w:vMerge/>
          </w:tcPr>
          <w:p w14:paraId="2B5783A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57627B6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7825012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Utenos socialinės globos namai</w:t>
            </w:r>
          </w:p>
        </w:tc>
        <w:tc>
          <w:tcPr>
            <w:tcW w:w="2452" w:type="dxa"/>
          </w:tcPr>
          <w:p w14:paraId="3EAADE4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ministerijai</w:t>
            </w:r>
          </w:p>
        </w:tc>
        <w:tc>
          <w:tcPr>
            <w:tcW w:w="1202" w:type="dxa"/>
            <w:tcBorders>
              <w:right w:val="single" w:sz="4" w:space="0" w:color="auto"/>
            </w:tcBorders>
          </w:tcPr>
          <w:p w14:paraId="3C1D6BC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254</w:t>
            </w:r>
          </w:p>
        </w:tc>
        <w:tc>
          <w:tcPr>
            <w:tcW w:w="1559" w:type="dxa"/>
            <w:tcBorders>
              <w:left w:val="single" w:sz="4" w:space="0" w:color="auto"/>
            </w:tcBorders>
          </w:tcPr>
          <w:p w14:paraId="4FBBCCE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w:t>
            </w:r>
          </w:p>
        </w:tc>
      </w:tr>
      <w:tr w:rsidR="00C66BCE" w:rsidRPr="00C66BCE" w14:paraId="038CC3D4" w14:textId="77777777" w:rsidTr="00775240">
        <w:trPr>
          <w:trHeight w:val="270"/>
        </w:trPr>
        <w:tc>
          <w:tcPr>
            <w:tcW w:w="568" w:type="dxa"/>
            <w:vMerge/>
          </w:tcPr>
          <w:p w14:paraId="6797AC2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40B5109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7D4A4D5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Zarasų socialinės globos namai</w:t>
            </w:r>
          </w:p>
        </w:tc>
        <w:tc>
          <w:tcPr>
            <w:tcW w:w="2452" w:type="dxa"/>
          </w:tcPr>
          <w:p w14:paraId="2684FBD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ministerijai</w:t>
            </w:r>
          </w:p>
        </w:tc>
        <w:tc>
          <w:tcPr>
            <w:tcW w:w="1202" w:type="dxa"/>
            <w:tcBorders>
              <w:right w:val="single" w:sz="4" w:space="0" w:color="auto"/>
            </w:tcBorders>
          </w:tcPr>
          <w:p w14:paraId="56BD16E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194</w:t>
            </w:r>
          </w:p>
        </w:tc>
        <w:tc>
          <w:tcPr>
            <w:tcW w:w="1559" w:type="dxa"/>
            <w:tcBorders>
              <w:left w:val="single" w:sz="4" w:space="0" w:color="auto"/>
            </w:tcBorders>
          </w:tcPr>
          <w:p w14:paraId="2F23980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11</w:t>
            </w:r>
          </w:p>
        </w:tc>
      </w:tr>
      <w:tr w:rsidR="00C66BCE" w:rsidRPr="00C66BCE" w14:paraId="4D68B793" w14:textId="77777777" w:rsidTr="00775240">
        <w:trPr>
          <w:trHeight w:val="600"/>
        </w:trPr>
        <w:tc>
          <w:tcPr>
            <w:tcW w:w="568" w:type="dxa"/>
            <w:vMerge/>
          </w:tcPr>
          <w:p w14:paraId="4A4149B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45B6106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74A0233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Jotainių socialinės globos namai</w:t>
            </w:r>
          </w:p>
          <w:p w14:paraId="3E74197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52" w:type="dxa"/>
          </w:tcPr>
          <w:p w14:paraId="07011F3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ministerijai</w:t>
            </w:r>
          </w:p>
        </w:tc>
        <w:tc>
          <w:tcPr>
            <w:tcW w:w="1202" w:type="dxa"/>
            <w:tcBorders>
              <w:right w:val="single" w:sz="4" w:space="0" w:color="auto"/>
            </w:tcBorders>
          </w:tcPr>
          <w:p w14:paraId="5117D4B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168</w:t>
            </w:r>
          </w:p>
          <w:p w14:paraId="1A48C98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559" w:type="dxa"/>
            <w:tcBorders>
              <w:left w:val="single" w:sz="4" w:space="0" w:color="auto"/>
            </w:tcBorders>
          </w:tcPr>
          <w:p w14:paraId="7568E1DD"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p w14:paraId="53ADCB9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4F29B430" w14:textId="77777777" w:rsidTr="00775240">
        <w:trPr>
          <w:trHeight w:val="489"/>
        </w:trPr>
        <w:tc>
          <w:tcPr>
            <w:tcW w:w="568" w:type="dxa"/>
            <w:vMerge/>
          </w:tcPr>
          <w:p w14:paraId="45575A1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43272BF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50CDC0B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Algimanto Bandzos socialinės globos namai</w:t>
            </w:r>
          </w:p>
        </w:tc>
        <w:tc>
          <w:tcPr>
            <w:tcW w:w="2452" w:type="dxa"/>
          </w:tcPr>
          <w:p w14:paraId="006762EF"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ministerijai</w:t>
            </w:r>
          </w:p>
        </w:tc>
        <w:tc>
          <w:tcPr>
            <w:tcW w:w="1202" w:type="dxa"/>
            <w:tcBorders>
              <w:right w:val="single" w:sz="4" w:space="0" w:color="auto"/>
            </w:tcBorders>
          </w:tcPr>
          <w:p w14:paraId="194B299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151</w:t>
            </w:r>
          </w:p>
        </w:tc>
        <w:tc>
          <w:tcPr>
            <w:tcW w:w="1559" w:type="dxa"/>
            <w:tcBorders>
              <w:left w:val="single" w:sz="4" w:space="0" w:color="auto"/>
            </w:tcBorders>
          </w:tcPr>
          <w:p w14:paraId="73884E1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p>
        </w:tc>
      </w:tr>
      <w:tr w:rsidR="00C66BCE" w:rsidRPr="00C66BCE" w14:paraId="67562A42" w14:textId="77777777" w:rsidTr="00775240">
        <w:trPr>
          <w:trHeight w:val="429"/>
        </w:trPr>
        <w:tc>
          <w:tcPr>
            <w:tcW w:w="568" w:type="dxa"/>
            <w:vMerge/>
          </w:tcPr>
          <w:p w14:paraId="0DF2790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2A1977A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2E101C6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Lavėnų socialinės globos namai</w:t>
            </w:r>
          </w:p>
        </w:tc>
        <w:tc>
          <w:tcPr>
            <w:tcW w:w="2452" w:type="dxa"/>
          </w:tcPr>
          <w:p w14:paraId="3B1E9A5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w:t>
            </w:r>
          </w:p>
        </w:tc>
        <w:tc>
          <w:tcPr>
            <w:tcW w:w="1202" w:type="dxa"/>
            <w:tcBorders>
              <w:right w:val="single" w:sz="4" w:space="0" w:color="auto"/>
            </w:tcBorders>
          </w:tcPr>
          <w:p w14:paraId="201416A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97</w:t>
            </w:r>
          </w:p>
        </w:tc>
        <w:tc>
          <w:tcPr>
            <w:tcW w:w="1559" w:type="dxa"/>
            <w:tcBorders>
              <w:left w:val="single" w:sz="4" w:space="0" w:color="auto"/>
            </w:tcBorders>
          </w:tcPr>
          <w:p w14:paraId="3DB5179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r>
      <w:tr w:rsidR="00C66BCE" w:rsidRPr="00C66BCE" w14:paraId="258BDA30" w14:textId="77777777" w:rsidTr="00775240">
        <w:trPr>
          <w:trHeight w:val="585"/>
        </w:trPr>
        <w:tc>
          <w:tcPr>
            <w:tcW w:w="568" w:type="dxa"/>
            <w:vMerge/>
          </w:tcPr>
          <w:p w14:paraId="6FA0073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694259C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317BA839" w14:textId="0FD313AE"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globos centras ,,Vija</w:t>
            </w:r>
            <w:r w:rsidR="00674B27">
              <w:rPr>
                <w:rFonts w:ascii="Times New Roman" w:eastAsia="Times New Roman" w:hAnsi="Times New Roman" w:cs="Times New Roman"/>
                <w:noProof/>
                <w:kern w:val="0"/>
                <w:sz w:val="24"/>
                <w:szCs w:val="24"/>
                <w:lang w:eastAsia="lt-LT"/>
                <w14:ligatures w14:val="none"/>
              </w:rPr>
              <w:t>“</w:t>
            </w:r>
          </w:p>
        </w:tc>
        <w:tc>
          <w:tcPr>
            <w:tcW w:w="2452" w:type="dxa"/>
          </w:tcPr>
          <w:p w14:paraId="6FF166A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w:t>
            </w:r>
          </w:p>
        </w:tc>
        <w:tc>
          <w:tcPr>
            <w:tcW w:w="1202" w:type="dxa"/>
            <w:tcBorders>
              <w:right w:val="single" w:sz="4" w:space="0" w:color="auto"/>
            </w:tcBorders>
          </w:tcPr>
          <w:p w14:paraId="1AFAF2C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163</w:t>
            </w:r>
          </w:p>
        </w:tc>
        <w:tc>
          <w:tcPr>
            <w:tcW w:w="1559" w:type="dxa"/>
            <w:tcBorders>
              <w:left w:val="single" w:sz="4" w:space="0" w:color="auto"/>
            </w:tcBorders>
          </w:tcPr>
          <w:p w14:paraId="283F758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r>
      <w:tr w:rsidR="00C66BCE" w:rsidRPr="00C66BCE" w14:paraId="6FF21197" w14:textId="77777777" w:rsidTr="00775240">
        <w:trPr>
          <w:trHeight w:val="617"/>
        </w:trPr>
        <w:tc>
          <w:tcPr>
            <w:tcW w:w="568" w:type="dxa"/>
            <w:vMerge/>
          </w:tcPr>
          <w:p w14:paraId="013E34B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4A79ED3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428DED1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Nijolės Genytės  socialinės globos namai</w:t>
            </w:r>
          </w:p>
        </w:tc>
        <w:tc>
          <w:tcPr>
            <w:tcW w:w="2452" w:type="dxa"/>
          </w:tcPr>
          <w:p w14:paraId="59CD3A5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w:t>
            </w:r>
          </w:p>
        </w:tc>
        <w:tc>
          <w:tcPr>
            <w:tcW w:w="1202" w:type="dxa"/>
            <w:tcBorders>
              <w:right w:val="single" w:sz="4" w:space="0" w:color="auto"/>
            </w:tcBorders>
          </w:tcPr>
          <w:p w14:paraId="3143CAD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151</w:t>
            </w:r>
          </w:p>
        </w:tc>
        <w:tc>
          <w:tcPr>
            <w:tcW w:w="1559" w:type="dxa"/>
            <w:tcBorders>
              <w:left w:val="single" w:sz="4" w:space="0" w:color="auto"/>
            </w:tcBorders>
          </w:tcPr>
          <w:p w14:paraId="10C851A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r>
      <w:tr w:rsidR="00C66BCE" w:rsidRPr="00C66BCE" w14:paraId="2E4BA5BD" w14:textId="77777777" w:rsidTr="00775240">
        <w:trPr>
          <w:trHeight w:val="534"/>
        </w:trPr>
        <w:tc>
          <w:tcPr>
            <w:tcW w:w="568" w:type="dxa"/>
            <w:vMerge/>
          </w:tcPr>
          <w:p w14:paraId="3499D37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0C51DDE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3BBA11A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Dūseikių socialinės globos namai</w:t>
            </w:r>
          </w:p>
        </w:tc>
        <w:tc>
          <w:tcPr>
            <w:tcW w:w="2452" w:type="dxa"/>
          </w:tcPr>
          <w:p w14:paraId="6C43F26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apsaugos ir darbo ministerija</w:t>
            </w:r>
          </w:p>
        </w:tc>
        <w:tc>
          <w:tcPr>
            <w:tcW w:w="1202" w:type="dxa"/>
            <w:tcBorders>
              <w:right w:val="single" w:sz="4" w:space="0" w:color="auto"/>
            </w:tcBorders>
          </w:tcPr>
          <w:p w14:paraId="05B674B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204</w:t>
            </w:r>
          </w:p>
        </w:tc>
        <w:tc>
          <w:tcPr>
            <w:tcW w:w="1559" w:type="dxa"/>
            <w:tcBorders>
              <w:left w:val="single" w:sz="4" w:space="0" w:color="auto"/>
            </w:tcBorders>
          </w:tcPr>
          <w:p w14:paraId="43A8658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r>
      <w:tr w:rsidR="00C66BCE" w:rsidRPr="00C66BCE" w14:paraId="61F35EEF" w14:textId="77777777" w:rsidTr="00775240">
        <w:trPr>
          <w:trHeight w:val="870"/>
        </w:trPr>
        <w:tc>
          <w:tcPr>
            <w:tcW w:w="568" w:type="dxa"/>
            <w:vMerge/>
          </w:tcPr>
          <w:p w14:paraId="2722184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6209523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1AA4420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 Integruotų sveikatos paslaugų centras</w:t>
            </w:r>
          </w:p>
        </w:tc>
        <w:tc>
          <w:tcPr>
            <w:tcW w:w="2452" w:type="dxa"/>
          </w:tcPr>
          <w:p w14:paraId="2A85E0E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w:t>
            </w:r>
          </w:p>
        </w:tc>
        <w:tc>
          <w:tcPr>
            <w:tcW w:w="1202" w:type="dxa"/>
            <w:tcBorders>
              <w:right w:val="single" w:sz="4" w:space="0" w:color="auto"/>
            </w:tcBorders>
          </w:tcPr>
          <w:p w14:paraId="6D12005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w:t>
            </w:r>
          </w:p>
        </w:tc>
        <w:tc>
          <w:tcPr>
            <w:tcW w:w="1559" w:type="dxa"/>
            <w:tcBorders>
              <w:left w:val="single" w:sz="4" w:space="0" w:color="auto"/>
            </w:tcBorders>
          </w:tcPr>
          <w:p w14:paraId="66A4F90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r>
      <w:tr w:rsidR="00C66BCE" w:rsidRPr="00C66BCE" w14:paraId="3C20C813" w14:textId="77777777" w:rsidTr="00775240">
        <w:trPr>
          <w:trHeight w:val="402"/>
        </w:trPr>
        <w:tc>
          <w:tcPr>
            <w:tcW w:w="568" w:type="dxa"/>
            <w:vMerge/>
          </w:tcPr>
          <w:p w14:paraId="508DD04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6B7C7C1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21B0D2E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VšĮ Rokų socialinės globos namai </w:t>
            </w:r>
          </w:p>
        </w:tc>
        <w:tc>
          <w:tcPr>
            <w:tcW w:w="2452" w:type="dxa"/>
          </w:tcPr>
          <w:p w14:paraId="17978DE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w:t>
            </w:r>
          </w:p>
        </w:tc>
        <w:tc>
          <w:tcPr>
            <w:tcW w:w="1202" w:type="dxa"/>
            <w:tcBorders>
              <w:right w:val="single" w:sz="4" w:space="0" w:color="auto"/>
            </w:tcBorders>
          </w:tcPr>
          <w:p w14:paraId="2C2BDAA5" w14:textId="77777777" w:rsidR="00C66BCE" w:rsidRPr="00C66BCE" w:rsidRDefault="00C66BCE" w:rsidP="00674B27">
            <w:pPr>
              <w:tabs>
                <w:tab w:val="left" w:pos="375"/>
                <w:tab w:val="center" w:pos="522"/>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30</w:t>
            </w:r>
          </w:p>
        </w:tc>
        <w:tc>
          <w:tcPr>
            <w:tcW w:w="1559" w:type="dxa"/>
            <w:shd w:val="clear" w:color="auto" w:fill="auto"/>
          </w:tcPr>
          <w:p w14:paraId="296FABDB"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r>
      <w:tr w:rsidR="00C66BCE" w:rsidRPr="00C66BCE" w14:paraId="2DA64AD7" w14:textId="77777777" w:rsidTr="00775240">
        <w:trPr>
          <w:trHeight w:val="346"/>
        </w:trPr>
        <w:tc>
          <w:tcPr>
            <w:tcW w:w="568" w:type="dxa"/>
            <w:vMerge/>
          </w:tcPr>
          <w:p w14:paraId="50A860B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6693F25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54C5294E" w14:textId="049681F2"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VšĮ ,,Senolių namai</w:t>
            </w:r>
            <w:r w:rsidR="00674B27">
              <w:rPr>
                <w:rFonts w:ascii="Times New Roman" w:eastAsia="Times New Roman" w:hAnsi="Times New Roman" w:cs="Times New Roman"/>
                <w:noProof/>
                <w:kern w:val="0"/>
                <w:sz w:val="24"/>
                <w:szCs w:val="24"/>
                <w:lang w:eastAsia="lt-LT"/>
                <w14:ligatures w14:val="none"/>
              </w:rPr>
              <w:t>“</w:t>
            </w:r>
          </w:p>
          <w:p w14:paraId="2ACE818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52" w:type="dxa"/>
          </w:tcPr>
          <w:p w14:paraId="4F4C235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w:t>
            </w:r>
          </w:p>
        </w:tc>
        <w:tc>
          <w:tcPr>
            <w:tcW w:w="1202" w:type="dxa"/>
            <w:tcBorders>
              <w:right w:val="single" w:sz="4" w:space="0" w:color="auto"/>
            </w:tcBorders>
          </w:tcPr>
          <w:p w14:paraId="36F4676B" w14:textId="77777777" w:rsidR="00C66BCE" w:rsidRPr="00C66BCE" w:rsidRDefault="00C66BCE" w:rsidP="00674B27">
            <w:pPr>
              <w:tabs>
                <w:tab w:val="left" w:pos="375"/>
                <w:tab w:val="center" w:pos="522"/>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40</w:t>
            </w:r>
          </w:p>
        </w:tc>
        <w:tc>
          <w:tcPr>
            <w:tcW w:w="1559" w:type="dxa"/>
            <w:shd w:val="clear" w:color="auto" w:fill="auto"/>
          </w:tcPr>
          <w:p w14:paraId="59305128"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r>
      <w:tr w:rsidR="00C66BCE" w:rsidRPr="00C66BCE" w14:paraId="085CE130" w14:textId="77777777" w:rsidTr="00775240">
        <w:trPr>
          <w:trHeight w:val="197"/>
        </w:trPr>
        <w:tc>
          <w:tcPr>
            <w:tcW w:w="568" w:type="dxa"/>
            <w:vMerge/>
          </w:tcPr>
          <w:p w14:paraId="5F91F5B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7D8D597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32AEAD4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Miežiškių bendruomeniniai vaikų globos namai</w:t>
            </w:r>
          </w:p>
        </w:tc>
        <w:tc>
          <w:tcPr>
            <w:tcW w:w="2452" w:type="dxa"/>
          </w:tcPr>
          <w:p w14:paraId="7239944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5F9E5FF"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 įstaiga</w:t>
            </w:r>
          </w:p>
        </w:tc>
        <w:tc>
          <w:tcPr>
            <w:tcW w:w="1202" w:type="dxa"/>
            <w:tcBorders>
              <w:right w:val="single" w:sz="4" w:space="0" w:color="auto"/>
            </w:tcBorders>
          </w:tcPr>
          <w:p w14:paraId="7EF933AF" w14:textId="77777777" w:rsidR="00C66BCE" w:rsidRPr="00C66BCE" w:rsidRDefault="00C66BCE" w:rsidP="00674B27">
            <w:pPr>
              <w:tabs>
                <w:tab w:val="left" w:pos="375"/>
                <w:tab w:val="center" w:pos="522"/>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3940CECA" w14:textId="77777777" w:rsidR="00C66BCE" w:rsidRPr="00C66BCE" w:rsidRDefault="00C66BCE" w:rsidP="00674B27">
            <w:pPr>
              <w:tabs>
                <w:tab w:val="left" w:pos="375"/>
                <w:tab w:val="center" w:pos="522"/>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w:t>
            </w:r>
          </w:p>
        </w:tc>
        <w:tc>
          <w:tcPr>
            <w:tcW w:w="1559" w:type="dxa"/>
            <w:shd w:val="clear" w:color="auto" w:fill="auto"/>
          </w:tcPr>
          <w:p w14:paraId="0649EBEF"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p w14:paraId="5CECED6A"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r>
      <w:tr w:rsidR="00C66BCE" w:rsidRPr="00C66BCE" w14:paraId="7731B5ED" w14:textId="77777777" w:rsidTr="00775240">
        <w:trPr>
          <w:trHeight w:val="465"/>
        </w:trPr>
        <w:tc>
          <w:tcPr>
            <w:tcW w:w="568" w:type="dxa"/>
            <w:vMerge/>
          </w:tcPr>
          <w:p w14:paraId="6E37B49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6A171F7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141F6E7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Katalėjos šeimyna</w:t>
            </w:r>
          </w:p>
        </w:tc>
        <w:tc>
          <w:tcPr>
            <w:tcW w:w="2452" w:type="dxa"/>
          </w:tcPr>
          <w:p w14:paraId="14DD178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Privati</w:t>
            </w:r>
          </w:p>
        </w:tc>
        <w:tc>
          <w:tcPr>
            <w:tcW w:w="1202" w:type="dxa"/>
            <w:tcBorders>
              <w:right w:val="single" w:sz="4" w:space="0" w:color="auto"/>
            </w:tcBorders>
          </w:tcPr>
          <w:p w14:paraId="00DC898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w:t>
            </w:r>
          </w:p>
        </w:tc>
        <w:tc>
          <w:tcPr>
            <w:tcW w:w="1559" w:type="dxa"/>
            <w:shd w:val="clear" w:color="auto" w:fill="auto"/>
          </w:tcPr>
          <w:p w14:paraId="2794168C"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w:t>
            </w:r>
          </w:p>
        </w:tc>
      </w:tr>
      <w:tr w:rsidR="00C66BCE" w:rsidRPr="00C66BCE" w14:paraId="4D8F5862" w14:textId="77777777" w:rsidTr="00775240">
        <w:trPr>
          <w:trHeight w:val="1244"/>
        </w:trPr>
        <w:tc>
          <w:tcPr>
            <w:tcW w:w="568" w:type="dxa"/>
            <w:vMerge/>
          </w:tcPr>
          <w:p w14:paraId="491D2BD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7F28889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510CD16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šv. apaštalo evangelisto Mato parapijos  senelių globos namai</w:t>
            </w:r>
          </w:p>
          <w:p w14:paraId="73C9963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52" w:type="dxa"/>
            <w:tcBorders>
              <w:bottom w:val="single" w:sz="4" w:space="0" w:color="auto"/>
            </w:tcBorders>
          </w:tcPr>
          <w:p w14:paraId="179467E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33625A6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5F32698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Parapijos</w:t>
            </w:r>
          </w:p>
        </w:tc>
        <w:tc>
          <w:tcPr>
            <w:tcW w:w="1202" w:type="dxa"/>
            <w:tcBorders>
              <w:bottom w:val="single" w:sz="4" w:space="0" w:color="auto"/>
              <w:right w:val="single" w:sz="4" w:space="0" w:color="auto"/>
            </w:tcBorders>
          </w:tcPr>
          <w:p w14:paraId="2C07003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39F085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710598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48</w:t>
            </w:r>
          </w:p>
        </w:tc>
        <w:tc>
          <w:tcPr>
            <w:tcW w:w="1559" w:type="dxa"/>
            <w:shd w:val="clear" w:color="auto" w:fill="auto"/>
          </w:tcPr>
          <w:p w14:paraId="3946B0E3"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p w14:paraId="67FCB414"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p w14:paraId="64954545"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47</w:t>
            </w:r>
          </w:p>
        </w:tc>
      </w:tr>
      <w:tr w:rsidR="00C66BCE" w:rsidRPr="00C66BCE" w14:paraId="27B17288" w14:textId="77777777" w:rsidTr="00775240">
        <w:trPr>
          <w:trHeight w:val="823"/>
        </w:trPr>
        <w:tc>
          <w:tcPr>
            <w:tcW w:w="568" w:type="dxa"/>
            <w:vMerge/>
          </w:tcPr>
          <w:p w14:paraId="0F3E8C2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6D93AB3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551CC1F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VšĮ Mielagėnų Palaimintojo J.Matulaičio parapiniai  globos namai</w:t>
            </w:r>
          </w:p>
        </w:tc>
        <w:tc>
          <w:tcPr>
            <w:tcW w:w="2452" w:type="dxa"/>
            <w:tcBorders>
              <w:bottom w:val="single" w:sz="4" w:space="0" w:color="auto"/>
            </w:tcBorders>
          </w:tcPr>
          <w:p w14:paraId="4B49D7C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6AE8C0B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Parapijos</w:t>
            </w:r>
          </w:p>
        </w:tc>
        <w:tc>
          <w:tcPr>
            <w:tcW w:w="1202" w:type="dxa"/>
            <w:tcBorders>
              <w:bottom w:val="single" w:sz="4" w:space="0" w:color="auto"/>
              <w:right w:val="single" w:sz="4" w:space="0" w:color="auto"/>
            </w:tcBorders>
          </w:tcPr>
          <w:p w14:paraId="7E36263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7E65D27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34722A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40</w:t>
            </w:r>
          </w:p>
        </w:tc>
        <w:tc>
          <w:tcPr>
            <w:tcW w:w="1559" w:type="dxa"/>
            <w:shd w:val="clear" w:color="auto" w:fill="auto"/>
          </w:tcPr>
          <w:p w14:paraId="7B082B6A"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p w14:paraId="037672CE"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p w14:paraId="721EEE86"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w:t>
            </w:r>
          </w:p>
        </w:tc>
      </w:tr>
      <w:tr w:rsidR="00C66BCE" w:rsidRPr="00C66BCE" w14:paraId="339F483F" w14:textId="77777777" w:rsidTr="00775240">
        <w:trPr>
          <w:trHeight w:val="272"/>
        </w:trPr>
        <w:tc>
          <w:tcPr>
            <w:tcW w:w="568" w:type="dxa"/>
            <w:vMerge/>
            <w:tcBorders>
              <w:bottom w:val="single" w:sz="4" w:space="0" w:color="auto"/>
            </w:tcBorders>
          </w:tcPr>
          <w:p w14:paraId="5D839BF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Borders>
              <w:bottom w:val="single" w:sz="4" w:space="0" w:color="auto"/>
            </w:tcBorders>
          </w:tcPr>
          <w:p w14:paraId="1D02C39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bottom w:val="single" w:sz="4" w:space="0" w:color="auto"/>
            </w:tcBorders>
          </w:tcPr>
          <w:p w14:paraId="0E1683E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Motinos Teresės šeimų namai</w:t>
            </w:r>
          </w:p>
        </w:tc>
        <w:tc>
          <w:tcPr>
            <w:tcW w:w="2452" w:type="dxa"/>
            <w:tcBorders>
              <w:bottom w:val="single" w:sz="4" w:space="0" w:color="auto"/>
            </w:tcBorders>
          </w:tcPr>
          <w:p w14:paraId="10CED4B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Parapijos</w:t>
            </w:r>
          </w:p>
        </w:tc>
        <w:tc>
          <w:tcPr>
            <w:tcW w:w="1202" w:type="dxa"/>
            <w:tcBorders>
              <w:bottom w:val="single" w:sz="4" w:space="0" w:color="auto"/>
              <w:right w:val="single" w:sz="4" w:space="0" w:color="auto"/>
            </w:tcBorders>
          </w:tcPr>
          <w:p w14:paraId="69C23E6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30</w:t>
            </w:r>
          </w:p>
        </w:tc>
        <w:tc>
          <w:tcPr>
            <w:tcW w:w="1559" w:type="dxa"/>
            <w:shd w:val="clear" w:color="auto" w:fill="auto"/>
          </w:tcPr>
          <w:p w14:paraId="5BDFCBEE"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w:t>
            </w:r>
          </w:p>
        </w:tc>
      </w:tr>
      <w:tr w:rsidR="00C66BCE" w:rsidRPr="00C66BCE" w14:paraId="09033CB5" w14:textId="77777777" w:rsidTr="00775240">
        <w:trPr>
          <w:trHeight w:val="870"/>
        </w:trPr>
        <w:tc>
          <w:tcPr>
            <w:tcW w:w="568" w:type="dxa"/>
            <w:vMerge w:val="restart"/>
          </w:tcPr>
          <w:p w14:paraId="00A36A1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1985" w:type="dxa"/>
            <w:vMerge w:val="restart"/>
          </w:tcPr>
          <w:p w14:paraId="182A8A1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Vaikų dienos centrai</w:t>
            </w:r>
          </w:p>
          <w:p w14:paraId="3301617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top w:val="single" w:sz="4" w:space="0" w:color="auto"/>
              <w:bottom w:val="single" w:sz="4" w:space="0" w:color="auto"/>
            </w:tcBorders>
          </w:tcPr>
          <w:p w14:paraId="5705CD6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,,Gelbėkit vaikus“  Rokiškio vaikų dienos centras (4  centrai)</w:t>
            </w:r>
          </w:p>
        </w:tc>
        <w:tc>
          <w:tcPr>
            <w:tcW w:w="2452" w:type="dxa"/>
            <w:tcBorders>
              <w:top w:val="single" w:sz="4" w:space="0" w:color="auto"/>
              <w:bottom w:val="single" w:sz="4" w:space="0" w:color="auto"/>
            </w:tcBorders>
          </w:tcPr>
          <w:p w14:paraId="14A64B4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w:t>
            </w:r>
          </w:p>
        </w:tc>
        <w:tc>
          <w:tcPr>
            <w:tcW w:w="1202" w:type="dxa"/>
            <w:tcBorders>
              <w:top w:val="single" w:sz="4" w:space="0" w:color="auto"/>
              <w:right w:val="single" w:sz="4" w:space="0" w:color="auto"/>
            </w:tcBorders>
          </w:tcPr>
          <w:p w14:paraId="4AA2332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60</w:t>
            </w:r>
          </w:p>
        </w:tc>
        <w:tc>
          <w:tcPr>
            <w:tcW w:w="1559" w:type="dxa"/>
            <w:shd w:val="clear" w:color="auto" w:fill="auto"/>
          </w:tcPr>
          <w:p w14:paraId="4B90B1D6"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60 dalinis finansavimas</w:t>
            </w:r>
          </w:p>
        </w:tc>
      </w:tr>
      <w:tr w:rsidR="00C66BCE" w:rsidRPr="00C66BCE" w14:paraId="43917103" w14:textId="77777777" w:rsidTr="00775240">
        <w:trPr>
          <w:trHeight w:val="1141"/>
        </w:trPr>
        <w:tc>
          <w:tcPr>
            <w:tcW w:w="568" w:type="dxa"/>
            <w:vMerge/>
          </w:tcPr>
          <w:p w14:paraId="5C3C96B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1B6DBAD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top w:val="single" w:sz="4" w:space="0" w:color="auto"/>
              <w:bottom w:val="single" w:sz="4" w:space="0" w:color="auto"/>
            </w:tcBorders>
          </w:tcPr>
          <w:p w14:paraId="5BA5F9A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Maltos ordino pagalbos tarnyba</w:t>
            </w:r>
          </w:p>
          <w:p w14:paraId="0967B8A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Vaikų dienos centras ,,Pas maltiečius“</w:t>
            </w:r>
          </w:p>
        </w:tc>
        <w:tc>
          <w:tcPr>
            <w:tcW w:w="2452" w:type="dxa"/>
            <w:tcBorders>
              <w:top w:val="single" w:sz="4" w:space="0" w:color="auto"/>
            </w:tcBorders>
          </w:tcPr>
          <w:p w14:paraId="6B2322C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Asociacija</w:t>
            </w:r>
          </w:p>
        </w:tc>
        <w:tc>
          <w:tcPr>
            <w:tcW w:w="1202" w:type="dxa"/>
            <w:tcBorders>
              <w:top w:val="single" w:sz="4" w:space="0" w:color="auto"/>
              <w:right w:val="single" w:sz="4" w:space="0" w:color="auto"/>
            </w:tcBorders>
          </w:tcPr>
          <w:p w14:paraId="3DFAE74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23</w:t>
            </w:r>
          </w:p>
        </w:tc>
        <w:tc>
          <w:tcPr>
            <w:tcW w:w="1559" w:type="dxa"/>
            <w:shd w:val="clear" w:color="auto" w:fill="auto"/>
          </w:tcPr>
          <w:p w14:paraId="5D87F366"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23 dalinis finansavimas</w:t>
            </w:r>
          </w:p>
        </w:tc>
      </w:tr>
      <w:tr w:rsidR="00C66BCE" w:rsidRPr="00C66BCE" w14:paraId="1B6987AB" w14:textId="77777777" w:rsidTr="00775240">
        <w:trPr>
          <w:trHeight w:val="346"/>
        </w:trPr>
        <w:tc>
          <w:tcPr>
            <w:tcW w:w="568" w:type="dxa"/>
            <w:vMerge/>
          </w:tcPr>
          <w:p w14:paraId="3DA95B9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252B0E4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top w:val="single" w:sz="4" w:space="0" w:color="auto"/>
              <w:bottom w:val="single" w:sz="4" w:space="0" w:color="auto"/>
            </w:tcBorders>
          </w:tcPr>
          <w:p w14:paraId="7FCFF85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Pakriaunių vaikų dienos centras</w:t>
            </w:r>
          </w:p>
        </w:tc>
        <w:tc>
          <w:tcPr>
            <w:tcW w:w="2452" w:type="dxa"/>
          </w:tcPr>
          <w:p w14:paraId="6876D1B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Asociacija</w:t>
            </w:r>
          </w:p>
        </w:tc>
        <w:tc>
          <w:tcPr>
            <w:tcW w:w="1202" w:type="dxa"/>
            <w:tcBorders>
              <w:right w:val="single" w:sz="4" w:space="0" w:color="auto"/>
            </w:tcBorders>
          </w:tcPr>
          <w:p w14:paraId="3157FE4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w:t>
            </w:r>
          </w:p>
        </w:tc>
        <w:tc>
          <w:tcPr>
            <w:tcW w:w="1559" w:type="dxa"/>
            <w:shd w:val="clear" w:color="auto" w:fill="auto"/>
          </w:tcPr>
          <w:p w14:paraId="17C27E07"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 dalinis finansavimas</w:t>
            </w:r>
          </w:p>
        </w:tc>
      </w:tr>
      <w:tr w:rsidR="00C66BCE" w:rsidRPr="00C66BCE" w14:paraId="6CCC931F" w14:textId="77777777" w:rsidTr="00775240">
        <w:trPr>
          <w:trHeight w:val="842"/>
        </w:trPr>
        <w:tc>
          <w:tcPr>
            <w:tcW w:w="568" w:type="dxa"/>
            <w:vMerge/>
          </w:tcPr>
          <w:p w14:paraId="3A867CA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5468916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top w:val="single" w:sz="4" w:space="0" w:color="auto"/>
              <w:bottom w:val="single" w:sz="4" w:space="0" w:color="auto"/>
            </w:tcBorders>
          </w:tcPr>
          <w:p w14:paraId="4A9EA62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vaikų dienos centras</w:t>
            </w:r>
          </w:p>
        </w:tc>
        <w:tc>
          <w:tcPr>
            <w:tcW w:w="2452" w:type="dxa"/>
            <w:tcBorders>
              <w:bottom w:val="single" w:sz="4" w:space="0" w:color="auto"/>
            </w:tcBorders>
          </w:tcPr>
          <w:p w14:paraId="43593DE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Savivaldybės biudžetinė įstaiga</w:t>
            </w:r>
          </w:p>
        </w:tc>
        <w:tc>
          <w:tcPr>
            <w:tcW w:w="1202" w:type="dxa"/>
            <w:tcBorders>
              <w:right w:val="single" w:sz="4" w:space="0" w:color="auto"/>
            </w:tcBorders>
          </w:tcPr>
          <w:p w14:paraId="51A8739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25</w:t>
            </w:r>
          </w:p>
        </w:tc>
        <w:tc>
          <w:tcPr>
            <w:tcW w:w="1559" w:type="dxa"/>
            <w:shd w:val="clear" w:color="auto" w:fill="auto"/>
          </w:tcPr>
          <w:p w14:paraId="4666B222"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25 dalinis finansavimas</w:t>
            </w:r>
          </w:p>
        </w:tc>
      </w:tr>
      <w:tr w:rsidR="00C66BCE" w:rsidRPr="00C66BCE" w14:paraId="61DF7827" w14:textId="77777777" w:rsidTr="00775240">
        <w:trPr>
          <w:trHeight w:val="615"/>
        </w:trPr>
        <w:tc>
          <w:tcPr>
            <w:tcW w:w="568" w:type="dxa"/>
            <w:vMerge/>
          </w:tcPr>
          <w:p w14:paraId="7F35051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30124FA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top w:val="single" w:sz="4" w:space="0" w:color="auto"/>
              <w:bottom w:val="single" w:sz="4" w:space="0" w:color="auto"/>
            </w:tcBorders>
          </w:tcPr>
          <w:p w14:paraId="498687F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 „Jaslina“</w:t>
            </w:r>
          </w:p>
          <w:p w14:paraId="491B07D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52" w:type="dxa"/>
            <w:tcBorders>
              <w:bottom w:val="single" w:sz="4" w:space="0" w:color="auto"/>
            </w:tcBorders>
          </w:tcPr>
          <w:p w14:paraId="2D07A4C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w:t>
            </w:r>
          </w:p>
        </w:tc>
        <w:tc>
          <w:tcPr>
            <w:tcW w:w="1202" w:type="dxa"/>
            <w:tcBorders>
              <w:right w:val="single" w:sz="4" w:space="0" w:color="auto"/>
            </w:tcBorders>
          </w:tcPr>
          <w:p w14:paraId="19496DE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26</w:t>
            </w:r>
          </w:p>
        </w:tc>
        <w:tc>
          <w:tcPr>
            <w:tcW w:w="1559" w:type="dxa"/>
            <w:shd w:val="clear" w:color="auto" w:fill="auto"/>
          </w:tcPr>
          <w:p w14:paraId="310A7B02"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26 dalinis finansavimas</w:t>
            </w:r>
          </w:p>
          <w:p w14:paraId="7A1DBCC3"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22A95714" w14:textId="77777777" w:rsidTr="00775240">
        <w:trPr>
          <w:trHeight w:val="630"/>
        </w:trPr>
        <w:tc>
          <w:tcPr>
            <w:tcW w:w="568" w:type="dxa"/>
            <w:vMerge/>
          </w:tcPr>
          <w:p w14:paraId="55115EF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1675DC3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top w:val="single" w:sz="4" w:space="0" w:color="auto"/>
              <w:bottom w:val="single" w:sz="4" w:space="0" w:color="auto"/>
            </w:tcBorders>
          </w:tcPr>
          <w:p w14:paraId="3472F66A" w14:textId="20DFC66D" w:rsidR="00C66BCE" w:rsidRPr="00C66BCE" w:rsidRDefault="00C66BCE" w:rsidP="00674B27">
            <w:pPr>
              <w:tabs>
                <w:tab w:val="left" w:pos="851"/>
              </w:tabs>
              <w:spacing w:after="0" w:line="240" w:lineRule="auto"/>
              <w:ind w:left="-86"/>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 ,,Jaslina</w:t>
            </w:r>
            <w:r w:rsidR="00674B27">
              <w:rPr>
                <w:rFonts w:ascii="Times New Roman" w:eastAsia="Times New Roman" w:hAnsi="Times New Roman" w:cs="Times New Roman"/>
                <w:noProof/>
                <w:kern w:val="0"/>
                <w:sz w:val="24"/>
                <w:szCs w:val="24"/>
                <w:lang w:eastAsia="lt-LT"/>
                <w14:ligatures w14:val="none"/>
              </w:rPr>
              <w:t>“ Pa</w:t>
            </w:r>
            <w:r w:rsidRPr="00C66BCE">
              <w:rPr>
                <w:rFonts w:ascii="Times New Roman" w:eastAsia="Times New Roman" w:hAnsi="Times New Roman" w:cs="Times New Roman"/>
                <w:noProof/>
                <w:kern w:val="0"/>
                <w:sz w:val="24"/>
                <w:szCs w:val="24"/>
                <w:lang w:eastAsia="lt-LT"/>
                <w14:ligatures w14:val="none"/>
              </w:rPr>
              <w:t>nemunėlyje</w:t>
            </w:r>
          </w:p>
          <w:p w14:paraId="396417A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52" w:type="dxa"/>
            <w:tcBorders>
              <w:bottom w:val="single" w:sz="4" w:space="0" w:color="auto"/>
            </w:tcBorders>
          </w:tcPr>
          <w:p w14:paraId="4FEC1EA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w:t>
            </w:r>
          </w:p>
        </w:tc>
        <w:tc>
          <w:tcPr>
            <w:tcW w:w="1202" w:type="dxa"/>
            <w:tcBorders>
              <w:right w:val="single" w:sz="4" w:space="0" w:color="auto"/>
            </w:tcBorders>
          </w:tcPr>
          <w:p w14:paraId="30610DB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w:t>
            </w:r>
          </w:p>
        </w:tc>
        <w:tc>
          <w:tcPr>
            <w:tcW w:w="1559" w:type="dxa"/>
            <w:shd w:val="clear" w:color="auto" w:fill="auto"/>
          </w:tcPr>
          <w:p w14:paraId="1657000B"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 dalinis finnasavimas</w:t>
            </w:r>
          </w:p>
        </w:tc>
      </w:tr>
      <w:tr w:rsidR="00C66BCE" w:rsidRPr="00C66BCE" w14:paraId="310B3BC6" w14:textId="77777777" w:rsidTr="00775240">
        <w:trPr>
          <w:trHeight w:val="459"/>
        </w:trPr>
        <w:tc>
          <w:tcPr>
            <w:tcW w:w="568" w:type="dxa"/>
            <w:vMerge/>
          </w:tcPr>
          <w:p w14:paraId="557E4CC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6953E56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top w:val="single" w:sz="4" w:space="0" w:color="auto"/>
              <w:bottom w:val="single" w:sz="4" w:space="0" w:color="auto"/>
            </w:tcBorders>
          </w:tcPr>
          <w:p w14:paraId="7F1B1DAC" w14:textId="1C7E0F9E"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 ,,Jaslina</w:t>
            </w:r>
            <w:r w:rsidR="00674B27">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Jūžintuose</w:t>
            </w:r>
          </w:p>
        </w:tc>
        <w:tc>
          <w:tcPr>
            <w:tcW w:w="2452" w:type="dxa"/>
            <w:tcBorders>
              <w:bottom w:val="single" w:sz="4" w:space="0" w:color="auto"/>
            </w:tcBorders>
          </w:tcPr>
          <w:p w14:paraId="4E4E490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w:t>
            </w:r>
          </w:p>
        </w:tc>
        <w:tc>
          <w:tcPr>
            <w:tcW w:w="1202" w:type="dxa"/>
            <w:tcBorders>
              <w:right w:val="single" w:sz="4" w:space="0" w:color="auto"/>
            </w:tcBorders>
          </w:tcPr>
          <w:p w14:paraId="2C54104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w:t>
            </w:r>
          </w:p>
        </w:tc>
        <w:tc>
          <w:tcPr>
            <w:tcW w:w="1559" w:type="dxa"/>
            <w:shd w:val="clear" w:color="auto" w:fill="auto"/>
          </w:tcPr>
          <w:p w14:paraId="3000FD89"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  dalinis finansavimas</w:t>
            </w:r>
          </w:p>
        </w:tc>
      </w:tr>
      <w:tr w:rsidR="00C66BCE" w:rsidRPr="00C66BCE" w14:paraId="17C3B16E" w14:textId="77777777" w:rsidTr="00775240">
        <w:trPr>
          <w:trHeight w:val="327"/>
        </w:trPr>
        <w:tc>
          <w:tcPr>
            <w:tcW w:w="568" w:type="dxa"/>
            <w:vMerge/>
          </w:tcPr>
          <w:p w14:paraId="1700EDF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19B5670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top w:val="single" w:sz="4" w:space="0" w:color="auto"/>
              <w:bottom w:val="single" w:sz="4" w:space="0" w:color="auto"/>
            </w:tcBorders>
          </w:tcPr>
          <w:p w14:paraId="5F3D887F" w14:textId="5C55758E"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,,Jautri širdis</w:t>
            </w:r>
            <w:r w:rsidR="00674B27">
              <w:rPr>
                <w:rFonts w:ascii="Times New Roman" w:eastAsia="Times New Roman" w:hAnsi="Times New Roman" w:cs="Times New Roman"/>
                <w:noProof/>
                <w:kern w:val="0"/>
                <w:sz w:val="24"/>
                <w:szCs w:val="24"/>
                <w:lang w:eastAsia="lt-LT"/>
                <w14:ligatures w14:val="none"/>
              </w:rPr>
              <w:t>“</w:t>
            </w:r>
          </w:p>
        </w:tc>
        <w:tc>
          <w:tcPr>
            <w:tcW w:w="2452" w:type="dxa"/>
            <w:tcBorders>
              <w:bottom w:val="single" w:sz="4" w:space="0" w:color="auto"/>
            </w:tcBorders>
          </w:tcPr>
          <w:p w14:paraId="56AA68FF"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w:t>
            </w:r>
          </w:p>
        </w:tc>
        <w:tc>
          <w:tcPr>
            <w:tcW w:w="1202" w:type="dxa"/>
            <w:tcBorders>
              <w:right w:val="single" w:sz="4" w:space="0" w:color="auto"/>
            </w:tcBorders>
          </w:tcPr>
          <w:p w14:paraId="628AD7F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w:t>
            </w:r>
          </w:p>
        </w:tc>
        <w:tc>
          <w:tcPr>
            <w:tcW w:w="1559" w:type="dxa"/>
            <w:shd w:val="clear" w:color="auto" w:fill="auto"/>
          </w:tcPr>
          <w:p w14:paraId="038B72E7"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 dalinis finansavimas</w:t>
            </w:r>
          </w:p>
        </w:tc>
      </w:tr>
      <w:tr w:rsidR="00C66BCE" w:rsidRPr="00C66BCE" w14:paraId="5574F9BC" w14:textId="77777777" w:rsidTr="00775240">
        <w:trPr>
          <w:trHeight w:val="758"/>
        </w:trPr>
        <w:tc>
          <w:tcPr>
            <w:tcW w:w="568" w:type="dxa"/>
            <w:vMerge w:val="restart"/>
          </w:tcPr>
          <w:p w14:paraId="497A949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p>
          <w:p w14:paraId="7EA23CB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3100219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tcPr>
          <w:p w14:paraId="6D160B2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Socialinių paslaugų įstaigos</w:t>
            </w:r>
          </w:p>
          <w:p w14:paraId="01B6BAD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5A29FA9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centras</w:t>
            </w:r>
          </w:p>
        </w:tc>
        <w:tc>
          <w:tcPr>
            <w:tcW w:w="2452" w:type="dxa"/>
            <w:tcBorders>
              <w:top w:val="single" w:sz="4" w:space="0" w:color="auto"/>
              <w:left w:val="single" w:sz="4" w:space="0" w:color="auto"/>
              <w:right w:val="single" w:sz="4" w:space="0" w:color="auto"/>
            </w:tcBorders>
          </w:tcPr>
          <w:p w14:paraId="177FF0D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Savivaldybės biudžetinė įstaiga</w:t>
            </w:r>
          </w:p>
          <w:p w14:paraId="224835F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202" w:type="dxa"/>
            <w:tcBorders>
              <w:left w:val="single" w:sz="4" w:space="0" w:color="auto"/>
              <w:right w:val="single" w:sz="4" w:space="0" w:color="auto"/>
            </w:tcBorders>
          </w:tcPr>
          <w:p w14:paraId="474BED5F"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46DE33C5"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120B53E0" w14:textId="77777777" w:rsidTr="00775240">
        <w:trPr>
          <w:trHeight w:val="617"/>
        </w:trPr>
        <w:tc>
          <w:tcPr>
            <w:tcW w:w="568" w:type="dxa"/>
            <w:vMerge/>
          </w:tcPr>
          <w:p w14:paraId="039D941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tcPr>
          <w:p w14:paraId="4F46F45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7017CFF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5C914EC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w:t>
            </w:r>
          </w:p>
        </w:tc>
        <w:tc>
          <w:tcPr>
            <w:tcW w:w="2452" w:type="dxa"/>
            <w:tcBorders>
              <w:top w:val="single" w:sz="4" w:space="0" w:color="auto"/>
              <w:left w:val="single" w:sz="4" w:space="0" w:color="auto"/>
              <w:right w:val="single" w:sz="4" w:space="0" w:color="auto"/>
            </w:tcBorders>
          </w:tcPr>
          <w:p w14:paraId="4D89113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Savivaldybės biudžetinė įstaiga</w:t>
            </w:r>
          </w:p>
        </w:tc>
        <w:tc>
          <w:tcPr>
            <w:tcW w:w="1202" w:type="dxa"/>
            <w:tcBorders>
              <w:left w:val="single" w:sz="4" w:space="0" w:color="auto"/>
              <w:right w:val="single" w:sz="4" w:space="0" w:color="auto"/>
            </w:tcBorders>
          </w:tcPr>
          <w:p w14:paraId="1E66902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5FB3DBFD"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4DC5E68C" w14:textId="77777777" w:rsidTr="00775240">
        <w:trPr>
          <w:trHeight w:val="180"/>
        </w:trPr>
        <w:tc>
          <w:tcPr>
            <w:tcW w:w="568" w:type="dxa"/>
            <w:vMerge w:val="restart"/>
          </w:tcPr>
          <w:p w14:paraId="579D7F7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w:t>
            </w:r>
          </w:p>
        </w:tc>
        <w:tc>
          <w:tcPr>
            <w:tcW w:w="1985" w:type="dxa"/>
            <w:vMerge w:val="restart"/>
          </w:tcPr>
          <w:p w14:paraId="503079F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Nevyriausybinės organizacijos</w:t>
            </w:r>
          </w:p>
        </w:tc>
        <w:tc>
          <w:tcPr>
            <w:tcW w:w="2441" w:type="dxa"/>
            <w:tcBorders>
              <w:right w:val="single" w:sz="4" w:space="0" w:color="auto"/>
            </w:tcBorders>
          </w:tcPr>
          <w:p w14:paraId="6EC48C6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neįgaliųjų draugija</w:t>
            </w:r>
          </w:p>
        </w:tc>
        <w:tc>
          <w:tcPr>
            <w:tcW w:w="2452" w:type="dxa"/>
            <w:tcBorders>
              <w:top w:val="single" w:sz="4" w:space="0" w:color="auto"/>
              <w:left w:val="single" w:sz="4" w:space="0" w:color="auto"/>
              <w:bottom w:val="single" w:sz="4" w:space="0" w:color="auto"/>
              <w:right w:val="single" w:sz="4" w:space="0" w:color="auto"/>
            </w:tcBorders>
          </w:tcPr>
          <w:p w14:paraId="054ABBF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1F1A7C8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NVO</w:t>
            </w:r>
          </w:p>
        </w:tc>
        <w:tc>
          <w:tcPr>
            <w:tcW w:w="1202" w:type="dxa"/>
            <w:tcBorders>
              <w:left w:val="single" w:sz="4" w:space="0" w:color="auto"/>
              <w:right w:val="single" w:sz="4" w:space="0" w:color="auto"/>
            </w:tcBorders>
          </w:tcPr>
          <w:p w14:paraId="56271F0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35DF2CC9"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6396704A" w14:textId="77777777" w:rsidTr="00775240">
        <w:trPr>
          <w:trHeight w:val="561"/>
        </w:trPr>
        <w:tc>
          <w:tcPr>
            <w:tcW w:w="568" w:type="dxa"/>
            <w:vMerge/>
          </w:tcPr>
          <w:p w14:paraId="3C2A664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41A3387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2DBB0D2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diabeto klubas ,,Rokiškis“</w:t>
            </w:r>
          </w:p>
        </w:tc>
        <w:tc>
          <w:tcPr>
            <w:tcW w:w="2452" w:type="dxa"/>
            <w:tcBorders>
              <w:top w:val="single" w:sz="4" w:space="0" w:color="auto"/>
              <w:left w:val="single" w:sz="4" w:space="0" w:color="auto"/>
              <w:bottom w:val="single" w:sz="4" w:space="0" w:color="auto"/>
              <w:right w:val="single" w:sz="4" w:space="0" w:color="auto"/>
            </w:tcBorders>
          </w:tcPr>
          <w:p w14:paraId="7BF50AD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02AD498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NVO</w:t>
            </w:r>
          </w:p>
        </w:tc>
        <w:tc>
          <w:tcPr>
            <w:tcW w:w="1202" w:type="dxa"/>
            <w:tcBorders>
              <w:left w:val="single" w:sz="4" w:space="0" w:color="auto"/>
              <w:right w:val="single" w:sz="4" w:space="0" w:color="auto"/>
            </w:tcBorders>
          </w:tcPr>
          <w:p w14:paraId="4CEB544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7B0E0302"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643A261C" w14:textId="77777777" w:rsidTr="00775240">
        <w:trPr>
          <w:trHeight w:val="1020"/>
        </w:trPr>
        <w:tc>
          <w:tcPr>
            <w:tcW w:w="568" w:type="dxa"/>
            <w:vMerge/>
          </w:tcPr>
          <w:p w14:paraId="1D5EBDC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56A3F8B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6B88D0B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VšĮ Pagalbos ir informacijos šeimai tarnybos Rokiškio užimtumo kambarys</w:t>
            </w:r>
          </w:p>
        </w:tc>
        <w:tc>
          <w:tcPr>
            <w:tcW w:w="2452" w:type="dxa"/>
            <w:tcBorders>
              <w:top w:val="single" w:sz="4" w:space="0" w:color="auto"/>
              <w:left w:val="single" w:sz="4" w:space="0" w:color="auto"/>
              <w:bottom w:val="single" w:sz="4" w:space="0" w:color="auto"/>
              <w:right w:val="single" w:sz="4" w:space="0" w:color="auto"/>
            </w:tcBorders>
          </w:tcPr>
          <w:p w14:paraId="7ABB75E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NVO</w:t>
            </w:r>
          </w:p>
        </w:tc>
        <w:tc>
          <w:tcPr>
            <w:tcW w:w="1202" w:type="dxa"/>
            <w:tcBorders>
              <w:left w:val="single" w:sz="4" w:space="0" w:color="auto"/>
              <w:right w:val="single" w:sz="4" w:space="0" w:color="auto"/>
            </w:tcBorders>
          </w:tcPr>
          <w:p w14:paraId="04A65FE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7DBA040B"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5D7C47E0" w14:textId="77777777" w:rsidTr="00775240">
        <w:trPr>
          <w:trHeight w:val="833"/>
        </w:trPr>
        <w:tc>
          <w:tcPr>
            <w:tcW w:w="568" w:type="dxa"/>
            <w:vMerge/>
          </w:tcPr>
          <w:p w14:paraId="25D4F3C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75994A4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14C33A9F"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Caritas,  Rokiškio  Šv. Apaštalo evangelisto parapija</w:t>
            </w:r>
          </w:p>
        </w:tc>
        <w:tc>
          <w:tcPr>
            <w:tcW w:w="2452" w:type="dxa"/>
            <w:tcBorders>
              <w:top w:val="single" w:sz="4" w:space="0" w:color="auto"/>
              <w:left w:val="single" w:sz="4" w:space="0" w:color="auto"/>
              <w:bottom w:val="single" w:sz="4" w:space="0" w:color="auto"/>
              <w:right w:val="single" w:sz="4" w:space="0" w:color="auto"/>
            </w:tcBorders>
          </w:tcPr>
          <w:p w14:paraId="20AC9B7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Parapijai</w:t>
            </w:r>
          </w:p>
        </w:tc>
        <w:tc>
          <w:tcPr>
            <w:tcW w:w="1202" w:type="dxa"/>
            <w:tcBorders>
              <w:left w:val="single" w:sz="4" w:space="0" w:color="auto"/>
              <w:right w:val="single" w:sz="4" w:space="0" w:color="auto"/>
            </w:tcBorders>
          </w:tcPr>
          <w:p w14:paraId="18D5C6F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5C3E4F7D"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4B7189FC" w14:textId="77777777" w:rsidTr="00775240">
        <w:trPr>
          <w:trHeight w:val="449"/>
        </w:trPr>
        <w:tc>
          <w:tcPr>
            <w:tcW w:w="568" w:type="dxa"/>
            <w:vMerge/>
          </w:tcPr>
          <w:p w14:paraId="03DE319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7E2075A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3E4F13D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Maltos Ordino pagalbos tarnybos Rokiškio maltiečių grupė</w:t>
            </w:r>
          </w:p>
        </w:tc>
        <w:tc>
          <w:tcPr>
            <w:tcW w:w="2452" w:type="dxa"/>
            <w:tcBorders>
              <w:top w:val="single" w:sz="4" w:space="0" w:color="auto"/>
              <w:left w:val="single" w:sz="4" w:space="0" w:color="auto"/>
              <w:bottom w:val="single" w:sz="4" w:space="0" w:color="auto"/>
              <w:right w:val="single" w:sz="4" w:space="0" w:color="auto"/>
            </w:tcBorders>
          </w:tcPr>
          <w:p w14:paraId="7AB8D62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Maltos ordinui</w:t>
            </w:r>
          </w:p>
        </w:tc>
        <w:tc>
          <w:tcPr>
            <w:tcW w:w="1202" w:type="dxa"/>
            <w:tcBorders>
              <w:left w:val="single" w:sz="4" w:space="0" w:color="auto"/>
              <w:right w:val="single" w:sz="4" w:space="0" w:color="auto"/>
            </w:tcBorders>
          </w:tcPr>
          <w:p w14:paraId="1FFD699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57C8BFC3"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418BF1DE" w14:textId="77777777" w:rsidTr="00775240">
        <w:trPr>
          <w:trHeight w:val="795"/>
        </w:trPr>
        <w:tc>
          <w:tcPr>
            <w:tcW w:w="568" w:type="dxa"/>
            <w:vMerge/>
          </w:tcPr>
          <w:p w14:paraId="5DC762D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452780D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17875EF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išsėtinės sklerozės asociacija</w:t>
            </w:r>
          </w:p>
          <w:p w14:paraId="3F5260C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52" w:type="dxa"/>
            <w:tcBorders>
              <w:top w:val="single" w:sz="4" w:space="0" w:color="auto"/>
              <w:left w:val="single" w:sz="4" w:space="0" w:color="auto"/>
              <w:bottom w:val="single" w:sz="4" w:space="0" w:color="auto"/>
              <w:right w:val="single" w:sz="4" w:space="0" w:color="auto"/>
            </w:tcBorders>
          </w:tcPr>
          <w:p w14:paraId="565682B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4FE2501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NVO</w:t>
            </w:r>
          </w:p>
        </w:tc>
        <w:tc>
          <w:tcPr>
            <w:tcW w:w="1202" w:type="dxa"/>
            <w:tcBorders>
              <w:left w:val="single" w:sz="4" w:space="0" w:color="auto"/>
              <w:right w:val="single" w:sz="4" w:space="0" w:color="auto"/>
            </w:tcBorders>
          </w:tcPr>
          <w:p w14:paraId="382794D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6185DA1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670B8F79"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5EF5CECB" w14:textId="77777777" w:rsidTr="00775240">
        <w:trPr>
          <w:trHeight w:val="525"/>
        </w:trPr>
        <w:tc>
          <w:tcPr>
            <w:tcW w:w="568" w:type="dxa"/>
            <w:vMerge/>
          </w:tcPr>
          <w:p w14:paraId="30CAB47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6B7A9C9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59D51DE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klubas ,,Artritas“</w:t>
            </w:r>
          </w:p>
        </w:tc>
        <w:tc>
          <w:tcPr>
            <w:tcW w:w="2452" w:type="dxa"/>
            <w:tcBorders>
              <w:top w:val="single" w:sz="4" w:space="0" w:color="auto"/>
              <w:left w:val="single" w:sz="4" w:space="0" w:color="auto"/>
              <w:right w:val="single" w:sz="4" w:space="0" w:color="auto"/>
            </w:tcBorders>
          </w:tcPr>
          <w:p w14:paraId="5FE8D57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NVO</w:t>
            </w:r>
          </w:p>
          <w:p w14:paraId="02516EE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202" w:type="dxa"/>
            <w:tcBorders>
              <w:left w:val="single" w:sz="4" w:space="0" w:color="auto"/>
              <w:right w:val="single" w:sz="4" w:space="0" w:color="auto"/>
            </w:tcBorders>
          </w:tcPr>
          <w:p w14:paraId="09184A6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03EABA32"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3E19E9BD" w14:textId="77777777" w:rsidTr="00775240">
        <w:trPr>
          <w:trHeight w:val="330"/>
        </w:trPr>
        <w:tc>
          <w:tcPr>
            <w:tcW w:w="568" w:type="dxa"/>
            <w:vMerge/>
          </w:tcPr>
          <w:p w14:paraId="170B2D0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22CA1120"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3CFFADF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Viešosios įstaigos LASS šiaurės rytų centro Rokiškio skyrius</w:t>
            </w:r>
          </w:p>
        </w:tc>
        <w:tc>
          <w:tcPr>
            <w:tcW w:w="2452" w:type="dxa"/>
            <w:tcBorders>
              <w:top w:val="single" w:sz="4" w:space="0" w:color="auto"/>
              <w:left w:val="single" w:sz="4" w:space="0" w:color="auto"/>
              <w:right w:val="single" w:sz="4" w:space="0" w:color="auto"/>
            </w:tcBorders>
          </w:tcPr>
          <w:p w14:paraId="37C20FE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AE8368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NVO</w:t>
            </w:r>
          </w:p>
        </w:tc>
        <w:tc>
          <w:tcPr>
            <w:tcW w:w="1202" w:type="dxa"/>
            <w:tcBorders>
              <w:left w:val="single" w:sz="4" w:space="0" w:color="auto"/>
              <w:right w:val="single" w:sz="4" w:space="0" w:color="auto"/>
            </w:tcBorders>
          </w:tcPr>
          <w:p w14:paraId="2981BD2E"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71434E26"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154BDFAA" w14:textId="77777777" w:rsidTr="00775240">
        <w:trPr>
          <w:trHeight w:val="495"/>
        </w:trPr>
        <w:tc>
          <w:tcPr>
            <w:tcW w:w="568" w:type="dxa"/>
            <w:vMerge/>
          </w:tcPr>
          <w:p w14:paraId="0328BAB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4C90147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4E6ECB9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neįgaliųjų sporto klubas ,,Olimpija“</w:t>
            </w:r>
          </w:p>
        </w:tc>
        <w:tc>
          <w:tcPr>
            <w:tcW w:w="2452" w:type="dxa"/>
            <w:tcBorders>
              <w:left w:val="single" w:sz="4" w:space="0" w:color="auto"/>
              <w:right w:val="single" w:sz="4" w:space="0" w:color="auto"/>
            </w:tcBorders>
          </w:tcPr>
          <w:p w14:paraId="0B862C7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3564905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NVO</w:t>
            </w:r>
          </w:p>
          <w:p w14:paraId="6E017161"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202" w:type="dxa"/>
            <w:tcBorders>
              <w:left w:val="single" w:sz="4" w:space="0" w:color="auto"/>
              <w:right w:val="single" w:sz="4" w:space="0" w:color="auto"/>
            </w:tcBorders>
          </w:tcPr>
          <w:p w14:paraId="48677D0A"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4534CA90"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1406651B" w14:textId="77777777" w:rsidTr="00775240">
        <w:trPr>
          <w:trHeight w:val="294"/>
        </w:trPr>
        <w:tc>
          <w:tcPr>
            <w:tcW w:w="568" w:type="dxa"/>
            <w:vMerge/>
          </w:tcPr>
          <w:p w14:paraId="1AD03F1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421065DD"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Borders>
              <w:right w:val="single" w:sz="4" w:space="0" w:color="auto"/>
            </w:tcBorders>
          </w:tcPr>
          <w:p w14:paraId="0A209E5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Lietuvos Raudonojo Kryžiaus draugijos Rokiškio komitetas</w:t>
            </w:r>
          </w:p>
        </w:tc>
        <w:tc>
          <w:tcPr>
            <w:tcW w:w="2452" w:type="dxa"/>
            <w:tcBorders>
              <w:left w:val="single" w:sz="4" w:space="0" w:color="auto"/>
              <w:bottom w:val="single" w:sz="4" w:space="0" w:color="auto"/>
              <w:right w:val="single" w:sz="4" w:space="0" w:color="auto"/>
            </w:tcBorders>
          </w:tcPr>
          <w:p w14:paraId="206714E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D9A66BF"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NVO</w:t>
            </w:r>
          </w:p>
        </w:tc>
        <w:tc>
          <w:tcPr>
            <w:tcW w:w="1202" w:type="dxa"/>
            <w:tcBorders>
              <w:left w:val="single" w:sz="4" w:space="0" w:color="auto"/>
              <w:right w:val="single" w:sz="4" w:space="0" w:color="auto"/>
            </w:tcBorders>
          </w:tcPr>
          <w:p w14:paraId="17646C08"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02911CB1"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697417B2" w14:textId="77777777" w:rsidTr="00775240">
        <w:trPr>
          <w:trHeight w:val="580"/>
        </w:trPr>
        <w:tc>
          <w:tcPr>
            <w:tcW w:w="568" w:type="dxa"/>
            <w:vMerge/>
          </w:tcPr>
          <w:p w14:paraId="5461762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39FDBF1C"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Pr>
          <w:p w14:paraId="569956F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pagrindinė mokykla</w:t>
            </w:r>
          </w:p>
        </w:tc>
        <w:tc>
          <w:tcPr>
            <w:tcW w:w="2452" w:type="dxa"/>
            <w:tcBorders>
              <w:top w:val="single" w:sz="4" w:space="0" w:color="auto"/>
            </w:tcBorders>
          </w:tcPr>
          <w:p w14:paraId="53A9E14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Savivaldybės biudžetinė įstaiga</w:t>
            </w:r>
          </w:p>
        </w:tc>
        <w:tc>
          <w:tcPr>
            <w:tcW w:w="1202" w:type="dxa"/>
            <w:tcBorders>
              <w:right w:val="single" w:sz="4" w:space="0" w:color="auto"/>
            </w:tcBorders>
          </w:tcPr>
          <w:p w14:paraId="3734265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66AF2D92" w14:textId="77777777" w:rsidR="00C66BCE" w:rsidRPr="00C66BCE" w:rsidRDefault="00C66BCE" w:rsidP="00674B27">
            <w:pPr>
              <w:spacing w:after="0" w:line="240" w:lineRule="auto"/>
              <w:jc w:val="both"/>
              <w:rPr>
                <w:rFonts w:ascii="Times New Roman" w:eastAsia="Times New Roman" w:hAnsi="Times New Roman" w:cs="Times New Roman"/>
                <w:b/>
                <w:noProof/>
                <w:kern w:val="0"/>
                <w:sz w:val="24"/>
                <w:szCs w:val="24"/>
                <w:lang w:eastAsia="lt-LT"/>
                <w14:ligatures w14:val="none"/>
              </w:rPr>
            </w:pPr>
          </w:p>
        </w:tc>
      </w:tr>
      <w:tr w:rsidR="00C66BCE" w:rsidRPr="00C66BCE" w14:paraId="4037B0F1" w14:textId="77777777" w:rsidTr="00775240">
        <w:trPr>
          <w:trHeight w:val="252"/>
        </w:trPr>
        <w:tc>
          <w:tcPr>
            <w:tcW w:w="568" w:type="dxa"/>
            <w:vMerge/>
          </w:tcPr>
          <w:p w14:paraId="25BE09D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068B5DF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Pr>
          <w:p w14:paraId="2BA0615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jaunimo centras</w:t>
            </w:r>
          </w:p>
        </w:tc>
        <w:tc>
          <w:tcPr>
            <w:tcW w:w="2452" w:type="dxa"/>
            <w:tcBorders>
              <w:top w:val="single" w:sz="4" w:space="0" w:color="auto"/>
            </w:tcBorders>
          </w:tcPr>
          <w:p w14:paraId="42C2F835"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Savivaldybės biudžetinė įstaiga</w:t>
            </w:r>
          </w:p>
        </w:tc>
        <w:tc>
          <w:tcPr>
            <w:tcW w:w="1202" w:type="dxa"/>
            <w:tcBorders>
              <w:right w:val="single" w:sz="4" w:space="0" w:color="auto"/>
            </w:tcBorders>
          </w:tcPr>
          <w:p w14:paraId="4CB8EC8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6D571118" w14:textId="77777777" w:rsidR="00C66BCE" w:rsidRPr="00C66BCE" w:rsidRDefault="00C66BCE" w:rsidP="00674B27">
            <w:pPr>
              <w:spacing w:after="0" w:line="240" w:lineRule="auto"/>
              <w:jc w:val="both"/>
              <w:rPr>
                <w:rFonts w:ascii="Times New Roman" w:eastAsia="Times New Roman" w:hAnsi="Times New Roman" w:cs="Times New Roman"/>
                <w:b/>
                <w:noProof/>
                <w:kern w:val="0"/>
                <w:sz w:val="24"/>
                <w:szCs w:val="24"/>
                <w:lang w:eastAsia="lt-LT"/>
                <w14:ligatures w14:val="none"/>
              </w:rPr>
            </w:pPr>
          </w:p>
        </w:tc>
      </w:tr>
      <w:tr w:rsidR="00C66BCE" w:rsidRPr="00C66BCE" w14:paraId="29D09AA2" w14:textId="77777777" w:rsidTr="00775240">
        <w:trPr>
          <w:trHeight w:val="636"/>
        </w:trPr>
        <w:tc>
          <w:tcPr>
            <w:tcW w:w="568" w:type="dxa"/>
            <w:vMerge w:val="restart"/>
          </w:tcPr>
          <w:p w14:paraId="338BE4B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w:t>
            </w:r>
          </w:p>
          <w:p w14:paraId="18D13DA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val="restart"/>
          </w:tcPr>
          <w:p w14:paraId="2E372A54"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Medicininės įstaigos</w:t>
            </w:r>
          </w:p>
          <w:p w14:paraId="155F9942"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0F872A0F"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4F6533F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Pr>
          <w:p w14:paraId="7886DB73"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lastRenderedPageBreak/>
              <w:t>Užimtumo ir socialinės reabilitacijos centras</w:t>
            </w:r>
          </w:p>
        </w:tc>
        <w:tc>
          <w:tcPr>
            <w:tcW w:w="2452" w:type="dxa"/>
          </w:tcPr>
          <w:p w14:paraId="689DB360" w14:textId="76D231F4"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VšĮ Rokiškio psichiatrijos ligonin</w:t>
            </w:r>
            <w:r w:rsidR="00674B27">
              <w:rPr>
                <w:rFonts w:ascii="Times New Roman" w:eastAsia="Times New Roman" w:hAnsi="Times New Roman" w:cs="Times New Roman"/>
                <w:noProof/>
                <w:kern w:val="0"/>
                <w:sz w:val="24"/>
                <w:szCs w:val="24"/>
                <w:lang w:eastAsia="lt-LT"/>
                <w14:ligatures w14:val="none"/>
              </w:rPr>
              <w:t>ė</w:t>
            </w:r>
          </w:p>
        </w:tc>
        <w:tc>
          <w:tcPr>
            <w:tcW w:w="1202" w:type="dxa"/>
            <w:tcBorders>
              <w:right w:val="single" w:sz="4" w:space="0" w:color="auto"/>
            </w:tcBorders>
          </w:tcPr>
          <w:p w14:paraId="04F7599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2034EF64"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42E147DA" w14:textId="77777777" w:rsidTr="00775240">
        <w:trPr>
          <w:trHeight w:val="739"/>
        </w:trPr>
        <w:tc>
          <w:tcPr>
            <w:tcW w:w="568" w:type="dxa"/>
            <w:vMerge/>
          </w:tcPr>
          <w:p w14:paraId="42C9016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985" w:type="dxa"/>
            <w:vMerge/>
          </w:tcPr>
          <w:p w14:paraId="3446DFD9"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441" w:type="dxa"/>
          </w:tcPr>
          <w:p w14:paraId="1E065A1B"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Psichikos dienos stacionaro  centras </w:t>
            </w:r>
          </w:p>
        </w:tc>
        <w:tc>
          <w:tcPr>
            <w:tcW w:w="2452" w:type="dxa"/>
            <w:tcBorders>
              <w:bottom w:val="single" w:sz="4" w:space="0" w:color="auto"/>
            </w:tcBorders>
          </w:tcPr>
          <w:p w14:paraId="74BB8237"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VšĮ Rokiškio psichikos sveikatos centras</w:t>
            </w:r>
          </w:p>
        </w:tc>
        <w:tc>
          <w:tcPr>
            <w:tcW w:w="1202" w:type="dxa"/>
            <w:tcBorders>
              <w:right w:val="single" w:sz="4" w:space="0" w:color="auto"/>
            </w:tcBorders>
          </w:tcPr>
          <w:p w14:paraId="587F71F6" w14:textId="77777777" w:rsidR="00C66BCE" w:rsidRPr="00C66BCE" w:rsidRDefault="00C66BCE" w:rsidP="00674B27">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 poreikį</w:t>
            </w:r>
          </w:p>
        </w:tc>
        <w:tc>
          <w:tcPr>
            <w:tcW w:w="1559" w:type="dxa"/>
            <w:shd w:val="clear" w:color="auto" w:fill="auto"/>
          </w:tcPr>
          <w:p w14:paraId="2C43DF7B" w14:textId="77777777" w:rsidR="00C66BCE" w:rsidRPr="00C66BCE" w:rsidRDefault="00C66BCE" w:rsidP="00674B27">
            <w:pPr>
              <w:spacing w:after="0" w:line="240" w:lineRule="auto"/>
              <w:jc w:val="both"/>
              <w:rPr>
                <w:rFonts w:ascii="Times New Roman" w:eastAsia="Times New Roman" w:hAnsi="Times New Roman" w:cs="Times New Roman"/>
                <w:noProof/>
                <w:kern w:val="0"/>
                <w:sz w:val="24"/>
                <w:szCs w:val="24"/>
                <w:lang w:eastAsia="lt-LT"/>
                <w14:ligatures w14:val="none"/>
              </w:rPr>
            </w:pPr>
          </w:p>
        </w:tc>
      </w:tr>
    </w:tbl>
    <w:p w14:paraId="578E4BB0"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08FA8272" w14:textId="399FCDFC" w:rsidR="00C66BCE" w:rsidRPr="00C66BCE" w:rsidRDefault="00C66BCE" w:rsidP="00C66BCE">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0"/>
          <w:szCs w:val="20"/>
          <w:lang w:eastAsia="lt-LT"/>
          <w14:ligatures w14:val="none"/>
        </w:rPr>
        <w:tab/>
      </w:r>
      <w:r w:rsidRPr="00C66BCE">
        <w:rPr>
          <w:rFonts w:ascii="Times New Roman" w:eastAsia="Times New Roman" w:hAnsi="Times New Roman" w:cs="Times New Roman"/>
          <w:noProof/>
          <w:kern w:val="0"/>
          <w:sz w:val="24"/>
          <w:szCs w:val="24"/>
          <w:lang w:eastAsia="lt-LT"/>
          <w14:ligatures w14:val="none"/>
        </w:rPr>
        <w:t xml:space="preserve">Rokiškio rajono savivaldybės tarybos sprendimu rajone sudaryta Nevyriausybinių organizacijų taryba. Į Nevyriausybinių organizacijų tarybą deleguojami </w:t>
      </w:r>
      <w:r w:rsidR="00CB67A9">
        <w:rPr>
          <w:rFonts w:ascii="Times New Roman" w:eastAsia="Times New Roman" w:hAnsi="Times New Roman" w:cs="Times New Roman"/>
          <w:noProof/>
          <w:kern w:val="0"/>
          <w:sz w:val="24"/>
          <w:szCs w:val="24"/>
          <w:lang w:eastAsia="lt-LT"/>
          <w14:ligatures w14:val="none"/>
        </w:rPr>
        <w:t>asmenys</w:t>
      </w:r>
      <w:r w:rsidRPr="00C66BCE">
        <w:rPr>
          <w:rFonts w:ascii="Times New Roman" w:eastAsia="Times New Roman" w:hAnsi="Times New Roman" w:cs="Times New Roman"/>
          <w:noProof/>
          <w:kern w:val="0"/>
          <w:sz w:val="24"/>
          <w:szCs w:val="24"/>
          <w:lang w:eastAsia="lt-LT"/>
          <w14:ligatures w14:val="none"/>
        </w:rPr>
        <w:t xml:space="preserve"> iš įvairių nevyriausybinių organizacijų, taip pat savivaldybės atstovai. Savivaldybės tarybos sprendimu patvirtinta Rokiškio rajono neįgaliųjų reikalų komisija, susidedanti iš nevyriausybinių organizacijų sektoriaus, tarybos deleguoto atstovo, savivaldybės administracijos specialistų. Komisija yra kaip patariamasis organas, padedantis suprasti ir įvertinti neįgaliųjų poreikius ir veiksmingai spręsti neįgaliųjų gyvenimo bendruomenėje problemas. Neįgaliųjų reikalų komisija analizavo viešosios infrastruktūros ir pastatų prieinamumą asmenims su negalia, pasiūlymus pateikė savivaldybės administracijai. Vadovaujantis Lietuvos Respublikos asmens su negalia teis</w:t>
      </w:r>
      <w:r w:rsidR="00D64853">
        <w:rPr>
          <w:rFonts w:ascii="Times New Roman" w:eastAsia="Times New Roman" w:hAnsi="Times New Roman" w:cs="Times New Roman"/>
          <w:noProof/>
          <w:kern w:val="0"/>
          <w:sz w:val="24"/>
          <w:szCs w:val="24"/>
          <w:lang w:eastAsia="lt-LT"/>
          <w14:ligatures w14:val="none"/>
        </w:rPr>
        <w:t>i</w:t>
      </w:r>
      <w:r w:rsidRPr="00C66BCE">
        <w:rPr>
          <w:rFonts w:ascii="Times New Roman" w:eastAsia="Times New Roman" w:hAnsi="Times New Roman" w:cs="Times New Roman"/>
          <w:noProof/>
          <w:kern w:val="0"/>
          <w:sz w:val="24"/>
          <w:szCs w:val="24"/>
          <w:lang w:eastAsia="lt-LT"/>
          <w14:ligatures w14:val="none"/>
        </w:rPr>
        <w:t>ų apsaugos pagrindų įstatymo 16 straispnio 1 dalies 9 punktu, šių metų tarybai bus siūloma patvirtinti Asmens su negalia gerovės tarybą. Gerovės tarybos tikslas- bendradarbiaujant su Rokiškio rajono savivaldybės institucijomis prisidėti sprendžiant strateginius asmenų su negalia teisių apsaugos klausimus. Tarybos uždaviniai – nagrinėti asmenų su negalia teisių apsaugos klausimus ir padėti rajono Savivaldybės tarybai, Rokiškio rajono savivaldybės administracijai ir kitoms atsakingoms institucijoms įgyvendinti asmenų su negalia poreikius atitinkančią asmenų su negalia teisių apsaugos politiką.</w:t>
      </w:r>
    </w:p>
    <w:p w14:paraId="0D6B0B49" w14:textId="77777777" w:rsidR="00C66BCE" w:rsidRPr="00C66BCE" w:rsidRDefault="00C66BCE" w:rsidP="00C66BCE">
      <w:pPr>
        <w:spacing w:after="0" w:line="240" w:lineRule="auto"/>
        <w:jc w:val="both"/>
        <w:rPr>
          <w:rFonts w:ascii="Times New Roman" w:eastAsia="Times New Roman" w:hAnsi="Times New Roman" w:cs="Times New Roman"/>
          <w:noProof/>
          <w:kern w:val="0"/>
          <w:sz w:val="24"/>
          <w:szCs w:val="24"/>
          <w:lang w:eastAsia="lt-LT"/>
          <w14:ligatures w14:val="none"/>
        </w:rPr>
      </w:pPr>
    </w:p>
    <w:p w14:paraId="5E9CA804" w14:textId="57994544"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5.1. Socialinių paslaugų infrastruktūros išsidėstymas ir socialinių paslaugų savivaldybėje (seniūnijose) pakankamumo lygis</w:t>
      </w:r>
    </w:p>
    <w:p w14:paraId="3AE679A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36D580C4" w14:textId="77777777" w:rsidR="00C66BCE" w:rsidRPr="00C66BCE" w:rsidRDefault="00C66BCE" w:rsidP="00CB67A9">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ab/>
      </w:r>
      <w:r w:rsidRPr="00C66BCE">
        <w:rPr>
          <w:rFonts w:ascii="Times New Roman" w:eastAsia="Times New Roman" w:hAnsi="Times New Roman" w:cs="Times New Roman"/>
          <w:noProof/>
          <w:kern w:val="0"/>
          <w:sz w:val="24"/>
          <w:szCs w:val="24"/>
          <w:lang w:eastAsia="lt-LT"/>
          <w14:ligatures w14:val="none"/>
        </w:rPr>
        <w:t>Nuo 2022 m. sausio 1 d. gali būti teikiamos tik akredituotos socialinės priežiūros paslaugas. Akredituotos paslaugos didina įstaigų atsakomybę, gerina paslaugų kokybę, leidžia paslaugų gavėjams pasirinkti poreikius atitinkančias paslaugas ir šių paslaugų teikėją.</w:t>
      </w:r>
      <w:r w:rsidRPr="00C66BCE">
        <w:rPr>
          <w:rFonts w:ascii="Times New Roman" w:eastAsia="Times New Roman" w:hAnsi="Times New Roman" w:cs="Times New Roman"/>
          <w:b/>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 Rokiškio rajono savivaldybės administracijos direktoriaus įsakymu (nuo 2023 m. mero potvarkiu) suteiktos 3 metams teikti akredituotą socialinę priežiūrą šioms įstaigoms: </w:t>
      </w:r>
    </w:p>
    <w:p w14:paraId="37B9A02B" w14:textId="4E762627"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r w:rsidRPr="00B73242">
        <w:rPr>
          <w:rFonts w:ascii="Times New Roman" w:eastAsia="Times New Roman" w:hAnsi="Times New Roman" w:cs="Times New Roman"/>
          <w:i/>
          <w:iCs/>
          <w:noProof/>
          <w:kern w:val="0"/>
          <w:sz w:val="24"/>
          <w:szCs w:val="24"/>
          <w:lang w:eastAsia="lt-LT"/>
          <w14:ligatures w14:val="none"/>
        </w:rPr>
        <w:t>.Pagalba į namus</w:t>
      </w:r>
      <w:r w:rsidRPr="00C66BCE">
        <w:rPr>
          <w:rFonts w:ascii="Times New Roman" w:eastAsia="Times New Roman" w:hAnsi="Times New Roman" w:cs="Times New Roman"/>
          <w:noProof/>
          <w:kern w:val="0"/>
          <w:sz w:val="24"/>
          <w:szCs w:val="24"/>
          <w:lang w:eastAsia="lt-LT"/>
          <w14:ligatures w14:val="none"/>
        </w:rPr>
        <w:t xml:space="preserve"> – BĮ Rokiškio socialinės paramos centras, VšĮ ,,Nacionalinis socialinės integracijos institutas“, VšĮ „Senior Panevėžys“, VšĮ „Jautri širdis“, VšĮ ,,Gėris rankose</w:t>
      </w:r>
      <w:r w:rsidR="00CB67A9">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w:t>
      </w:r>
    </w:p>
    <w:p w14:paraId="6742579A" w14:textId="73139F51"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r w:rsidRPr="00B73242">
        <w:rPr>
          <w:rFonts w:ascii="Times New Roman" w:eastAsia="Times New Roman" w:hAnsi="Times New Roman" w:cs="Times New Roman"/>
          <w:i/>
          <w:iCs/>
          <w:noProof/>
          <w:kern w:val="0"/>
          <w:sz w:val="24"/>
          <w:szCs w:val="24"/>
          <w:lang w:eastAsia="lt-LT"/>
          <w14:ligatures w14:val="none"/>
        </w:rPr>
        <w:t>. Laikinas atokvėpis (socialinė priežiūra</w:t>
      </w:r>
      <w:r w:rsidRPr="00C66BCE">
        <w:rPr>
          <w:rFonts w:ascii="Times New Roman" w:eastAsia="Times New Roman" w:hAnsi="Times New Roman" w:cs="Times New Roman"/>
          <w:noProof/>
          <w:kern w:val="0"/>
          <w:sz w:val="24"/>
          <w:szCs w:val="24"/>
          <w:lang w:eastAsia="lt-LT"/>
          <w14:ligatures w14:val="none"/>
        </w:rPr>
        <w:t>) - VšĮ ,,Gėris rankose</w:t>
      </w:r>
      <w:r w:rsidR="00CB67A9">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w:t>
      </w:r>
    </w:p>
    <w:p w14:paraId="7727A1CF" w14:textId="222A4F84"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3. </w:t>
      </w:r>
      <w:r w:rsidRPr="00B73242">
        <w:rPr>
          <w:rFonts w:ascii="Times New Roman" w:eastAsia="Times New Roman" w:hAnsi="Times New Roman" w:cs="Times New Roman"/>
          <w:i/>
          <w:iCs/>
          <w:noProof/>
          <w:kern w:val="0"/>
          <w:sz w:val="24"/>
          <w:szCs w:val="24"/>
          <w:lang w:eastAsia="lt-LT"/>
          <w14:ligatures w14:val="none"/>
        </w:rPr>
        <w:t>Socialinių įgūdžių ugdymas, palaikymas ir (ar) atkūrimas</w:t>
      </w:r>
      <w:r w:rsidRPr="00C66BCE">
        <w:rPr>
          <w:rFonts w:ascii="Times New Roman" w:eastAsia="Times New Roman" w:hAnsi="Times New Roman" w:cs="Times New Roman"/>
          <w:noProof/>
          <w:color w:val="FF0000"/>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BĮ Rokiškio socialinės paramos centras, BĮ Obelių socialinių paslaugų namai, VšĮ „Jautri širdis“, VšĮ Dingusių žmonių šeimų paramos centras, VšĮ Neformalaus ugdymo namai.</w:t>
      </w:r>
    </w:p>
    <w:p w14:paraId="46776D7F" w14:textId="77777777"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4. </w:t>
      </w:r>
      <w:r w:rsidRPr="00B73242">
        <w:rPr>
          <w:rFonts w:ascii="Times New Roman" w:eastAsia="Times New Roman" w:hAnsi="Times New Roman" w:cs="Times New Roman"/>
          <w:i/>
          <w:iCs/>
          <w:noProof/>
          <w:kern w:val="0"/>
          <w:sz w:val="24"/>
          <w:szCs w:val="24"/>
          <w:lang w:eastAsia="lt-LT"/>
          <w14:ligatures w14:val="none"/>
        </w:rPr>
        <w:t>Apgyvendinimas savarankiško gyvenimo namuose</w:t>
      </w:r>
      <w:r w:rsidRPr="00C66BCE">
        <w:rPr>
          <w:rFonts w:ascii="Times New Roman" w:eastAsia="Times New Roman" w:hAnsi="Times New Roman" w:cs="Times New Roman"/>
          <w:noProof/>
          <w:kern w:val="0"/>
          <w:sz w:val="24"/>
          <w:szCs w:val="24"/>
          <w:lang w:eastAsia="lt-LT"/>
          <w14:ligatures w14:val="none"/>
        </w:rPr>
        <w:t xml:space="preserve"> – BĮ Rokiškio socialinės paramos centras, BĮ Obelių socialinių paslaugų namai.</w:t>
      </w:r>
    </w:p>
    <w:p w14:paraId="6EB07F2B" w14:textId="77777777"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5. </w:t>
      </w:r>
      <w:r w:rsidRPr="00B73242">
        <w:rPr>
          <w:rFonts w:ascii="Times New Roman" w:eastAsia="Times New Roman" w:hAnsi="Times New Roman" w:cs="Times New Roman"/>
          <w:i/>
          <w:iCs/>
          <w:noProof/>
          <w:kern w:val="0"/>
          <w:sz w:val="24"/>
          <w:szCs w:val="24"/>
          <w:lang w:eastAsia="lt-LT"/>
          <w14:ligatures w14:val="none"/>
        </w:rPr>
        <w:t>Socialinė priežiūra šeimoms</w:t>
      </w:r>
      <w:r w:rsidRPr="00C66BCE">
        <w:rPr>
          <w:rFonts w:ascii="Times New Roman" w:eastAsia="Times New Roman" w:hAnsi="Times New Roman" w:cs="Times New Roman"/>
          <w:noProof/>
          <w:kern w:val="0"/>
          <w:sz w:val="24"/>
          <w:szCs w:val="24"/>
          <w:lang w:eastAsia="lt-LT"/>
          <w14:ligatures w14:val="none"/>
        </w:rPr>
        <w:t xml:space="preserve"> – BĮ Obelių socialinių paslaugų namai, VšĮ „Jautri širdis“.</w:t>
      </w:r>
    </w:p>
    <w:p w14:paraId="040B9341" w14:textId="4BEFFE84"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6. </w:t>
      </w:r>
      <w:r w:rsidRPr="00B73242">
        <w:rPr>
          <w:rFonts w:ascii="Times New Roman" w:eastAsia="Times New Roman" w:hAnsi="Times New Roman" w:cs="Times New Roman"/>
          <w:i/>
          <w:iCs/>
          <w:noProof/>
          <w:kern w:val="0"/>
          <w:sz w:val="24"/>
          <w:szCs w:val="24"/>
          <w:lang w:eastAsia="lt-LT"/>
          <w14:ligatures w14:val="none"/>
        </w:rPr>
        <w:t>Intensyvi krizių įveikimo pagalba</w:t>
      </w:r>
      <w:r w:rsidRPr="00C66BCE">
        <w:rPr>
          <w:rFonts w:ascii="Times New Roman" w:eastAsia="Times New Roman" w:hAnsi="Times New Roman" w:cs="Times New Roman"/>
          <w:noProof/>
          <w:kern w:val="0"/>
          <w:sz w:val="24"/>
          <w:szCs w:val="24"/>
          <w:lang w:eastAsia="lt-LT"/>
          <w14:ligatures w14:val="none"/>
        </w:rPr>
        <w:t xml:space="preserve"> - BĮ „Obelių socialinių paslaugų namai“, VšĮ Motinos Teresės šeimų namai.</w:t>
      </w:r>
    </w:p>
    <w:p w14:paraId="4B1CD731" w14:textId="3B87CB5C"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7. </w:t>
      </w:r>
      <w:r w:rsidRPr="00B73242">
        <w:rPr>
          <w:rFonts w:ascii="Times New Roman" w:eastAsia="Times New Roman" w:hAnsi="Times New Roman" w:cs="Times New Roman"/>
          <w:i/>
          <w:iCs/>
          <w:noProof/>
          <w:kern w:val="0"/>
          <w:sz w:val="24"/>
          <w:szCs w:val="24"/>
          <w:lang w:eastAsia="lt-LT"/>
          <w14:ligatures w14:val="none"/>
        </w:rPr>
        <w:t>Psichosocialinė pagalba</w:t>
      </w:r>
      <w:r w:rsidRPr="00C66BCE">
        <w:rPr>
          <w:rFonts w:ascii="Times New Roman" w:eastAsia="Times New Roman" w:hAnsi="Times New Roman" w:cs="Times New Roman"/>
          <w:noProof/>
          <w:kern w:val="0"/>
          <w:sz w:val="24"/>
          <w:szCs w:val="24"/>
          <w:lang w:eastAsia="lt-LT"/>
          <w14:ligatures w14:val="none"/>
        </w:rPr>
        <w:t>- VšĮ „Jautri širdis“, VšĮ ,Saviugdos centras, VšĮ Neformalaus ugdymo namai, BĮ Obelių socialinių paslaugų namai.</w:t>
      </w:r>
    </w:p>
    <w:p w14:paraId="2C783D95" w14:textId="5C3F8CD4"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8. </w:t>
      </w:r>
      <w:r w:rsidRPr="00B73242">
        <w:rPr>
          <w:rFonts w:ascii="Times New Roman" w:eastAsia="Times New Roman" w:hAnsi="Times New Roman" w:cs="Times New Roman"/>
          <w:i/>
          <w:iCs/>
          <w:noProof/>
          <w:kern w:val="0"/>
          <w:sz w:val="24"/>
          <w:szCs w:val="24"/>
          <w:lang w:eastAsia="lt-LT"/>
          <w14:ligatures w14:val="none"/>
        </w:rPr>
        <w:t>Socialinė reabilitacija neįgaliesiems bendruomenėje</w:t>
      </w:r>
      <w:r w:rsidRPr="00C66BCE">
        <w:rPr>
          <w:rFonts w:ascii="Times New Roman" w:eastAsia="Times New Roman" w:hAnsi="Times New Roman" w:cs="Times New Roman"/>
          <w:noProof/>
          <w:kern w:val="0"/>
          <w:sz w:val="24"/>
          <w:szCs w:val="24"/>
          <w:lang w:eastAsia="lt-LT"/>
          <w14:ligatures w14:val="none"/>
        </w:rPr>
        <w:t xml:space="preserve"> - VšĮ LASS šiaurės rytų centras, asociacijoms - Rokiškio rajono klubas „Artritas“, Rokiškio rajono neįgaliųjų draugija, VšĮ „Jautri širdis“. </w:t>
      </w:r>
    </w:p>
    <w:p w14:paraId="1BDF3B3F" w14:textId="5630B81F"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9. </w:t>
      </w:r>
      <w:r w:rsidRPr="00B73242">
        <w:rPr>
          <w:rFonts w:ascii="Times New Roman" w:eastAsia="Times New Roman" w:hAnsi="Times New Roman" w:cs="Times New Roman"/>
          <w:i/>
          <w:iCs/>
          <w:noProof/>
          <w:kern w:val="0"/>
          <w:sz w:val="24"/>
          <w:szCs w:val="24"/>
          <w:lang w:eastAsia="lt-LT"/>
          <w14:ligatures w14:val="none"/>
        </w:rPr>
        <w:t>Vaikų dienos socialinė priežiūra</w:t>
      </w:r>
      <w:r w:rsidRPr="00C66BCE">
        <w:rPr>
          <w:rFonts w:ascii="Times New Roman" w:eastAsia="Times New Roman" w:hAnsi="Times New Roman" w:cs="Times New Roman"/>
          <w:noProof/>
          <w:kern w:val="0"/>
          <w:sz w:val="24"/>
          <w:szCs w:val="24"/>
          <w:lang w:eastAsia="lt-LT"/>
          <w14:ligatures w14:val="none"/>
        </w:rPr>
        <w:t xml:space="preserve"> - VšĮ „Jaslina“, Maltos ordino pagalbos tarnyba, VšĮ Rokiškio vaikų dienos centras, kaimo bendruomenė ,,Pakriauna</w:t>
      </w:r>
      <w:r w:rsidR="00CB67A9">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VšĮ ,,Jautri širdis‘‘, BĮ Obelių socialinių paslaugų namai.</w:t>
      </w:r>
    </w:p>
    <w:p w14:paraId="5DF0A99D" w14:textId="76C5A1F3"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10. </w:t>
      </w:r>
      <w:r w:rsidRPr="00B73242">
        <w:rPr>
          <w:rFonts w:ascii="Times New Roman" w:eastAsia="Times New Roman" w:hAnsi="Times New Roman" w:cs="Times New Roman"/>
          <w:i/>
          <w:iCs/>
          <w:noProof/>
          <w:kern w:val="0"/>
          <w:sz w:val="24"/>
          <w:szCs w:val="24"/>
          <w:lang w:eastAsia="lt-LT"/>
          <w14:ligatures w14:val="none"/>
        </w:rPr>
        <w:t>Palydėjimo paslauga</w:t>
      </w:r>
      <w:r w:rsidRPr="00C66BCE">
        <w:rPr>
          <w:rFonts w:ascii="Times New Roman" w:eastAsia="Times New Roman" w:hAnsi="Times New Roman" w:cs="Times New Roman"/>
          <w:noProof/>
          <w:kern w:val="0"/>
          <w:sz w:val="24"/>
          <w:szCs w:val="24"/>
          <w:lang w:eastAsia="lt-LT"/>
          <w14:ligatures w14:val="none"/>
        </w:rPr>
        <w:t xml:space="preserve"> - VšĮ Neformalaus ugdymo namai, BĮ Obelių socialinių paslaugų namai.</w:t>
      </w:r>
    </w:p>
    <w:p w14:paraId="74A7E20B" w14:textId="77777777" w:rsidR="00C66BCE" w:rsidRPr="00C66BCE" w:rsidRDefault="00C66BCE" w:rsidP="00CB67A9">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11. </w:t>
      </w:r>
      <w:r w:rsidRPr="00B73242">
        <w:rPr>
          <w:rFonts w:ascii="Times New Roman" w:eastAsia="Times New Roman" w:hAnsi="Times New Roman" w:cs="Times New Roman"/>
          <w:i/>
          <w:iCs/>
          <w:noProof/>
          <w:kern w:val="0"/>
          <w:sz w:val="24"/>
          <w:szCs w:val="24"/>
          <w:lang w:eastAsia="lt-LT"/>
          <w14:ligatures w14:val="none"/>
        </w:rPr>
        <w:t>Pagalba globėjams (rūpintojams), budintiems globotojams, įtėviams ir šeimynų steigėjams, dalyviams ar besirengiantiems jais tapti</w:t>
      </w:r>
      <w:r w:rsidRPr="00C66BCE">
        <w:rPr>
          <w:rFonts w:ascii="Times New Roman" w:eastAsia="Times New Roman" w:hAnsi="Times New Roman" w:cs="Times New Roman"/>
          <w:noProof/>
          <w:kern w:val="0"/>
          <w:sz w:val="24"/>
          <w:szCs w:val="24"/>
          <w:lang w:eastAsia="lt-LT"/>
          <w14:ligatures w14:val="none"/>
        </w:rPr>
        <w:t xml:space="preserve"> – BĮ Obelių socialinių paslaugų namai.</w:t>
      </w:r>
    </w:p>
    <w:p w14:paraId="6797C36B" w14:textId="3242807E" w:rsidR="00C66BCE" w:rsidRPr="00C66BCE" w:rsidRDefault="00C66BCE" w:rsidP="00CB67A9">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color w:val="FF0000"/>
          <w:kern w:val="0"/>
          <w:sz w:val="24"/>
          <w:szCs w:val="24"/>
          <w:lang w:eastAsia="lt-LT"/>
          <w14:ligatures w14:val="none"/>
        </w:rPr>
        <w:lastRenderedPageBreak/>
        <w:tab/>
      </w:r>
      <w:r w:rsidRPr="00C66BCE">
        <w:rPr>
          <w:rFonts w:ascii="Times New Roman" w:eastAsia="Times New Roman" w:hAnsi="Times New Roman" w:cs="Times New Roman"/>
          <w:noProof/>
          <w:kern w:val="0"/>
          <w:sz w:val="24"/>
          <w:szCs w:val="24"/>
          <w:lang w:eastAsia="lt-LT"/>
          <w14:ligatures w14:val="none"/>
        </w:rPr>
        <w:t>Dauguma Rokiškio rajono savivaldybės socialinių paslaugų įstaigų yra įsikūrusios Rokiškio mieste: Rokiškio rajono savivaldybės administracijos Socialinės paramos ir sveikatos skyrius, Rokiškio socialinės paramos centras, Globos centras, Jaunimo centras, Rokiškio pagrindinė mokykla, Rokiškio šv. apaštalo evangelisto Mato parapijos senelių globos namai, nevyriausybinės organizacijos: Rokiškio rajono klubas ,,Artritas“, ,,VšĮ ,,Jautri širdis</w:t>
      </w:r>
      <w:r w:rsidR="00CB67A9">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VšĮ ,,Gėris rankose</w:t>
      </w:r>
      <w:r w:rsidR="00CB67A9">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Lietuvos Raudonojo kryžiaus draugijos Rokiškio skyrius, Rokiškio rajono neįgaliųjų sporto klubas ,,Olimpija“, Rokiškio rajono neįgaliųjų draugija, VŠĮ LASS šiaurės rytų centro Rokiškio skyrius, ,,Carito“ Rokiškio skyrius, Maltos ordinas </w:t>
      </w:r>
      <w:r w:rsidR="00F40A2B">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ir kitos. Obeliuose įsikūręs Rokiškio socialinės paramos centro padalinys – Obelių savarankiško gyvenimo namai, Obelių socialinių paslaugų namai ir jo padalinys – Krizių centras, Skemuose</w:t>
      </w:r>
      <w:r w:rsidR="00F40A2B">
        <w:rPr>
          <w:rFonts w:ascii="Times New Roman" w:eastAsia="Times New Roman" w:hAnsi="Times New Roman" w:cs="Times New Roman"/>
          <w:noProof/>
          <w:kern w:val="0"/>
          <w:sz w:val="24"/>
          <w:szCs w:val="24"/>
          <w:lang w:eastAsia="lt-LT"/>
          <w14:ligatures w14:val="none"/>
        </w:rPr>
        <w:t xml:space="preserve"> </w:t>
      </w:r>
      <w:r w:rsidR="00F40A2B">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Skemų socialinės globos namai. </w:t>
      </w:r>
    </w:p>
    <w:p w14:paraId="4430D0CA" w14:textId="77777777" w:rsidR="00C66BCE" w:rsidRPr="00C66BCE" w:rsidRDefault="00C66BCE" w:rsidP="00C66BCE">
      <w:pPr>
        <w:spacing w:after="0" w:line="240" w:lineRule="auto"/>
        <w:ind w:firstLine="720"/>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Rokiškio socialinės paramos centre teikiamos šios paslaugos:</w:t>
      </w:r>
    </w:p>
    <w:p w14:paraId="1FC6A4F5" w14:textId="0D3E422C" w:rsidR="00C66BCE" w:rsidRPr="00C66BCE" w:rsidRDefault="00C66BCE" w:rsidP="00C66BCE">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i/>
          <w:iCs/>
          <w:noProof/>
          <w:kern w:val="0"/>
          <w:sz w:val="24"/>
          <w:szCs w:val="24"/>
          <w:lang w:eastAsia="lt-LT"/>
          <w14:ligatures w14:val="none"/>
        </w:rPr>
        <w:t xml:space="preserve"> Obelių savarankiško gyvenimo namai </w:t>
      </w:r>
      <w:r w:rsidR="00FD1582">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socialinę priežiūrą teikiantis Rokiškio socialinės paramos centro padalinys, kuriame asmenys gyvena namų aplinkoje ir jiems sudaromos sąlygos savarankiškai tvarkytis savo asmeninį gyvenimą. Juose vienu metu gali gyventi 30 paslaugų gavėjų. Namai yra jaukūs, pritaikyti gyventi paslaugų gavėjams turintiems fizinę negalią. </w:t>
      </w:r>
    </w:p>
    <w:p w14:paraId="22B32119" w14:textId="63B8600D" w:rsidR="00C66BCE" w:rsidRPr="00C66BCE" w:rsidRDefault="00C66BCE" w:rsidP="00FD1582">
      <w:pPr>
        <w:tabs>
          <w:tab w:val="left" w:pos="709"/>
        </w:tabs>
        <w:spacing w:after="0" w:line="240" w:lineRule="auto"/>
        <w:jc w:val="both"/>
        <w:rPr>
          <w:rFonts w:ascii="Times New Roman" w:eastAsia="Times New Roman" w:hAnsi="Times New Roman" w:cs="Times New Roman"/>
          <w:noProof/>
          <w:kern w:val="0"/>
          <w:sz w:val="24"/>
          <w:szCs w:val="24"/>
          <w:shd w:val="clear" w:color="auto" w:fill="FFFFFF"/>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ab/>
        <w:t>Nuo 2023 m. liepos 1 d. padalinyje pradėta teikti apnakvindinimo, intensyvios krizių įveikimo pagalbos paslaugos smurto artimoje aplinkoje keliantiems asmenims, apsvaigusiems nuo alkoholio, narkotinių, psichotropinių ar toksinių medžiagų, esant krizinei situacijai ir pan., nesuteikus šių paslaugų, kyla grėsmė jų sveikatai ar gyvybei. Smurtautojams maksimali paslaugos trukmė</w:t>
      </w:r>
      <w:r w:rsidR="00FD1582">
        <w:rPr>
          <w:rFonts w:ascii="Times New Roman" w:eastAsia="Times New Roman" w:hAnsi="Times New Roman" w:cs="Times New Roman"/>
          <w:noProof/>
          <w:kern w:val="0"/>
          <w:sz w:val="24"/>
          <w:szCs w:val="24"/>
          <w:lang w:eastAsia="lt-LT"/>
          <w14:ligatures w14:val="none"/>
        </w:rPr>
        <w:t xml:space="preserve"> </w:t>
      </w:r>
      <w:r w:rsidR="00FD1582">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15 dienų. Per pusmetį paslauga suteikta 10 smurtautojų, keletas jų gyveno maksimalų laiką. Savarankiško gyvenimo namuose 2023 m. paslaugas gavo 41 paslaugų gavėjas, iš jų: neįgaliųjų </w:t>
      </w:r>
      <w:r w:rsidR="00FD1582">
        <w:rPr>
          <w:color w:val="000000"/>
          <w:sz w:val="24"/>
          <w:szCs w:val="24"/>
          <w:lang w:bidi="en-US"/>
        </w:rPr>
        <w:t xml:space="preserve">– </w:t>
      </w:r>
      <w:r w:rsidRPr="00C66BCE">
        <w:rPr>
          <w:rFonts w:ascii="Times New Roman" w:eastAsia="Times New Roman" w:hAnsi="Times New Roman" w:cs="Times New Roman"/>
          <w:noProof/>
          <w:kern w:val="0"/>
          <w:sz w:val="24"/>
          <w:szCs w:val="24"/>
          <w:lang w:eastAsia="lt-LT"/>
          <w14:ligatures w14:val="none"/>
        </w:rPr>
        <w:t>10, pensinio amžiaus –</w:t>
      </w:r>
      <w:r w:rsidR="00FD1582">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9, socialinės atskirties – 15 asmenų. Asmenims, patiriantiems riziką galima suteikti socialinės priežiūros paslaugą be sprendimo, ši paslauga buvo suteikta 10 asmenų. Socialinės paslaugos teikiamos asmenims, deklaruotiems Rokiškio rajono savivaldybėje. </w:t>
      </w:r>
      <w:r w:rsidRPr="00C66BCE">
        <w:rPr>
          <w:rFonts w:ascii="Times New Roman" w:eastAsia="Times New Roman" w:hAnsi="Times New Roman" w:cs="Times New Roman"/>
          <w:noProof/>
          <w:kern w:val="0"/>
          <w:sz w:val="24"/>
          <w:szCs w:val="24"/>
          <w:shd w:val="clear" w:color="auto" w:fill="FFFFFF"/>
          <w:lang w:eastAsia="lt-LT"/>
          <w14:ligatures w14:val="none"/>
        </w:rPr>
        <w:t>Savarankiško gyvenimo namuose paslaugų gavėjai patys tvarkosi savo buitį, iš dalies padedant individualios priežiūros darbuotojams.</w:t>
      </w:r>
      <w:r w:rsidRPr="00C66BCE">
        <w:rPr>
          <w:rFonts w:ascii="Times New Roman" w:eastAsia="Times New Roman" w:hAnsi="Times New Roman" w:cs="Times New Roman"/>
          <w:b/>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shd w:val="clear" w:color="auto" w:fill="FFFFFF"/>
          <w:lang w:eastAsia="lt-LT"/>
          <w14:ligatures w14:val="none"/>
        </w:rPr>
        <w:t>Paslaugos teikiamos senyvo amžiaus paslaugų gavėjams, kuriems nereikia nuolatinės, intensyvios priežiūros, suaugusiems paslaugų gavėjams su fizine negalia ir psichine negalia, kuriems nereikia nuolatinės, intensyvios priežiūros; socialinės rizikos suaugusiems paslaugų gavėjams, praradus gyvenamąjį būstą.</w:t>
      </w:r>
      <w:r w:rsidR="00D64853">
        <w:rPr>
          <w:rFonts w:ascii="Times New Roman" w:eastAsia="Times New Roman" w:hAnsi="Times New Roman" w:cs="Times New Roman"/>
          <w:noProof/>
          <w:kern w:val="0"/>
          <w:sz w:val="24"/>
          <w:szCs w:val="24"/>
          <w:shd w:val="clear" w:color="auto" w:fill="FFFFFF"/>
          <w:lang w:eastAsia="lt-LT"/>
          <w14:ligatures w14:val="none"/>
        </w:rPr>
        <w:t xml:space="preserve"> Apgyvendinim</w:t>
      </w:r>
      <w:r w:rsidRPr="00C66BCE">
        <w:rPr>
          <w:rFonts w:ascii="Times New Roman" w:eastAsia="Times New Roman" w:hAnsi="Times New Roman" w:cs="Times New Roman"/>
          <w:noProof/>
          <w:kern w:val="0"/>
          <w:sz w:val="24"/>
          <w:szCs w:val="24"/>
          <w:shd w:val="clear" w:color="auto" w:fill="FFFFFF"/>
          <w:lang w:eastAsia="lt-LT"/>
          <w14:ligatures w14:val="none"/>
        </w:rPr>
        <w:t>o trukmė iki 6 mėn. arba kol bendromis socialinių darbuotojų ir paslaugų gavėjų pastangomis surandamas gyvenimui tinkamas būstas</w:t>
      </w:r>
      <w:r w:rsidR="00D64853">
        <w:rPr>
          <w:rFonts w:ascii="Times New Roman" w:eastAsia="Times New Roman" w:hAnsi="Times New Roman" w:cs="Times New Roman"/>
          <w:noProof/>
          <w:kern w:val="0"/>
          <w:sz w:val="24"/>
          <w:szCs w:val="24"/>
          <w:shd w:val="clear" w:color="auto" w:fill="FFFFFF"/>
          <w:lang w:eastAsia="lt-LT"/>
          <w14:ligatures w14:val="none"/>
        </w:rPr>
        <w:t>, esant būtinumui paslaugos pratęsiamos</w:t>
      </w:r>
      <w:r w:rsidRPr="00C66BCE">
        <w:rPr>
          <w:rFonts w:ascii="Times New Roman" w:eastAsia="Times New Roman" w:hAnsi="Times New Roman" w:cs="Times New Roman"/>
          <w:noProof/>
          <w:kern w:val="0"/>
          <w:sz w:val="24"/>
          <w:szCs w:val="24"/>
          <w:shd w:val="clear" w:color="auto" w:fill="FFFFFF"/>
          <w:lang w:eastAsia="lt-LT"/>
          <w14:ligatures w14:val="none"/>
        </w:rPr>
        <w:t>.</w:t>
      </w:r>
    </w:p>
    <w:p w14:paraId="4D098A9B" w14:textId="77777777" w:rsidR="00C66BCE" w:rsidRPr="00C66BCE" w:rsidRDefault="00C66BCE" w:rsidP="00FD1582">
      <w:pPr>
        <w:tabs>
          <w:tab w:val="left" w:pos="709"/>
        </w:tabs>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i/>
          <w:iCs/>
          <w:noProof/>
          <w:kern w:val="0"/>
          <w:sz w:val="24"/>
          <w:szCs w:val="24"/>
          <w:lang w:eastAsia="lt-LT"/>
          <w14:ligatures w14:val="none"/>
        </w:rPr>
        <w:t xml:space="preserve"> Dienos centras asmenims su negalia</w:t>
      </w:r>
      <w:r w:rsidRPr="00C66BCE">
        <w:rPr>
          <w:rFonts w:ascii="Times New Roman" w:eastAsia="Times New Roman" w:hAnsi="Times New Roman" w:cs="Times New Roman"/>
          <w:noProof/>
          <w:kern w:val="0"/>
          <w:sz w:val="24"/>
          <w:szCs w:val="24"/>
          <w:lang w:eastAsia="lt-LT"/>
          <w14:ligatures w14:val="none"/>
        </w:rPr>
        <w:t xml:space="preserve"> teikia kompleksinę, nuolatinės specialistų priežiūros reikalaujančią pagalbą dienos metu. Šias paslaugas per 2023 m. gavo 14 paslaugų gavėjų, 1 paslaugos gavėjas yra iš Kupiškio rajono. 8 paslaugų gavėjams nustatytas nuolatinės slaugos poreikis, visiškas nesavarankiškumas, 7 paslaugų gavėjams nustatytas  pagalbos (priežiūros)  specialusis poreikis. Centre teikiamos šios paslaugos: informavimas, konsultavimas, tarpininkavimas, psichologinė –psichoterapinė pagalba, laisvalaikio organizavimas, neformalaus ugdymo paslauga. Neįgaliesiems organizuojamas maitinimas 2 kartus per dieną, suteikiama transporto paslauga. Neįgaliesiems ugdomi darbiniai įgūdžiai, padedama pasirūpinti asmens higiena, kitos paslaugos reikalingos asmeniui pagal jo savarankiškumo lygį. Centre teikiama ir socialinių įgūdžių ugdymo, palikymo ir (ar) atkūrimo paslauga, ji suteikta 4 neįgaliesiems asmenims, skirta stiprinti bendravimo gebėjimus, organizuoti darbinį užimtumą. </w:t>
      </w:r>
    </w:p>
    <w:p w14:paraId="49B5D23B" w14:textId="77777777" w:rsidR="00FD1582" w:rsidRDefault="00C66BCE" w:rsidP="00FD1582">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
          <w:noProof/>
          <w:color w:val="FF0000"/>
          <w:kern w:val="0"/>
          <w:sz w:val="24"/>
          <w:szCs w:val="24"/>
          <w:lang w:eastAsia="lt-LT"/>
          <w14:ligatures w14:val="none"/>
        </w:rPr>
        <w:tab/>
        <w:t xml:space="preserve"> </w:t>
      </w:r>
      <w:r w:rsidRPr="00C66BCE">
        <w:rPr>
          <w:rFonts w:ascii="Times New Roman" w:eastAsia="Times New Roman" w:hAnsi="Times New Roman" w:cs="Times New Roman"/>
          <w:i/>
          <w:iCs/>
          <w:noProof/>
          <w:kern w:val="0"/>
          <w:sz w:val="24"/>
          <w:szCs w:val="24"/>
          <w:lang w:eastAsia="lt-LT"/>
          <w14:ligatures w14:val="none"/>
        </w:rPr>
        <w:t>Jūžintų dienos ir trumpalaikės socialinės globos centras</w:t>
      </w:r>
      <w:r w:rsidRPr="00C66BCE">
        <w:rPr>
          <w:rFonts w:ascii="Times New Roman" w:eastAsia="Times New Roman" w:hAnsi="Times New Roman" w:cs="Times New Roman"/>
          <w:noProof/>
          <w:kern w:val="0"/>
          <w:sz w:val="24"/>
          <w:szCs w:val="24"/>
          <w:lang w:eastAsia="lt-LT"/>
          <w14:ligatures w14:val="none"/>
        </w:rPr>
        <w:t xml:space="preserve"> teikia dienos ir trumpalaikę socialinę globą institucijoje, laikino atokvėpio paslaugą. Ši paslauga skirta suaugusiems asmenims su negalia, senyvo amžiaus ir suaugusiems asmenims su sunkia negalia. Centre teikia paslaugas socialinis darbuotojas, užimtumo specialistas, individualios priežiūros darbuotojai, maitinimo organizavimo specialistė. Psichologo, medicinos, sielovados paslaugos yra organizuojamos pagal poreikį. 2023 m. trumpalaikė socialinės globos paslauga suteikta 24 asmenims, vienam asmeniui su sunkia negalia suteikta atokvėpio paslauga. Įvertinus asmens savarankiškumą, 3 asmenims buvo suteikta ilgalaikė socialinė globa.</w:t>
      </w:r>
    </w:p>
    <w:p w14:paraId="519609AE" w14:textId="5F4F0B15" w:rsidR="00C66BCE" w:rsidRPr="00C66BCE" w:rsidRDefault="00FD1582" w:rsidP="00FD1582">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ab/>
      </w:r>
      <w:r w:rsidR="00C66BCE" w:rsidRPr="00C66BCE">
        <w:rPr>
          <w:rFonts w:ascii="Times New Roman" w:eastAsia="Times New Roman" w:hAnsi="Times New Roman" w:cs="Times New Roman"/>
          <w:i/>
          <w:iCs/>
          <w:noProof/>
          <w:kern w:val="0"/>
          <w:sz w:val="24"/>
          <w:szCs w:val="24"/>
          <w:lang w:eastAsia="lt-LT"/>
          <w14:ligatures w14:val="none"/>
        </w:rPr>
        <w:t>Socialinių paslaugų namuose padalinyje</w:t>
      </w:r>
      <w:r w:rsidR="00C66BCE" w:rsidRPr="00C66BCE">
        <w:rPr>
          <w:rFonts w:ascii="Times New Roman" w:eastAsia="Times New Roman" w:hAnsi="Times New Roman" w:cs="Times New Roman"/>
          <w:noProof/>
          <w:kern w:val="0"/>
          <w:sz w:val="24"/>
          <w:szCs w:val="24"/>
          <w:lang w:eastAsia="lt-LT"/>
          <w14:ligatures w14:val="none"/>
        </w:rPr>
        <w:t xml:space="preserve"> teikiama </w:t>
      </w:r>
      <w:r w:rsidR="00C66BCE" w:rsidRPr="00C66BCE">
        <w:rPr>
          <w:rFonts w:ascii="Times New Roman" w:eastAsia="Times New Roman" w:hAnsi="Times New Roman" w:cs="Times New Roman"/>
          <w:iCs/>
          <w:noProof/>
          <w:kern w:val="0"/>
          <w:sz w:val="24"/>
          <w:szCs w:val="24"/>
          <w:lang w:eastAsia="lt-LT"/>
          <w14:ligatures w14:val="none"/>
        </w:rPr>
        <w:t>pagalba į namus</w:t>
      </w:r>
      <w:r w:rsidR="00C66BCE" w:rsidRPr="00C66BCE">
        <w:rPr>
          <w:rFonts w:ascii="Times New Roman" w:eastAsia="Times New Roman" w:hAnsi="Times New Roman" w:cs="Times New Roman"/>
          <w:noProof/>
          <w:kern w:val="0"/>
          <w:sz w:val="24"/>
          <w:szCs w:val="24"/>
          <w:lang w:eastAsia="lt-LT"/>
          <w14:ligatures w14:val="none"/>
        </w:rPr>
        <w:t xml:space="preserve"> - tai asmens namuose teikiamos paslaugos, padedančios asmeniui (šeimai) tvarkytis buityje bei dalyvauti visuomenės </w:t>
      </w:r>
      <w:r w:rsidR="00C66BCE" w:rsidRPr="00C66BCE">
        <w:rPr>
          <w:rFonts w:ascii="Times New Roman" w:eastAsia="Times New Roman" w:hAnsi="Times New Roman" w:cs="Times New Roman"/>
          <w:noProof/>
          <w:kern w:val="0"/>
          <w:sz w:val="24"/>
          <w:szCs w:val="24"/>
          <w:lang w:eastAsia="lt-LT"/>
          <w14:ligatures w14:val="none"/>
        </w:rPr>
        <w:lastRenderedPageBreak/>
        <w:t xml:space="preserve">gyvenime. 2023 m. paslaugas iš viso gavo 202 paslaugų gavėjai. Paslaugos teikiamos Rokiškio mieste, Rokiškio kaimiškoje, Pandėlio, Jūžintų, Kazliškio, Obelių Juodupės ir kitose seniūnijose. Paslaugų kokybei užtikrinti atokesnėse vietovėse, įsigyti 4 automobiliai pagal nuomos sutartį. </w:t>
      </w:r>
    </w:p>
    <w:p w14:paraId="3A224849" w14:textId="77777777" w:rsidR="00FD1582" w:rsidRDefault="00C66BCE" w:rsidP="00FD1582">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i/>
          <w:iCs/>
          <w:noProof/>
          <w:kern w:val="0"/>
          <w:sz w:val="24"/>
          <w:szCs w:val="24"/>
          <w:lang w:eastAsia="lt-LT"/>
          <w14:ligatures w14:val="none"/>
        </w:rPr>
        <w:t>Dienos socialinė globa namuose</w:t>
      </w:r>
      <w:r w:rsidRPr="00C66BCE">
        <w:rPr>
          <w:rFonts w:ascii="Times New Roman" w:eastAsia="Times New Roman" w:hAnsi="Times New Roman" w:cs="Times New Roman"/>
          <w:noProof/>
          <w:color w:val="FF0000"/>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tai visuma paslaugų, kuriomis asmeniui teikiama kompleksinė, nuolatinės specialistų priežiūros reikalaujanti pagalba dienos metu. Ši paslauga buvo teikiama 46 asmenims. Paslaugos teikiamos atsižvelgiant į asmeninius paslaugų gavėjų poreikius ir stengiamasi sudaryti sąlygas kuo ilgiau išlikti namuose. Atsižvelgiant į paslaugų gavėjų, jų namuose artimųjų išsakytus pageidavimus bei pateiktus prašymus dėl dienos socialinės globos asmens mamuose paslaugų kokybės gerinimo, nuo 2023 rugsėjo mėn., išplėstos dienos socialinės globos asmens namuose paslaugos: teikiamos vakarais (nuo 17</w:t>
      </w:r>
      <w:r w:rsidR="00FD1582">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20 val.) bei savaitgaliais. Šiomis paslaugomis naudojasi 11 rajono gyventojų</w:t>
      </w:r>
      <w:r w:rsidR="00FD1582">
        <w:rPr>
          <w:rFonts w:ascii="Times New Roman" w:eastAsia="Times New Roman" w:hAnsi="Times New Roman" w:cs="Times New Roman"/>
          <w:noProof/>
          <w:kern w:val="0"/>
          <w:sz w:val="24"/>
          <w:szCs w:val="24"/>
          <w:lang w:eastAsia="lt-LT"/>
          <w14:ligatures w14:val="none"/>
        </w:rPr>
        <w:t>.</w:t>
      </w:r>
    </w:p>
    <w:p w14:paraId="4B1AB6A7" w14:textId="08CD43E6" w:rsidR="00C66BCE" w:rsidRPr="00C66BCE" w:rsidRDefault="00C66BCE" w:rsidP="00FD1582">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i/>
          <w:iCs/>
          <w:noProof/>
          <w:color w:val="000000"/>
          <w:kern w:val="0"/>
          <w:sz w:val="24"/>
          <w:szCs w:val="24"/>
          <w:lang w:eastAsia="lt-LT"/>
          <w14:ligatures w14:val="none"/>
        </w:rPr>
        <w:t>Centras tęsia integralios pagalbos teikimą</w:t>
      </w:r>
      <w:r w:rsidRPr="00C66BCE">
        <w:rPr>
          <w:rFonts w:ascii="Times New Roman" w:eastAsia="Times New Roman" w:hAnsi="Times New Roman" w:cs="Times New Roman"/>
          <w:noProof/>
          <w:color w:val="000000"/>
          <w:kern w:val="0"/>
          <w:sz w:val="24"/>
          <w:szCs w:val="24"/>
          <w:lang w:eastAsia="lt-LT"/>
          <w14:ligatures w14:val="none"/>
        </w:rPr>
        <w:t xml:space="preserve">: 2023 m. sausio 2 d. Rokiškio socialinės paramos centras pasirašė projekto Nr.07-003-P-0001 „Integralios pagalbos teikimas ir plėtra Lietuvos savivaldybėse“ sutartį. Paslaugos teikiamos mobilios komandos principu. </w:t>
      </w:r>
      <w:r w:rsidRPr="00C66BCE">
        <w:rPr>
          <w:rFonts w:ascii="Times New Roman" w:eastAsia="Times New Roman" w:hAnsi="Times New Roman" w:cs="Times New Roman"/>
          <w:noProof/>
          <w:kern w:val="0"/>
          <w:sz w:val="24"/>
          <w:szCs w:val="24"/>
          <w:lang w:eastAsia="lt-LT"/>
          <w14:ligatures w14:val="none"/>
        </w:rPr>
        <w:t>Šio projekto</w:t>
      </w:r>
      <w:r w:rsidRPr="00C66BCE">
        <w:rPr>
          <w:rFonts w:ascii="Times New Roman" w:eastAsia="Times New Roman" w:hAnsi="Times New Roman" w:cs="Times New Roman"/>
          <w:noProof/>
          <w:color w:val="FF0000"/>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paslaugos teikiamos kartu su dienos socialine globa namuose. Integralios pagalbos (dienos socialinės globos) asmens namuose paslaugos teikiamos remiantis gautomis licencijomis, kurios suteikia teisę verstis asmens sveikatos priežiūra ir teikti slaugos paslaugas. Nuo projekto vykdymo pradžios integralią pagalbą gavo 80 asmenų. Šio projekto veikla bus tęsiama pagal Lietuvos Respublikos </w:t>
      </w:r>
      <w:r w:rsidR="00FD1582">
        <w:rPr>
          <w:rFonts w:ascii="Times New Roman" w:eastAsia="Times New Roman" w:hAnsi="Times New Roman" w:cs="Times New Roman"/>
          <w:noProof/>
          <w:kern w:val="0"/>
          <w:sz w:val="24"/>
          <w:szCs w:val="24"/>
          <w:lang w:eastAsia="lt-LT"/>
          <w14:ligatures w14:val="none"/>
        </w:rPr>
        <w:t>V</w:t>
      </w:r>
      <w:r w:rsidRPr="00C66BCE">
        <w:rPr>
          <w:rFonts w:ascii="Times New Roman" w:eastAsia="Times New Roman" w:hAnsi="Times New Roman" w:cs="Times New Roman"/>
          <w:noProof/>
          <w:kern w:val="0"/>
          <w:sz w:val="24"/>
          <w:szCs w:val="24"/>
          <w:lang w:eastAsia="lt-LT"/>
          <w14:ligatures w14:val="none"/>
        </w:rPr>
        <w:t>yriausybės programą</w:t>
      </w:r>
      <w:r w:rsidR="00FD1582">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,,Plėtoti tvarią ilgalaikės priežiūros paslaugų asmens namuose sistemą (Integralios pagalbos plėtra)</w:t>
      </w:r>
      <w:r w:rsidR="00FD1582">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w:t>
      </w:r>
    </w:p>
    <w:p w14:paraId="20F54322" w14:textId="77777777" w:rsidR="00FD1582" w:rsidRDefault="00C66BCE" w:rsidP="00FD1582">
      <w:pPr>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i/>
          <w:iCs/>
          <w:noProof/>
          <w:kern w:val="0"/>
          <w:sz w:val="24"/>
          <w:szCs w:val="24"/>
          <w:lang w:eastAsia="lt-LT"/>
          <w14:ligatures w14:val="none"/>
        </w:rPr>
        <w:t xml:space="preserve"> Asmeninio asistento pagalbos paslauga</w:t>
      </w:r>
      <w:r w:rsidRPr="00C66BCE">
        <w:rPr>
          <w:rFonts w:ascii="Times New Roman" w:eastAsia="Times New Roman" w:hAnsi="Times New Roman" w:cs="Times New Roman"/>
          <w:noProof/>
          <w:color w:val="FF0000"/>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teikiama jau treti metai. Asmeninio asistento paslaugos </w:t>
      </w:r>
      <w:r w:rsidR="00FD1582">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tai namų ir viešoje aplinkoje (palydint ir komunikuojant) individualiai asmeniui teikiama pagalba, padedanti įgalinti jo savarankiškumą ir užtikrinanti svarbiausias jo gyvybinės veiklos funkcijas. Asmeninio asistento paslaugas 2023 m. gavo 6 asmenys, suteikta 2226 asmeninės pagalbos valandų skaičius.</w:t>
      </w:r>
    </w:p>
    <w:p w14:paraId="14621168" w14:textId="6E612C81" w:rsidR="00C66BCE" w:rsidRPr="00C66BCE" w:rsidRDefault="00C66BCE" w:rsidP="00FD1582">
      <w:pPr>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i/>
          <w:iCs/>
          <w:noProof/>
          <w:kern w:val="0"/>
          <w:sz w:val="24"/>
          <w:szCs w:val="24"/>
          <w:lang w:eastAsia="lt-LT"/>
          <w14:ligatures w14:val="none"/>
        </w:rPr>
        <w:t>Centras teikia transporto paslaugą</w:t>
      </w:r>
      <w:r w:rsidRPr="00C66BCE">
        <w:rPr>
          <w:rFonts w:ascii="Times New Roman" w:eastAsia="Times New Roman" w:hAnsi="Times New Roman" w:cs="Times New Roman"/>
          <w:noProof/>
          <w:color w:val="FF0000"/>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kuria gali pasinaudoti gyvenamąją vietą deklaravę Rokiškio rajono savivaldybėje ir faktiškai gyvenantys asmenys, taip pat Rokiškio rajono savivaldybės nevyriausybinės organizacijos bei įstaigos, asmenys (šeimos), atsidūrusios krizinėse situacijoje bei patiriančios fizinį ar psichologinį smurtą, socialinės rizikos šeimų vaikai. </w:t>
      </w:r>
    </w:p>
    <w:p w14:paraId="11427CA1" w14:textId="77777777" w:rsidR="00C66BCE" w:rsidRPr="00C66BCE" w:rsidRDefault="00C66BCE" w:rsidP="00C66BCE">
      <w:pPr>
        <w:tabs>
          <w:tab w:val="left" w:pos="720"/>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color w:val="FF0000"/>
          <w:kern w:val="0"/>
          <w:sz w:val="24"/>
          <w:szCs w:val="24"/>
          <w:lang w:eastAsia="lt-LT"/>
          <w14:ligatures w14:val="none"/>
        </w:rPr>
        <w:tab/>
      </w:r>
      <w:r w:rsidRPr="00C66BCE">
        <w:rPr>
          <w:rFonts w:ascii="Times New Roman" w:eastAsia="Times New Roman" w:hAnsi="Times New Roman" w:cs="Times New Roman"/>
          <w:noProof/>
          <w:kern w:val="0"/>
          <w:sz w:val="24"/>
          <w:szCs w:val="24"/>
          <w:lang w:eastAsia="lt-LT"/>
          <w14:ligatures w14:val="none"/>
        </w:rPr>
        <w:t>Paslaugomis dažniausiai naudojasi asmenys, kurie dėl negalios, ligos ar senatvės turi judėjimo problemų, nuošaliose vietose gyvenantys asmenys, kuriems toks transportas yra neprieinamas. Dažniausiai vykstama į gydymo, reabilitacijos ir kitas įstaigas, kai reikalingas neįgaliųjų techninės pagalbos priemonių pristatymas ar grąžinimas. Asmenims, gaunantiems mažas pajamas, galima transporto paslaugomis pasinaudoti nemokamai (1 kartą per metus vienam asmeniui). Per 2023 m. transporto paslaugomis pasinaudojo 244 asmenys.</w:t>
      </w:r>
    </w:p>
    <w:p w14:paraId="3EB3E8A8" w14:textId="77777777" w:rsidR="00C66BCE" w:rsidRPr="00C66BCE" w:rsidRDefault="00C66BCE" w:rsidP="00C66BCE">
      <w:pPr>
        <w:spacing w:after="0" w:line="240" w:lineRule="auto"/>
        <w:ind w:firstLine="720"/>
        <w:jc w:val="both"/>
        <w:rPr>
          <w:rFonts w:ascii="Times New Roman" w:eastAsia="Calibri" w:hAnsi="Times New Roman" w:cs="Times New Roman"/>
          <w:bCs/>
          <w:noProof/>
          <w:kern w:val="0"/>
          <w:sz w:val="24"/>
          <w:szCs w:val="24"/>
          <w14:ligatures w14:val="none"/>
        </w:rPr>
      </w:pPr>
      <w:r w:rsidRPr="00C66BCE">
        <w:rPr>
          <w:rFonts w:ascii="Times New Roman" w:eastAsia="Calibri" w:hAnsi="Times New Roman" w:cs="Times New Roman"/>
          <w:bCs/>
          <w:i/>
          <w:iCs/>
          <w:noProof/>
          <w:kern w:val="0"/>
          <w:sz w:val="24"/>
          <w:szCs w:val="24"/>
          <w14:ligatures w14:val="none"/>
        </w:rPr>
        <w:t>Centre teikiama apgyvendinimo paslauga</w:t>
      </w:r>
      <w:r w:rsidRPr="00C66BCE">
        <w:rPr>
          <w:rFonts w:ascii="Times New Roman" w:eastAsia="Calibri" w:hAnsi="Times New Roman" w:cs="Times New Roman"/>
          <w:bCs/>
          <w:noProof/>
          <w:kern w:val="0"/>
          <w:sz w:val="24"/>
          <w:szCs w:val="24"/>
          <w14:ligatures w14:val="none"/>
        </w:rPr>
        <w:t xml:space="preserve"> Rokiškio miesto bendrojo lavinimo mokyklų mokinimas, atvykstantiems mokytis iš įvairių vietovių, esančių toliau negu 3 km. nuo mokymosi vietų, siekiant sukurti jiems saugią ir palankią aplinką. Paslauga teikiama 9 mokiniams. </w:t>
      </w:r>
    </w:p>
    <w:p w14:paraId="4199BC20" w14:textId="7C1D22F9" w:rsidR="00C66BCE" w:rsidRPr="00C66BCE" w:rsidRDefault="00C66BCE" w:rsidP="00B73242">
      <w:pPr>
        <w:spacing w:after="0" w:line="240" w:lineRule="auto"/>
        <w:ind w:firstLine="720"/>
        <w:jc w:val="both"/>
        <w:rPr>
          <w:rFonts w:ascii="Times New Roman" w:eastAsia="Calibri" w:hAnsi="Times New Roman" w:cs="Times New Roman"/>
          <w:b/>
          <w:noProof/>
          <w:kern w:val="0"/>
          <w:sz w:val="24"/>
          <w:szCs w:val="24"/>
          <w14:ligatures w14:val="none"/>
        </w:rPr>
      </w:pPr>
      <w:r w:rsidRPr="00C66BCE">
        <w:rPr>
          <w:rFonts w:ascii="Times New Roman" w:eastAsia="Calibri" w:hAnsi="Times New Roman" w:cs="Times New Roman"/>
          <w:bCs/>
          <w:noProof/>
          <w:color w:val="000000"/>
          <w:kern w:val="0"/>
          <w:sz w:val="24"/>
          <w:szCs w:val="24"/>
          <w14:ligatures w14:val="none"/>
        </w:rPr>
        <w:t xml:space="preserve"> </w:t>
      </w:r>
      <w:r w:rsidRPr="00C66BCE">
        <w:rPr>
          <w:rFonts w:ascii="Times New Roman" w:eastAsia="Calibri" w:hAnsi="Times New Roman" w:cs="Times New Roman"/>
          <w:b/>
          <w:bCs/>
          <w:noProof/>
          <w:color w:val="000000"/>
          <w:kern w:val="0"/>
          <w:sz w:val="24"/>
          <w:szCs w:val="24"/>
          <w14:ligatures w14:val="none"/>
        </w:rPr>
        <w:t xml:space="preserve">Obelių socialinių paslaugų namai teikia </w:t>
      </w:r>
      <w:r w:rsidRPr="00C66BCE">
        <w:rPr>
          <w:rFonts w:ascii="Times New Roman" w:eastAsia="Calibri" w:hAnsi="Times New Roman" w:cs="Times New Roman"/>
          <w:i/>
          <w:iCs/>
          <w:noProof/>
          <w:kern w:val="0"/>
          <w:sz w:val="24"/>
          <w:szCs w:val="24"/>
          <w14:ligatures w14:val="none"/>
        </w:rPr>
        <w:t>licencijuotas paslaugas</w:t>
      </w:r>
      <w:r w:rsidRPr="00C66BCE">
        <w:rPr>
          <w:rFonts w:ascii="Times New Roman" w:eastAsia="Calibri" w:hAnsi="Times New Roman" w:cs="Times New Roman"/>
          <w:noProof/>
          <w:kern w:val="0"/>
          <w:sz w:val="24"/>
          <w:szCs w:val="24"/>
          <w14:ligatures w14:val="none"/>
        </w:rPr>
        <w:t xml:space="preserve">: ilgalaikė (trumpalaikė) socialinė globa (rūpyba) be tėvų globos (rūpybos) likusiems vaikams ir </w:t>
      </w:r>
      <w:r w:rsidRPr="00C66BCE">
        <w:rPr>
          <w:rFonts w:ascii="Times New Roman" w:eastAsia="Calibri" w:hAnsi="Times New Roman" w:cs="Times New Roman"/>
          <w:i/>
          <w:iCs/>
          <w:noProof/>
          <w:kern w:val="0"/>
          <w:sz w:val="24"/>
          <w:szCs w:val="24"/>
          <w14:ligatures w14:val="none"/>
        </w:rPr>
        <w:t>akredituotas paslaugas:</w:t>
      </w:r>
      <w:r w:rsidRPr="00C66BCE">
        <w:rPr>
          <w:rFonts w:ascii="Times New Roman" w:eastAsia="Calibri" w:hAnsi="Times New Roman" w:cs="Times New Roman"/>
          <w:noProof/>
          <w:kern w:val="0"/>
          <w:sz w:val="24"/>
          <w:szCs w:val="24"/>
          <w14:ligatures w14:val="none"/>
        </w:rPr>
        <w:t xml:space="preserve"> vaikų dienos socialinė priežiūra; socialinių įgūdžių ugdymas, palaikymas ir atkūrimas; psichosocialinė pagalba; apgyvendinimas savarankiško gyvenimo namuose; intensyvi krizių įveikimo pagalba; palydėjimo paslauga jaunuoliams; pagalba globėjams (rūpintojams), budintiems globotojams, įtėviams ir šeimynų dalyviams ar besirengiantiems jais tapti; socialinės priežiūros šeimoms paslauga, akredituota Nuo 2023 m. gruodžio mėn, (170 vietų); pagalbą šeimoms, prižiūrint mažamečius vaikus ir vaikus su negalia teikia individualios priežiūros darbuotojas nuo 2022 m. lapkričio mėnesio,</w:t>
      </w:r>
    </w:p>
    <w:p w14:paraId="41D2EAF2" w14:textId="77777777" w:rsidR="00C66BCE" w:rsidRPr="00C66BCE" w:rsidRDefault="00C66BCE" w:rsidP="00C66BCE">
      <w:pPr>
        <w:widowControl w:val="0"/>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Nuo 2022 m. įstaiga gavo jaunimo savanorius priimančios organizacijos statusą. Savanoriavimas galimas kultūros padalinyje (2 savanoriai) ir globos centre (1 savanoris).</w:t>
      </w:r>
    </w:p>
    <w:p w14:paraId="538C1F27" w14:textId="77777777" w:rsidR="00C66BCE" w:rsidRPr="00C66BCE" w:rsidRDefault="00C66BCE" w:rsidP="00C66BCE">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Obelių socialinių paslaugų namai teikia paslaugas karo pabėgėliams iš Ukrainos. 2023 m. pradžioje gyveno 18 ukrainiečių. Metų pabaigoje gyveno 25 asmenys. </w:t>
      </w:r>
    </w:p>
    <w:p w14:paraId="419401D2" w14:textId="77777777" w:rsidR="00C66BCE" w:rsidRPr="00C66BCE" w:rsidRDefault="00C66BCE" w:rsidP="00C66BCE">
      <w:pPr>
        <w:spacing w:after="0" w:line="240" w:lineRule="auto"/>
        <w:ind w:firstLine="720"/>
        <w:jc w:val="both"/>
        <w:rPr>
          <w:rFonts w:ascii="Times New Roman" w:eastAsia="Calibri" w:hAnsi="Times New Roman" w:cs="Times New Roman"/>
          <w:noProof/>
          <w:color w:val="FF0000"/>
          <w:kern w:val="0"/>
          <w:sz w:val="24"/>
          <w:szCs w:val="24"/>
          <w14:ligatures w14:val="none"/>
        </w:rPr>
      </w:pPr>
      <w:r w:rsidRPr="00C66BCE">
        <w:rPr>
          <w:rFonts w:ascii="Times New Roman" w:eastAsia="Calibri" w:hAnsi="Times New Roman" w:cs="Times New Roman"/>
          <w:noProof/>
          <w:kern w:val="0"/>
          <w:sz w:val="24"/>
          <w:szCs w:val="24"/>
          <w14:ligatures w14:val="none"/>
        </w:rPr>
        <w:t>Obelių socialinių paslaugų namuose iki 2023 m. rugpjūčio 31 d. buvo trys bendruomeniniai vaikų globos namai</w:t>
      </w:r>
      <w:r w:rsidRPr="00C66BCE">
        <w:rPr>
          <w:rFonts w:ascii="Times New Roman" w:eastAsia="Calibri" w:hAnsi="Times New Roman" w:cs="Times New Roman"/>
          <w:noProof/>
          <w:color w:val="FF0000"/>
          <w:kern w:val="0"/>
          <w:sz w:val="24"/>
          <w:szCs w:val="24"/>
          <w14:ligatures w14:val="none"/>
        </w:rPr>
        <w:t xml:space="preserve"> </w:t>
      </w:r>
      <w:r w:rsidRPr="00C66BCE">
        <w:rPr>
          <w:rFonts w:ascii="Times New Roman" w:eastAsia="Calibri" w:hAnsi="Times New Roman" w:cs="Times New Roman"/>
          <w:noProof/>
          <w:kern w:val="0"/>
          <w:sz w:val="24"/>
          <w:szCs w:val="24"/>
          <w14:ligatures w14:val="none"/>
        </w:rPr>
        <w:t>– du Obeliuose ir vienas Rokiškyje.</w:t>
      </w:r>
      <w:r w:rsidRPr="00C66BCE">
        <w:rPr>
          <w:rFonts w:ascii="Times New Roman" w:eastAsia="Calibri" w:hAnsi="Times New Roman" w:cs="Times New Roman"/>
          <w:noProof/>
          <w:color w:val="FF0000"/>
          <w:kern w:val="0"/>
          <w:sz w:val="24"/>
          <w:szCs w:val="24"/>
          <w14:ligatures w14:val="none"/>
        </w:rPr>
        <w:t xml:space="preserve"> </w:t>
      </w:r>
      <w:r w:rsidRPr="00C66BCE">
        <w:rPr>
          <w:rFonts w:ascii="Times New Roman" w:eastAsia="Calibri" w:hAnsi="Times New Roman" w:cs="Times New Roman"/>
          <w:noProof/>
          <w:kern w:val="0"/>
          <w:sz w:val="24"/>
          <w:szCs w:val="24"/>
          <w14:ligatures w14:val="none"/>
        </w:rPr>
        <w:t xml:space="preserve">Nuo 2023 m. rugpjūčio 31 d. vienas </w:t>
      </w:r>
      <w:r w:rsidRPr="00C66BCE">
        <w:rPr>
          <w:rFonts w:ascii="Times New Roman" w:eastAsia="Calibri" w:hAnsi="Times New Roman" w:cs="Times New Roman"/>
          <w:noProof/>
          <w:kern w:val="0"/>
          <w:sz w:val="24"/>
          <w:szCs w:val="24"/>
          <w14:ligatures w14:val="none"/>
        </w:rPr>
        <w:lastRenderedPageBreak/>
        <w:t>bendruomeninių vaikų globos namų padalinys Obeliuose uždarytas. Bendruomeniniuose vaikų globos namų padaliniuose guodžio 31 d. gyveno 10 vaikų.</w:t>
      </w:r>
    </w:p>
    <w:p w14:paraId="6616A948" w14:textId="77777777" w:rsidR="00C66BCE" w:rsidRPr="00C66BCE" w:rsidRDefault="00C66BCE" w:rsidP="00C66BCE">
      <w:pPr>
        <w:spacing w:after="0" w:line="240" w:lineRule="auto"/>
        <w:ind w:firstLine="720"/>
        <w:jc w:val="both"/>
        <w:rPr>
          <w:rFonts w:ascii="Times New Roman" w:eastAsia="Calibri" w:hAnsi="Times New Roman" w:cs="Times New Roman"/>
          <w:noProof/>
          <w:kern w:val="0"/>
          <w:sz w:val="24"/>
          <w:szCs w:val="24"/>
          <w14:ligatures w14:val="none"/>
        </w:rPr>
      </w:pPr>
      <w:r w:rsidRPr="00C66BCE">
        <w:rPr>
          <w:rFonts w:ascii="Times New Roman" w:eastAsia="Calibri" w:hAnsi="Times New Roman" w:cs="Times New Roman"/>
          <w:noProof/>
          <w:kern w:val="0"/>
          <w:sz w:val="24"/>
          <w:szCs w:val="24"/>
          <w14:ligatures w14:val="none"/>
        </w:rPr>
        <w:t xml:space="preserve">Trumpalaikės socialinės globos teikimas – tai nuolat, prižiūrint specialistams, socialinių paslaugų vaikui teikiama socialinių paslaugų kompleksinė pagalba tol, kol bus išspręstas vaiko grąžinimo tėvams arba globos (rūpybos) nustatymo klausimas. 2023 m. trumpalaikė socialinė globa buvo teikta 3 vaikams. Viso paslauga teikta 43 dienas. 2 vaikai buvo grąžinti tėčiui arba motinai, 1 vaikui nustatyta globa/rūpyba Obelių socialinių paslaugų namų bendruomeniniuose vaikų globos namuose. </w:t>
      </w:r>
    </w:p>
    <w:p w14:paraId="0E6920C0" w14:textId="1A7DBBD8" w:rsidR="00C66BCE" w:rsidRPr="00C66BCE" w:rsidRDefault="00C66BCE" w:rsidP="00FD1582">
      <w:pPr>
        <w:spacing w:after="0" w:line="240" w:lineRule="auto"/>
        <w:ind w:firstLine="720"/>
        <w:jc w:val="both"/>
        <w:rPr>
          <w:rFonts w:ascii="Times New Roman" w:eastAsia="Calibri" w:hAnsi="Times New Roman" w:cs="Times New Roman"/>
          <w:noProof/>
          <w:kern w:val="0"/>
          <w:sz w:val="24"/>
          <w:szCs w:val="24"/>
          <w14:ligatures w14:val="none"/>
        </w:rPr>
      </w:pPr>
      <w:r w:rsidRPr="00C66BCE">
        <w:rPr>
          <w:rFonts w:ascii="Times New Roman" w:eastAsia="Calibri" w:hAnsi="Times New Roman" w:cs="Times New Roman"/>
          <w:i/>
          <w:iCs/>
          <w:noProof/>
          <w:kern w:val="0"/>
          <w:sz w:val="24"/>
          <w:szCs w:val="24"/>
          <w14:ligatures w14:val="none"/>
        </w:rPr>
        <w:t>Globos centras</w:t>
      </w:r>
      <w:r w:rsidRPr="00C66BCE">
        <w:rPr>
          <w:rFonts w:ascii="Times New Roman" w:eastAsia="Calibri" w:hAnsi="Times New Roman" w:cs="Times New Roman"/>
          <w:b/>
          <w:bCs/>
          <w:noProof/>
          <w:kern w:val="0"/>
          <w:sz w:val="24"/>
          <w:szCs w:val="24"/>
          <w14:ligatures w14:val="none"/>
        </w:rPr>
        <w:t xml:space="preserve"> </w:t>
      </w:r>
      <w:r w:rsidRPr="00C66BCE">
        <w:rPr>
          <w:rFonts w:ascii="Times New Roman" w:eastAsia="Calibri" w:hAnsi="Times New Roman" w:cs="Times New Roman"/>
          <w:noProof/>
          <w:kern w:val="0"/>
          <w:sz w:val="24"/>
          <w:szCs w:val="24"/>
          <w14:ligatures w14:val="none"/>
        </w:rPr>
        <w:t>– teikia socialines paslaugas būsimiems ir esamiems globėjams (rūpintojams), įtėviams, budintiems globotojams, šeimynų dalyviams. Užtikrina reikalingą konsultacinę, psichologinę, teisinę ir kitą pagalbą, visiems globėjų, nesusijusių giminystės ryšiais, globėjų giminaičių globojamiems (rūpinamiems vaikams, budinčių globotojų prižiūrimiems vaikams, šeimynos dalyviams, įtėviams bei budintiems globotojams, globėjams ketinantiems jais tapti, siekiant vaiką, įvaikį tinkamai ugdyti ir auklėti šeimai artimoje aplinkoje. 202</w:t>
      </w:r>
      <w:r w:rsidR="00E016C3">
        <w:rPr>
          <w:rFonts w:ascii="Times New Roman" w:eastAsia="Calibri" w:hAnsi="Times New Roman" w:cs="Times New Roman"/>
          <w:noProof/>
          <w:kern w:val="0"/>
          <w:sz w:val="24"/>
          <w:szCs w:val="24"/>
          <w14:ligatures w14:val="none"/>
        </w:rPr>
        <w:t>3</w:t>
      </w:r>
      <w:r w:rsidRPr="00C66BCE">
        <w:rPr>
          <w:rFonts w:ascii="Times New Roman" w:eastAsia="Calibri" w:hAnsi="Times New Roman" w:cs="Times New Roman"/>
          <w:noProof/>
          <w:kern w:val="0"/>
          <w:sz w:val="24"/>
          <w:szCs w:val="24"/>
          <w14:ligatures w14:val="none"/>
        </w:rPr>
        <w:t xml:space="preserve"> m. globos centras teikė paslaugas 30 globotojų šeimoms, kuriose auga 43 vaikai, 3 budintiems globotojams, kurie rūpinosi 7 vaikais, 1 profesionaliam globėjui, kuris prižiūri 4 vaikus, 1 šeimynai, kurioje auga 9 vaikai. Pratęstos, atnaujintos sutartys su 2 budinčiais globotojais ir pasirašyta sutartis su dar viena budinčia globotoja. (2023 m. yra 3 budintys globotojai). 2023 m. įsisteigė nauja šeimyna </w:t>
      </w:r>
      <w:r w:rsidR="00E016C3">
        <w:rPr>
          <w:rFonts w:ascii="Times New Roman" w:eastAsia="Calibri" w:hAnsi="Times New Roman" w:cs="Times New Roman"/>
          <w:noProof/>
          <w:kern w:val="0"/>
          <w:sz w:val="24"/>
          <w:szCs w:val="24"/>
          <w14:ligatures w14:val="none"/>
        </w:rPr>
        <w:t>Žydrūnės ir Tomo šeimyna ,,</w:t>
      </w:r>
      <w:r w:rsidRPr="00C66BCE">
        <w:rPr>
          <w:rFonts w:ascii="Times New Roman" w:eastAsia="Calibri" w:hAnsi="Times New Roman" w:cs="Times New Roman"/>
          <w:noProof/>
          <w:kern w:val="0"/>
          <w:sz w:val="24"/>
          <w:szCs w:val="24"/>
          <w14:ligatures w14:val="none"/>
        </w:rPr>
        <w:t>Pelėdžiukai‘‘.</w:t>
      </w:r>
    </w:p>
    <w:p w14:paraId="721A274F" w14:textId="34FE1181" w:rsidR="00C66BCE" w:rsidRPr="00582699" w:rsidRDefault="00C66BCE" w:rsidP="00FD1582">
      <w:pPr>
        <w:spacing w:after="0" w:line="240" w:lineRule="auto"/>
        <w:jc w:val="both"/>
        <w:rPr>
          <w:rFonts w:ascii="Times New Roman" w:eastAsia="Times New Roman" w:hAnsi="Times New Roman" w:cs="Times New Roman"/>
          <w:noProof/>
          <w:kern w:val="0"/>
          <w:sz w:val="24"/>
          <w:szCs w:val="24"/>
          <w:lang w:eastAsia="lt-LT"/>
          <w14:ligatures w14:val="none"/>
        </w:rPr>
      </w:pPr>
      <w:r w:rsidRPr="00582699">
        <w:rPr>
          <w:rFonts w:ascii="Times New Roman" w:eastAsia="Times New Roman" w:hAnsi="Times New Roman" w:cs="Times New Roman"/>
          <w:bCs/>
          <w:noProof/>
          <w:kern w:val="0"/>
          <w:sz w:val="24"/>
          <w:szCs w:val="24"/>
          <w:lang w:eastAsia="lt-LT"/>
          <w14:ligatures w14:val="none"/>
        </w:rPr>
        <w:tab/>
      </w:r>
      <w:r w:rsidRPr="00582699">
        <w:rPr>
          <w:rFonts w:ascii="Times New Roman" w:eastAsia="Times New Roman" w:hAnsi="Times New Roman" w:cs="Times New Roman"/>
          <w:bCs/>
          <w:i/>
          <w:iCs/>
          <w:noProof/>
          <w:kern w:val="0"/>
          <w:sz w:val="24"/>
          <w:szCs w:val="24"/>
          <w:lang w:eastAsia="lt-LT"/>
          <w14:ligatures w14:val="none"/>
        </w:rPr>
        <w:t>Krizių centras</w:t>
      </w:r>
      <w:r w:rsidRPr="00582699">
        <w:rPr>
          <w:rFonts w:ascii="Times New Roman" w:eastAsia="Times New Roman" w:hAnsi="Times New Roman" w:cs="Times New Roman"/>
          <w:b/>
          <w:bCs/>
          <w:noProof/>
          <w:kern w:val="0"/>
          <w:sz w:val="24"/>
          <w:szCs w:val="24"/>
          <w:lang w:eastAsia="lt-LT"/>
          <w14:ligatures w14:val="none"/>
        </w:rPr>
        <w:t xml:space="preserve"> </w:t>
      </w:r>
      <w:r w:rsidRPr="00582699">
        <w:rPr>
          <w:rFonts w:ascii="Times New Roman" w:eastAsia="Times New Roman" w:hAnsi="Times New Roman" w:cs="Times New Roman"/>
          <w:bCs/>
          <w:noProof/>
          <w:kern w:val="0"/>
          <w:sz w:val="24"/>
          <w:szCs w:val="24"/>
          <w:lang w:eastAsia="lt-LT"/>
          <w14:ligatures w14:val="none"/>
        </w:rPr>
        <w:t xml:space="preserve">teikia laikinos nakvynės, socialinių įgūdžių ugdymo, palaikymo ir (ar) atkūrimo bei kitas būtinąsias paslaugas (asmens higienos, buitinių ir kt.) asmenims, jei jie dėl patirto smurto, prievartos, nustatyto vaiko apsaugos poreikio ar kitų priežasčių negali naudotis gyvenama vieta, siekiant  atkurti savarankiškumą, prarastus socialinius ryšius ir padėti integruotis į visuomenę. Šeimos apgyvendinamos pagal socialinių paslaugų poreikio vertinimą ir priimtą sprendimą šioms paslaugoms teikti. </w:t>
      </w:r>
      <w:r w:rsidRPr="00582699">
        <w:rPr>
          <w:rFonts w:ascii="Times New Roman" w:eastAsia="Times New Roman" w:hAnsi="Times New Roman" w:cs="Times New Roman"/>
          <w:noProof/>
          <w:kern w:val="0"/>
          <w:sz w:val="24"/>
          <w:szCs w:val="24"/>
          <w:shd w:val="clear" w:color="auto" w:fill="FFFFFF"/>
          <w:lang w:eastAsia="lt-LT"/>
          <w14:ligatures w14:val="none"/>
        </w:rPr>
        <w:t xml:space="preserve">Įstaigoje yra įsteigta 10 vietų šeimoms su vaikais, viso 30 asmenų. </w:t>
      </w:r>
      <w:r w:rsidRPr="00582699">
        <w:rPr>
          <w:rFonts w:ascii="Times New Roman" w:eastAsia="Times New Roman" w:hAnsi="Times New Roman" w:cs="Times New Roman"/>
          <w:noProof/>
          <w:kern w:val="0"/>
          <w:sz w:val="24"/>
          <w:szCs w:val="20"/>
          <w:lang w:eastAsia="lt-LT"/>
          <w14:ligatures w14:val="none"/>
        </w:rPr>
        <w:t>Intensyvi krizių įveikimo pagalba 202</w:t>
      </w:r>
      <w:r w:rsidRPr="00C66BCE">
        <w:rPr>
          <w:rFonts w:ascii="Times New Roman" w:eastAsia="Times New Roman" w:hAnsi="Times New Roman" w:cs="Times New Roman"/>
          <w:noProof/>
          <w:kern w:val="0"/>
          <w:sz w:val="24"/>
          <w:szCs w:val="20"/>
          <w:lang w:eastAsia="lt-LT"/>
          <w14:ligatures w14:val="none"/>
        </w:rPr>
        <w:t>3</w:t>
      </w:r>
      <w:r w:rsidRPr="00582699">
        <w:rPr>
          <w:rFonts w:ascii="Times New Roman" w:eastAsia="Times New Roman" w:hAnsi="Times New Roman" w:cs="Times New Roman"/>
          <w:noProof/>
          <w:kern w:val="0"/>
          <w:sz w:val="24"/>
          <w:szCs w:val="20"/>
          <w:lang w:eastAsia="lt-LT"/>
          <w14:ligatures w14:val="none"/>
        </w:rPr>
        <w:t xml:space="preserve"> m. buvo teikta 6 šeimoms: 6 tėvams ir 12 vaikų. Per metus sudarė iš viso 2003 dienas. 1 šeima gyveno 8 mėn., 1 šeima gyveno 6 mėn., 1</w:t>
      </w:r>
      <w:r w:rsidR="00FD1582">
        <w:rPr>
          <w:color w:val="000000"/>
          <w:sz w:val="24"/>
          <w:szCs w:val="24"/>
          <w:lang w:bidi="en-US"/>
        </w:rPr>
        <w:t>–</w:t>
      </w:r>
      <w:r w:rsidRPr="00582699">
        <w:rPr>
          <w:rFonts w:ascii="Times New Roman" w:eastAsia="Times New Roman" w:hAnsi="Times New Roman" w:cs="Times New Roman"/>
          <w:noProof/>
          <w:kern w:val="0"/>
          <w:sz w:val="24"/>
          <w:szCs w:val="20"/>
          <w:lang w:eastAsia="lt-LT"/>
          <w14:ligatures w14:val="none"/>
        </w:rPr>
        <w:t xml:space="preserve">3 mėn. 3 šeimoms paslaugos krizių centre buvo teikiamos 2 mėn. </w:t>
      </w:r>
    </w:p>
    <w:p w14:paraId="7062FF6D" w14:textId="77777777" w:rsidR="00C66BCE" w:rsidRPr="00C66BCE" w:rsidRDefault="00C66BCE" w:rsidP="00FD1582">
      <w:pPr>
        <w:spacing w:after="0" w:line="240" w:lineRule="auto"/>
        <w:ind w:firstLine="720"/>
        <w:contextualSpacing/>
        <w:jc w:val="both"/>
        <w:rPr>
          <w:rFonts w:ascii="Times New Roman" w:eastAsia="Calibri" w:hAnsi="Times New Roman" w:cs="Times New Roman"/>
          <w:noProof/>
          <w:kern w:val="0"/>
          <w:sz w:val="24"/>
          <w14:ligatures w14:val="none"/>
        </w:rPr>
      </w:pPr>
      <w:r w:rsidRPr="00C66BCE">
        <w:rPr>
          <w:rFonts w:ascii="Times New Roman" w:eastAsia="Calibri" w:hAnsi="Times New Roman" w:cs="Times New Roman"/>
          <w:noProof/>
          <w:kern w:val="0"/>
          <w:sz w:val="24"/>
          <w14:ligatures w14:val="none"/>
        </w:rPr>
        <w:t>Šeimoms buvo teikta intensyvi krizių įveikimo pagalba ir teikiamos bendrosios socialinės paslaugos: informavimas - 52 kartai, konsultavimas - 72 kartai, tarpininkavimas ir atstovavimas - 29 kartus, bendraujant su gydytojais, advokatais, atvejo vadybininkais, seniūnijų darbuotojais, savivaldybės darbuotojais tvarkantis pašalpas, aprūpinimas būtiniausiais drabužiais ir avalyne – 25 kartus, transporto paslaugos – 76 kartus (vykta pas gydytojus (Vilnius, Panevėžys, Rokiškis), odontologus, į šeimos terapiją, advokatus, DRN tyrimams). Kasdienių gyvenimo įgūdžių ugdymas - 241 kartą. Klientai buvo ugdomi pozityvios tėvystės, buitinių įgūdžių, maisto gaminimo įgūdžių. Pagalba planuojant biudžetą - 22 kartai, klientai mokomi planuotis išlaidas. Darbinių įgūdžių ugdymas - 53 kartai, klientai buvo mokomi, kaip tvarkytis patalpose, lauke, kaip prižiūrėti gėles. Taip pat išsiskalbti ir susiadyti drabužius. Sociokultūrinės paslaugos - 10 kartų (švenčiami gimtadieniai, minimos kalendorinės šventės, dalyvavimas miestelio renginiuose). Pagalba apsiperkant - 28 kartai. Psichologinis konsultavimas - 41konsultacija suaugusiems (5 asmenys) ir 30 konsultacijų vaikams (6 asmenys). Asmens higienos ir priežiūros paslaugos – kiekvienai šeimai kiekvieną mėnesį buvo skiriama būtiniausių asmens higienos prekių, šeimos galėjo naudotis dušais pagal poreikį, skalbtis drabužius.</w:t>
      </w:r>
    </w:p>
    <w:p w14:paraId="20EDF102" w14:textId="77777777" w:rsidR="00C66BCE" w:rsidRPr="00C66BCE" w:rsidRDefault="00C66BCE" w:rsidP="00FD1582">
      <w:pPr>
        <w:spacing w:line="240" w:lineRule="auto"/>
        <w:ind w:firstLine="720"/>
        <w:contextualSpacing/>
        <w:jc w:val="both"/>
        <w:rPr>
          <w:rFonts w:ascii="Times New Roman" w:eastAsia="Calibri" w:hAnsi="Times New Roman" w:cs="Times New Roman"/>
          <w:noProof/>
          <w:kern w:val="0"/>
          <w:sz w:val="24"/>
          <w14:ligatures w14:val="none"/>
        </w:rPr>
      </w:pPr>
      <w:r w:rsidRPr="00C66BCE">
        <w:rPr>
          <w:rFonts w:ascii="Times New Roman" w:eastAsia="Calibri" w:hAnsi="Times New Roman" w:cs="Times New Roman"/>
          <w:i/>
          <w:iCs/>
          <w:noProof/>
          <w:kern w:val="0"/>
          <w:sz w:val="24"/>
          <w14:ligatures w14:val="none"/>
        </w:rPr>
        <w:t>Specialiosios socialinės paslaugos</w:t>
      </w:r>
      <w:r w:rsidRPr="00C66BCE">
        <w:rPr>
          <w:rFonts w:ascii="Times New Roman" w:eastAsia="Calibri" w:hAnsi="Times New Roman" w:cs="Times New Roman"/>
          <w:noProof/>
          <w:kern w:val="0"/>
          <w:sz w:val="24"/>
          <w14:ligatures w14:val="none"/>
        </w:rPr>
        <w:t>: 1 šeimos 1 vaikui buvo skirta laikinoji vaiko priežiūra su vienu iš tėvų 2 mėnesiams.</w:t>
      </w:r>
    </w:p>
    <w:p w14:paraId="6343AFAB" w14:textId="77777777" w:rsidR="00C66BCE" w:rsidRPr="00C66BCE" w:rsidRDefault="00C66BCE" w:rsidP="00FD1582">
      <w:pPr>
        <w:spacing w:line="240" w:lineRule="auto"/>
        <w:contextualSpacing/>
        <w:jc w:val="both"/>
        <w:rPr>
          <w:rFonts w:ascii="Times New Roman" w:eastAsia="Calibri" w:hAnsi="Times New Roman" w:cs="Times New Roman"/>
          <w:noProof/>
          <w:kern w:val="0"/>
          <w:sz w:val="24"/>
          <w:szCs w:val="24"/>
          <w14:ligatures w14:val="none"/>
        </w:rPr>
      </w:pPr>
      <w:r w:rsidRPr="00C66BCE">
        <w:rPr>
          <w:rFonts w:ascii="Calibri" w:eastAsia="Calibri" w:hAnsi="Calibri" w:cs="Times New Roman"/>
          <w:noProof/>
          <w:color w:val="7030A0"/>
          <w:kern w:val="0"/>
          <w:sz w:val="24"/>
          <w14:ligatures w14:val="none"/>
        </w:rPr>
        <w:tab/>
      </w:r>
      <w:r w:rsidRPr="00C66BCE">
        <w:rPr>
          <w:rFonts w:ascii="Times New Roman" w:eastAsia="Calibri" w:hAnsi="Times New Roman" w:cs="Times New Roman"/>
          <w:i/>
          <w:iCs/>
          <w:noProof/>
          <w:kern w:val="0"/>
          <w:sz w:val="24"/>
          <w14:ligatures w14:val="none"/>
        </w:rPr>
        <w:t>Apgyvendinimo savarankiško gyvenimo namuose paslauga</w:t>
      </w:r>
      <w:r w:rsidRPr="00C66BCE">
        <w:rPr>
          <w:rFonts w:ascii="Times New Roman" w:eastAsia="Calibri" w:hAnsi="Times New Roman" w:cs="Times New Roman"/>
          <w:noProof/>
          <w:kern w:val="0"/>
          <w:sz w:val="24"/>
          <w14:ligatures w14:val="none"/>
        </w:rPr>
        <w:t xml:space="preserve"> (vietų skaičius 10 šeimų), </w:t>
      </w:r>
      <w:r w:rsidRPr="00C66BCE">
        <w:rPr>
          <w:rFonts w:ascii="Times New Roman" w:eastAsia="Calibri" w:hAnsi="Times New Roman" w:cs="Times New Roman"/>
          <w:noProof/>
          <w:kern w:val="0"/>
          <w:sz w:val="24"/>
          <w:szCs w:val="24"/>
          <w:shd w:val="clear" w:color="auto" w:fill="FFFFFF"/>
          <w14:ligatures w14:val="none"/>
        </w:rPr>
        <w:t xml:space="preserve">Namų aplinkos sąlygų sukūrimas ir reikalingų paslaugų suteikimas asmenims (šeimoms), kuriems nereikia nuolatinės, intensyvios priežiūros, sudarant jiems sąlygas savarankiškai tvarkytis asmeninį (šeimos) gyvenimą. </w:t>
      </w:r>
      <w:r w:rsidRPr="00C66BCE">
        <w:rPr>
          <w:rFonts w:ascii="Times New Roman" w:eastAsia="Calibri" w:hAnsi="Times New Roman" w:cs="Times New Roman"/>
          <w:noProof/>
          <w:kern w:val="0"/>
          <w:sz w:val="24"/>
          <w:szCs w:val="24"/>
          <w14:ligatures w14:val="none"/>
        </w:rPr>
        <w:t xml:space="preserve">Paslaugos gavėjai: socialinę riziką patiriančios šeimos, kiti asmenys ir jų šeimos. </w:t>
      </w:r>
      <w:r w:rsidRPr="00C66BCE">
        <w:rPr>
          <w:rFonts w:ascii="Times New Roman" w:eastAsia="Calibri" w:hAnsi="Times New Roman" w:cs="Times New Roman"/>
          <w:noProof/>
          <w:kern w:val="0"/>
          <w:sz w:val="24"/>
          <w:szCs w:val="24"/>
          <w:shd w:val="clear" w:color="auto" w:fill="FFFFFF"/>
          <w14:ligatures w14:val="none"/>
        </w:rPr>
        <w:t xml:space="preserve">Paslaugos teikimo trukmė – pagal poreikį. </w:t>
      </w:r>
      <w:r w:rsidRPr="00C66BCE">
        <w:rPr>
          <w:rFonts w:ascii="Times New Roman" w:eastAsia="Calibri" w:hAnsi="Times New Roman" w:cs="Times New Roman"/>
          <w:noProof/>
          <w:kern w:val="0"/>
          <w:sz w:val="24"/>
          <w:szCs w:val="24"/>
          <w14:ligatures w14:val="none"/>
        </w:rPr>
        <w:t>Teikiamos paslaugos:</w:t>
      </w:r>
      <w:r w:rsidRPr="00C66BCE">
        <w:rPr>
          <w:rFonts w:ascii="Times New Roman" w:eastAsia="Calibri" w:hAnsi="Times New Roman" w:cs="Times New Roman"/>
          <w:b/>
          <w:noProof/>
          <w:kern w:val="0"/>
          <w:sz w:val="24"/>
          <w:szCs w:val="24"/>
          <w14:ligatures w14:val="none"/>
        </w:rPr>
        <w:t xml:space="preserve"> </w:t>
      </w:r>
      <w:r w:rsidRPr="00C66BCE">
        <w:rPr>
          <w:rFonts w:ascii="Times New Roman" w:eastAsia="Calibri" w:hAnsi="Times New Roman" w:cs="Times New Roman"/>
          <w:noProof/>
          <w:kern w:val="0"/>
          <w:sz w:val="24"/>
          <w:szCs w:val="24"/>
          <w14:ligatures w14:val="none"/>
        </w:rPr>
        <w:t>apgyvendinimas, socialinių įgūdžių ugdymas, palaikymas ir (ar) atkūrimas,</w:t>
      </w:r>
      <w:r w:rsidRPr="00C66BCE">
        <w:rPr>
          <w:rFonts w:ascii="Times New Roman" w:eastAsia="Calibri" w:hAnsi="Times New Roman" w:cs="Times New Roman"/>
          <w:noProof/>
          <w:kern w:val="0"/>
          <w:sz w:val="24"/>
          <w:szCs w:val="24"/>
          <w:shd w:val="clear" w:color="auto" w:fill="FFFFFF"/>
          <w14:ligatures w14:val="none"/>
        </w:rPr>
        <w:t xml:space="preserve"> </w:t>
      </w:r>
      <w:r w:rsidRPr="00C66BCE">
        <w:rPr>
          <w:rFonts w:ascii="Times New Roman" w:eastAsia="Calibri" w:hAnsi="Times New Roman" w:cs="Times New Roman"/>
          <w:noProof/>
          <w:kern w:val="0"/>
          <w:sz w:val="24"/>
          <w:szCs w:val="24"/>
          <w14:ligatures w14:val="none"/>
        </w:rPr>
        <w:t>kasdienio gyvenimo įgūdžių ugdymas ir</w:t>
      </w:r>
      <w:r w:rsidRPr="00C66BCE">
        <w:rPr>
          <w:rFonts w:ascii="Times New Roman" w:eastAsia="Calibri" w:hAnsi="Times New Roman" w:cs="Times New Roman"/>
          <w:noProof/>
          <w:color w:val="7030A0"/>
          <w:kern w:val="0"/>
          <w:sz w:val="24"/>
          <w:szCs w:val="24"/>
          <w14:ligatures w14:val="none"/>
        </w:rPr>
        <w:t xml:space="preserve"> </w:t>
      </w:r>
      <w:r w:rsidRPr="00C66BCE">
        <w:rPr>
          <w:rFonts w:ascii="Times New Roman" w:eastAsia="Calibri" w:hAnsi="Times New Roman" w:cs="Times New Roman"/>
          <w:noProof/>
          <w:kern w:val="0"/>
          <w:sz w:val="24"/>
          <w:szCs w:val="24"/>
          <w14:ligatures w14:val="none"/>
        </w:rPr>
        <w:t xml:space="preserve">(ar) palaikymas, ir (ar) atkūrimas (savitvarka, asmens higiena, sveika gyvensena, namų ruoša, maisto gaminimas, </w:t>
      </w:r>
      <w:r w:rsidRPr="00C66BCE">
        <w:rPr>
          <w:rFonts w:ascii="Times New Roman" w:eastAsia="Calibri" w:hAnsi="Times New Roman" w:cs="Times New Roman"/>
          <w:noProof/>
          <w:kern w:val="0"/>
          <w:sz w:val="24"/>
          <w:szCs w:val="24"/>
          <w14:ligatures w14:val="none"/>
        </w:rPr>
        <w:lastRenderedPageBreak/>
        <w:t>biudžeto planavimas, pinigų taupymas ir valdymas, naudojimasis banko paslaugomis, apsipirkimas, orientavimasis aplinkoje, naudojimasis viešuoju transportu ir kt.),</w:t>
      </w:r>
      <w:r w:rsidRPr="00C66BCE">
        <w:rPr>
          <w:rFonts w:ascii="Times New Roman" w:eastAsia="Calibri" w:hAnsi="Times New Roman" w:cs="Times New Roman"/>
          <w:noProof/>
          <w:kern w:val="0"/>
          <w:sz w:val="24"/>
          <w:szCs w:val="24"/>
          <w:shd w:val="clear" w:color="auto" w:fill="FFFFFF"/>
          <w14:ligatures w14:val="none"/>
        </w:rPr>
        <w:t xml:space="preserve"> </w:t>
      </w:r>
      <w:r w:rsidRPr="00C66BCE">
        <w:rPr>
          <w:rFonts w:ascii="Times New Roman" w:eastAsia="Calibri" w:hAnsi="Times New Roman" w:cs="Times New Roman"/>
          <w:noProof/>
          <w:kern w:val="0"/>
          <w:sz w:val="24"/>
          <w:szCs w:val="24"/>
          <w14:ligatures w14:val="none"/>
        </w:rPr>
        <w:t xml:space="preserve">kitos paslaugos. </w:t>
      </w:r>
    </w:p>
    <w:p w14:paraId="36B71A13" w14:textId="6A818CFC" w:rsidR="00C66BCE" w:rsidRPr="00C66BCE" w:rsidRDefault="00C66BCE" w:rsidP="00FD1582">
      <w:pPr>
        <w:spacing w:line="240" w:lineRule="auto"/>
        <w:ind w:firstLine="720"/>
        <w:contextualSpacing/>
        <w:jc w:val="both"/>
        <w:rPr>
          <w:rFonts w:ascii="Times New Roman" w:eastAsia="Calibri" w:hAnsi="Times New Roman" w:cs="Times New Roman"/>
          <w:noProof/>
          <w:kern w:val="0"/>
          <w:sz w:val="24"/>
          <w14:ligatures w14:val="none"/>
        </w:rPr>
      </w:pPr>
      <w:r w:rsidRPr="00C66BCE">
        <w:rPr>
          <w:rFonts w:ascii="Times New Roman" w:eastAsia="Calibri" w:hAnsi="Times New Roman" w:cs="Times New Roman"/>
          <w:noProof/>
          <w:kern w:val="0"/>
          <w:sz w:val="24"/>
          <w:szCs w:val="24"/>
          <w14:ligatures w14:val="none"/>
        </w:rPr>
        <w:t xml:space="preserve">Paslaugas teikia socialinis darbuotojas ir individualios priežiūros darbuotojai. Savarankiško gyvenimo namuose asmenys (šeimos), iš dalies padedami socialinio darbuotojo ar individualios priežiūros darbuotojų, patys tvarkosi buitį (gaminasi maistą, apsiperka, tvarko patalpas). </w:t>
      </w:r>
      <w:r w:rsidRPr="00C66BCE">
        <w:rPr>
          <w:rFonts w:ascii="Times New Roman" w:eastAsia="Calibri" w:hAnsi="Times New Roman" w:cs="Times New Roman"/>
          <w:noProof/>
          <w:kern w:val="0"/>
          <w:sz w:val="24"/>
          <w14:ligatures w14:val="none"/>
        </w:rPr>
        <w:t>202</w:t>
      </w:r>
      <w:r w:rsidR="00E016C3">
        <w:rPr>
          <w:rFonts w:ascii="Times New Roman" w:eastAsia="Calibri" w:hAnsi="Times New Roman" w:cs="Times New Roman"/>
          <w:noProof/>
          <w:kern w:val="0"/>
          <w:sz w:val="24"/>
          <w14:ligatures w14:val="none"/>
        </w:rPr>
        <w:t>3</w:t>
      </w:r>
      <w:r w:rsidRPr="00C66BCE">
        <w:rPr>
          <w:rFonts w:ascii="Times New Roman" w:eastAsia="Calibri" w:hAnsi="Times New Roman" w:cs="Times New Roman"/>
          <w:noProof/>
          <w:kern w:val="0"/>
          <w:sz w:val="24"/>
          <w14:ligatures w14:val="none"/>
        </w:rPr>
        <w:t xml:space="preserve"> m.  ši paslauga buvo teikiama dviem šeimoms (2 motinos ir 3 vaikai), 512 dienų. 1 šeimai paslaugos buvo teikiamos 2 mėn., kitai </w:t>
      </w:r>
      <w:r w:rsidR="00FD1582">
        <w:rPr>
          <w:color w:val="000000"/>
          <w:sz w:val="24"/>
          <w:szCs w:val="24"/>
          <w:lang w:bidi="en-US"/>
        </w:rPr>
        <w:t>–</w:t>
      </w:r>
      <w:r w:rsidRPr="00C66BCE">
        <w:rPr>
          <w:rFonts w:ascii="Times New Roman" w:eastAsia="Calibri" w:hAnsi="Times New Roman" w:cs="Times New Roman"/>
          <w:noProof/>
          <w:kern w:val="0"/>
          <w:sz w:val="24"/>
          <w14:ligatures w14:val="none"/>
        </w:rPr>
        <w:t xml:space="preserve"> 5 mėn. Šeimoms buvo teikiamos paslaugos: informavimas </w:t>
      </w:r>
      <w:r w:rsidR="00FD1582">
        <w:rPr>
          <w:color w:val="000000"/>
          <w:sz w:val="24"/>
          <w:szCs w:val="24"/>
          <w:lang w:bidi="en-US"/>
        </w:rPr>
        <w:t>–</w:t>
      </w:r>
      <w:r w:rsidRPr="00C66BCE">
        <w:rPr>
          <w:rFonts w:ascii="Times New Roman" w:eastAsia="Calibri" w:hAnsi="Times New Roman" w:cs="Times New Roman"/>
          <w:noProof/>
          <w:kern w:val="0"/>
          <w:sz w:val="24"/>
          <w14:ligatures w14:val="none"/>
        </w:rPr>
        <w:t xml:space="preserve"> 9 kartus, konsultavimas </w:t>
      </w:r>
      <w:r w:rsidR="00FD1582">
        <w:rPr>
          <w:color w:val="000000"/>
          <w:sz w:val="24"/>
          <w:szCs w:val="24"/>
          <w:lang w:bidi="en-US"/>
        </w:rPr>
        <w:t>–</w:t>
      </w:r>
      <w:r w:rsidRPr="00C66BCE">
        <w:rPr>
          <w:rFonts w:ascii="Times New Roman" w:eastAsia="Calibri" w:hAnsi="Times New Roman" w:cs="Times New Roman"/>
          <w:noProof/>
          <w:kern w:val="0"/>
          <w:sz w:val="24"/>
          <w14:ligatures w14:val="none"/>
        </w:rPr>
        <w:t xml:space="preserve"> 36 kartus, tarpininkavimas ir atstovavimas </w:t>
      </w:r>
      <w:r w:rsidR="00FD1582">
        <w:rPr>
          <w:color w:val="000000"/>
          <w:sz w:val="24"/>
          <w:szCs w:val="24"/>
          <w:lang w:bidi="en-US"/>
        </w:rPr>
        <w:t>–</w:t>
      </w:r>
      <w:r w:rsidRPr="00C66BCE">
        <w:rPr>
          <w:rFonts w:ascii="Times New Roman" w:eastAsia="Calibri" w:hAnsi="Times New Roman" w:cs="Times New Roman"/>
          <w:noProof/>
          <w:kern w:val="0"/>
          <w:sz w:val="24"/>
          <w14:ligatures w14:val="none"/>
        </w:rPr>
        <w:t xml:space="preserve"> 28 kartus (bendraujant su gydytojais, advokatais, atvejo vadybininkais, seniūnijų darbuotojais, savivaldybės darbuotojais tvarkantis pašalpas), asmens higienos ir priežiūros paslaugos. Kiekvienai šeimai kiekvieną mėnesį buvo skiriami būtiniausių asmens higienos prekių krepšeliai, šeimos naudojosi dušais pagal poreikį, skalbėsi drabužius. Kasdienių gyvenimo įgūdžių ugdymas </w:t>
      </w:r>
      <w:r w:rsidR="00FD1582">
        <w:rPr>
          <w:color w:val="000000"/>
          <w:sz w:val="24"/>
          <w:szCs w:val="24"/>
          <w:lang w:bidi="en-US"/>
        </w:rPr>
        <w:t>–</w:t>
      </w:r>
      <w:r w:rsidRPr="00C66BCE">
        <w:rPr>
          <w:rFonts w:ascii="Times New Roman" w:eastAsia="Calibri" w:hAnsi="Times New Roman" w:cs="Times New Roman"/>
          <w:noProof/>
          <w:kern w:val="0"/>
          <w:sz w:val="24"/>
          <w14:ligatures w14:val="none"/>
        </w:rPr>
        <w:t xml:space="preserve"> 118 kartų. Klientai buvo ugdomi pozityvios tėvystės, buitinių įgūdžių, maisto gaminimo įgūdžių. Pagalba planuojant biudžetą </w:t>
      </w:r>
      <w:r w:rsidR="00FD1582">
        <w:rPr>
          <w:color w:val="000000"/>
          <w:sz w:val="24"/>
          <w:szCs w:val="24"/>
          <w:lang w:bidi="en-US"/>
        </w:rPr>
        <w:t>–</w:t>
      </w:r>
      <w:r w:rsidRPr="00C66BCE">
        <w:rPr>
          <w:rFonts w:ascii="Times New Roman" w:eastAsia="Calibri" w:hAnsi="Times New Roman" w:cs="Times New Roman"/>
          <w:noProof/>
          <w:kern w:val="0"/>
          <w:sz w:val="24"/>
          <w14:ligatures w14:val="none"/>
        </w:rPr>
        <w:t xml:space="preserve"> 25 kartus. Darbinių įgūdžių ugdymas </w:t>
      </w:r>
      <w:r w:rsidR="00FD1582">
        <w:rPr>
          <w:color w:val="000000"/>
          <w:sz w:val="24"/>
          <w:szCs w:val="24"/>
          <w:lang w:bidi="en-US"/>
        </w:rPr>
        <w:t>–</w:t>
      </w:r>
      <w:r w:rsidRPr="00C66BCE">
        <w:rPr>
          <w:rFonts w:ascii="Times New Roman" w:eastAsia="Calibri" w:hAnsi="Times New Roman" w:cs="Times New Roman"/>
          <w:noProof/>
          <w:kern w:val="0"/>
          <w:sz w:val="24"/>
          <w14:ligatures w14:val="none"/>
        </w:rPr>
        <w:t xml:space="preserve"> 43 kartus. Sociokultūrinės paslaugos </w:t>
      </w:r>
      <w:r w:rsidR="00FD1582">
        <w:rPr>
          <w:color w:val="000000"/>
          <w:sz w:val="24"/>
          <w:szCs w:val="24"/>
          <w:lang w:bidi="en-US"/>
        </w:rPr>
        <w:t xml:space="preserve">– </w:t>
      </w:r>
      <w:r w:rsidRPr="00C66BCE">
        <w:rPr>
          <w:rFonts w:ascii="Times New Roman" w:eastAsia="Calibri" w:hAnsi="Times New Roman" w:cs="Times New Roman"/>
          <w:noProof/>
          <w:kern w:val="0"/>
          <w:sz w:val="24"/>
          <w14:ligatures w14:val="none"/>
        </w:rPr>
        <w:t xml:space="preserve">4 kartai. Pagalba apsiperkant </w:t>
      </w:r>
      <w:r w:rsidR="00FD1582">
        <w:rPr>
          <w:color w:val="000000"/>
          <w:sz w:val="24"/>
          <w:szCs w:val="24"/>
          <w:lang w:bidi="en-US"/>
        </w:rPr>
        <w:t>–</w:t>
      </w:r>
      <w:r w:rsidRPr="00C66BCE">
        <w:rPr>
          <w:rFonts w:ascii="Times New Roman" w:eastAsia="Calibri" w:hAnsi="Times New Roman" w:cs="Times New Roman"/>
          <w:noProof/>
          <w:kern w:val="0"/>
          <w:sz w:val="24"/>
          <w14:ligatures w14:val="none"/>
        </w:rPr>
        <w:t xml:space="preserve"> 23 kart</w:t>
      </w:r>
      <w:r w:rsidR="00FD1582">
        <w:rPr>
          <w:rFonts w:ascii="Times New Roman" w:eastAsia="Calibri" w:hAnsi="Times New Roman" w:cs="Times New Roman"/>
          <w:noProof/>
          <w:kern w:val="0"/>
          <w:sz w:val="24"/>
          <w14:ligatures w14:val="none"/>
        </w:rPr>
        <w:t>us.</w:t>
      </w:r>
    </w:p>
    <w:p w14:paraId="29701469" w14:textId="4D6E36EA" w:rsidR="00C66BCE" w:rsidRPr="00C66BCE" w:rsidRDefault="00C66BCE" w:rsidP="00FD1582">
      <w:pPr>
        <w:spacing w:line="240" w:lineRule="auto"/>
        <w:ind w:firstLine="720"/>
        <w:contextualSpacing/>
        <w:jc w:val="both"/>
        <w:rPr>
          <w:rFonts w:ascii="Times New Roman" w:eastAsia="Calibri" w:hAnsi="Times New Roman" w:cs="Times New Roman"/>
          <w:noProof/>
          <w:kern w:val="0"/>
          <w:sz w:val="24"/>
          <w:szCs w:val="24"/>
          <w14:ligatures w14:val="none"/>
        </w:rPr>
      </w:pPr>
      <w:r w:rsidRPr="00C66BCE">
        <w:rPr>
          <w:rFonts w:ascii="Calibri" w:eastAsia="Calibri" w:hAnsi="Calibri" w:cs="Times New Roman"/>
          <w:noProof/>
          <w:kern w:val="0"/>
          <w:sz w:val="24"/>
          <w:szCs w:val="24"/>
          <w:shd w:val="clear" w:color="auto" w:fill="FFFFFF"/>
          <w14:ligatures w14:val="none"/>
        </w:rPr>
        <w:t xml:space="preserve"> </w:t>
      </w:r>
      <w:r w:rsidRPr="00C66BCE">
        <w:rPr>
          <w:rFonts w:ascii="Times New Roman" w:eastAsia="Calibri" w:hAnsi="Times New Roman" w:cs="Times New Roman"/>
          <w:i/>
          <w:iCs/>
          <w:noProof/>
          <w:kern w:val="0"/>
          <w:sz w:val="24"/>
          <w:szCs w:val="24"/>
          <w:shd w:val="clear" w:color="auto" w:fill="FFFFFF"/>
          <w14:ligatures w14:val="none"/>
        </w:rPr>
        <w:t>Akredituota palydėjimo paslauga jaunuoliams</w:t>
      </w:r>
      <w:r w:rsidRPr="00C66BCE">
        <w:rPr>
          <w:rFonts w:ascii="Times New Roman" w:eastAsia="Calibri" w:hAnsi="Times New Roman" w:cs="Times New Roman"/>
          <w:noProof/>
          <w:kern w:val="0"/>
          <w:sz w:val="24"/>
          <w:szCs w:val="24"/>
          <w:shd w:val="clear" w:color="auto" w:fill="FFFFFF"/>
          <w14:ligatures w14:val="none"/>
        </w:rPr>
        <w:t>.</w:t>
      </w:r>
      <w:r w:rsidRPr="00C66BCE">
        <w:rPr>
          <w:rFonts w:ascii="Times New Roman" w:eastAsia="Calibri" w:hAnsi="Times New Roman" w:cs="Times New Roman"/>
          <w:b/>
          <w:noProof/>
          <w:kern w:val="0"/>
          <w:sz w:val="24"/>
          <w:szCs w:val="24"/>
          <w:shd w:val="clear" w:color="auto" w:fill="FFFFFF"/>
          <w14:ligatures w14:val="none"/>
        </w:rPr>
        <w:t xml:space="preserve"> </w:t>
      </w:r>
      <w:r w:rsidRPr="00C66BCE">
        <w:rPr>
          <w:rFonts w:ascii="Times New Roman" w:eastAsia="Calibri" w:hAnsi="Times New Roman" w:cs="Times New Roman"/>
          <w:noProof/>
          <w:kern w:val="0"/>
          <w:sz w:val="24"/>
          <w:szCs w:val="24"/>
          <w:shd w:val="clear" w:color="auto" w:fill="FFFFFF"/>
          <w14:ligatures w14:val="none"/>
        </w:rPr>
        <w:t>2023 m. paslaugos suteiktos 3 klientams.</w:t>
      </w:r>
      <w:r w:rsidRPr="00C66BCE">
        <w:rPr>
          <w:rFonts w:ascii="Times New Roman" w:eastAsia="Calibri" w:hAnsi="Times New Roman" w:cs="Times New Roman"/>
          <w:noProof/>
          <w:kern w:val="0"/>
          <w:sz w:val="24"/>
          <w:szCs w:val="24"/>
          <w14:ligatures w14:val="none"/>
        </w:rPr>
        <w:t xml:space="preserve"> Iš globos įstaigų išėjusiems, socialinę riziką patiriantiems ar gyvenantiems socialinę riziką patiriančiose šeimose jaunuoliams teikiama palydėjimo paslauga, kuri skirta padėti prisitaikyti prie socialinės aplinkos, ugdyti gebėjimus spręsti kylančias socialines ir kitas problemas, t. y. palengvinti jų integraciją į bendruomenę. Paslaugos gavėjai </w:t>
      </w:r>
      <w:r w:rsidR="00FD1582">
        <w:rPr>
          <w:color w:val="000000"/>
          <w:sz w:val="24"/>
          <w:szCs w:val="24"/>
          <w:lang w:bidi="en-US"/>
        </w:rPr>
        <w:t>–</w:t>
      </w:r>
      <w:r w:rsidRPr="00C66BCE">
        <w:rPr>
          <w:rFonts w:ascii="Times New Roman" w:eastAsia="Calibri" w:hAnsi="Times New Roman" w:cs="Times New Roman"/>
          <w:noProof/>
          <w:kern w:val="0"/>
          <w:sz w:val="24"/>
          <w:szCs w:val="24"/>
          <w14:ligatures w14:val="none"/>
        </w:rPr>
        <w:t xml:space="preserve"> sulaukę pilnametystės asmenys, kuriems buvo teikta socialinė globa (rūpyba) socialinės globos įstaigoje ar kurie gyveno socialinę riziką patiriančiose šeimose. Paslauga teikiama iki paslaugos gavėjui sukaks 24 metai. Teikiamos paslaugos: bendravimas, psichologinės pagalbos organizavimas, kasdienio gyvenimo įgūdžių ugdymas ir palaikymas (tvarkant pinigų apskaitą, perkant reikalingas prekes, paslaugas ir mokant mokesčius, planuojant ir atliekant namų ruošos darbus ir pan.), socialinių įgūdžių ugdymas, palaikymas ir (ar) atkūrimas, darbo įgūdžių ugdymas, kitos paslaugos. Pagalba teikiama nuo 1 iki 10 val. per savaitę. Paslaugas teikia socialiniai darbuotojai, individualios priežiūros darbuotojai, psichologas, slaugytoja.</w:t>
      </w:r>
    </w:p>
    <w:p w14:paraId="4BCBBAE3" w14:textId="77777777" w:rsidR="00C66BCE" w:rsidRPr="00C66BCE" w:rsidRDefault="00C66BCE" w:rsidP="00FD1582">
      <w:pPr>
        <w:spacing w:line="240" w:lineRule="auto"/>
        <w:ind w:firstLine="720"/>
        <w:contextualSpacing/>
        <w:jc w:val="both"/>
        <w:rPr>
          <w:rFonts w:ascii="Times New Roman" w:eastAsia="Calibri" w:hAnsi="Times New Roman" w:cs="Times New Roman"/>
          <w:noProof/>
          <w:kern w:val="0"/>
          <w:sz w:val="24"/>
          <w:szCs w:val="24"/>
          <w14:ligatures w14:val="none"/>
        </w:rPr>
      </w:pPr>
      <w:r w:rsidRPr="00C66BCE">
        <w:rPr>
          <w:rFonts w:ascii="Times New Roman" w:eastAsia="Calibri" w:hAnsi="Times New Roman" w:cs="Times New Roman"/>
          <w:noProof/>
          <w:kern w:val="0"/>
          <w:sz w:val="24"/>
          <w:szCs w:val="24"/>
          <w14:ligatures w14:val="none"/>
        </w:rPr>
        <w:t xml:space="preserve">2023 m. paslauga buvo teikta 12 šeimų: 11 mamų, 1 tėčiui  ir 15 vaikų. Per metus iš viso 3110 dienų.  Intensyvi krizių pagalba buvo teikiama nuo 2 mėn. iki 7 mėn. m 5 šeimoms nustatyta laikonoji priežiūra vaikams. </w:t>
      </w:r>
    </w:p>
    <w:p w14:paraId="61CD7FE3" w14:textId="000997FD" w:rsidR="00C66BCE" w:rsidRPr="00C66BCE" w:rsidRDefault="00C66BCE" w:rsidP="00FD1582">
      <w:pPr>
        <w:spacing w:line="240" w:lineRule="auto"/>
        <w:ind w:firstLine="720"/>
        <w:contextualSpacing/>
        <w:jc w:val="both"/>
        <w:rPr>
          <w:rFonts w:ascii="Times New Roman" w:eastAsia="Calibri" w:hAnsi="Times New Roman" w:cs="Times New Roman"/>
          <w:noProof/>
          <w:kern w:val="0"/>
          <w:sz w:val="24"/>
          <w:szCs w:val="24"/>
          <w14:ligatures w14:val="none"/>
        </w:rPr>
      </w:pPr>
      <w:r w:rsidRPr="00C66BCE">
        <w:rPr>
          <w:rFonts w:ascii="Times New Roman" w:eastAsia="Calibri" w:hAnsi="Times New Roman" w:cs="Times New Roman"/>
          <w:i/>
          <w:iCs/>
          <w:noProof/>
          <w:kern w:val="0"/>
          <w:sz w:val="24"/>
          <w:szCs w:val="24"/>
          <w:shd w:val="clear" w:color="auto" w:fill="FFFFFF"/>
          <w14:ligatures w14:val="none"/>
        </w:rPr>
        <w:t>Vaikų dienos centras</w:t>
      </w:r>
      <w:r w:rsidRPr="00C66BCE">
        <w:rPr>
          <w:rFonts w:ascii="Times New Roman" w:eastAsia="Calibri" w:hAnsi="Times New Roman" w:cs="Times New Roman"/>
          <w:noProof/>
          <w:kern w:val="0"/>
          <w:sz w:val="24"/>
          <w:szCs w:val="24"/>
          <w:shd w:val="clear" w:color="auto" w:fill="FFFFFF"/>
          <w14:ligatures w14:val="none"/>
        </w:rPr>
        <w:t xml:space="preserve"> </w:t>
      </w:r>
      <w:r w:rsidRPr="00C66BCE">
        <w:rPr>
          <w:rFonts w:ascii="Times New Roman" w:eastAsia="Calibri" w:hAnsi="Times New Roman" w:cs="Times New Roman"/>
          <w:noProof/>
          <w:kern w:val="0"/>
          <w:sz w:val="24"/>
          <w:szCs w:val="24"/>
          <w14:ligatures w14:val="none"/>
        </w:rPr>
        <w:t>teikia socialinės priežiūros paslaugas vaikams, įskaitant ir neįgalius vaikus. 2023 m. sausio 1 d. vietų skaičius vaikų dienos centre padidintas iki 25. 2023 m. šią paslaugą gavo 33 vaikai.</w:t>
      </w:r>
      <w:r w:rsidR="00FF2020">
        <w:rPr>
          <w:rFonts w:ascii="Times New Roman" w:eastAsia="Calibri" w:hAnsi="Times New Roman" w:cs="Times New Roman"/>
          <w:noProof/>
          <w:kern w:val="0"/>
          <w:sz w:val="24"/>
          <w:szCs w:val="24"/>
          <w14:ligatures w14:val="none"/>
        </w:rPr>
        <w:t xml:space="preserve"> </w:t>
      </w:r>
      <w:r w:rsidRPr="00C66BCE">
        <w:rPr>
          <w:rFonts w:ascii="Times New Roman" w:eastAsia="Calibri" w:hAnsi="Times New Roman" w:cs="Times New Roman"/>
          <w:noProof/>
          <w:kern w:val="0"/>
          <w:sz w:val="24"/>
          <w:szCs w:val="24"/>
          <w14:ligatures w14:val="none"/>
        </w:rPr>
        <w:t>Vaikų dienos centre 2023 m. dirb</w:t>
      </w:r>
      <w:r w:rsidR="00FF2020">
        <w:rPr>
          <w:rFonts w:ascii="Times New Roman" w:eastAsia="Calibri" w:hAnsi="Times New Roman" w:cs="Times New Roman"/>
          <w:noProof/>
          <w:kern w:val="0"/>
          <w:sz w:val="24"/>
          <w:szCs w:val="24"/>
          <w14:ligatures w14:val="none"/>
        </w:rPr>
        <w:t>o</w:t>
      </w:r>
      <w:r w:rsidRPr="00C66BCE">
        <w:rPr>
          <w:rFonts w:ascii="Times New Roman" w:eastAsia="Calibri" w:hAnsi="Times New Roman" w:cs="Times New Roman"/>
          <w:noProof/>
          <w:kern w:val="0"/>
          <w:sz w:val="24"/>
          <w:szCs w:val="24"/>
          <w14:ligatures w14:val="none"/>
        </w:rPr>
        <w:t xml:space="preserve"> 2 socialiniai darbuotojai (0,25 et. ir 0,5</w:t>
      </w:r>
      <w:r w:rsidR="00FF2020">
        <w:rPr>
          <w:rFonts w:ascii="Times New Roman" w:eastAsia="Calibri" w:hAnsi="Times New Roman" w:cs="Times New Roman"/>
          <w:noProof/>
          <w:kern w:val="0"/>
          <w:sz w:val="24"/>
          <w:szCs w:val="24"/>
          <w14:ligatures w14:val="none"/>
        </w:rPr>
        <w:t xml:space="preserve"> </w:t>
      </w:r>
      <w:r w:rsidRPr="00C66BCE">
        <w:rPr>
          <w:rFonts w:ascii="Times New Roman" w:eastAsia="Calibri" w:hAnsi="Times New Roman" w:cs="Times New Roman"/>
          <w:noProof/>
          <w:kern w:val="0"/>
          <w:sz w:val="24"/>
          <w:szCs w:val="24"/>
          <w14:ligatures w14:val="none"/>
        </w:rPr>
        <w:t>et.), užimtumo specialistas (0,5et.). Numatytos pagrindinės veiklos kryptys, dirbant su vaikais: socialinių įgūdžių ugdymas, laisvalaikio organizavimas, kūrybinis - meninis ugdymas, darbinių įgūdžių, sveikos gyvensenos ugdymas, pagalba mokantis, pagalba, mokant gaminti maistą.</w:t>
      </w:r>
    </w:p>
    <w:p w14:paraId="23B0171C" w14:textId="55561345" w:rsidR="00C66BCE" w:rsidRPr="00C66BCE" w:rsidRDefault="00C66BCE" w:rsidP="00FD1582">
      <w:pPr>
        <w:spacing w:line="240" w:lineRule="auto"/>
        <w:ind w:firstLine="720"/>
        <w:contextualSpacing/>
        <w:jc w:val="both"/>
        <w:rPr>
          <w:rFonts w:ascii="Times New Roman" w:eastAsia="Calibri" w:hAnsi="Times New Roman" w:cs="Times New Roman"/>
          <w:noProof/>
          <w:kern w:val="0"/>
          <w:sz w:val="24"/>
          <w:szCs w:val="24"/>
          <w14:ligatures w14:val="none"/>
        </w:rPr>
      </w:pPr>
      <w:r w:rsidRPr="00C66BCE">
        <w:rPr>
          <w:rFonts w:ascii="Calibri" w:eastAsia="Calibri" w:hAnsi="Calibri" w:cs="Times New Roman"/>
          <w:noProof/>
          <w:kern w:val="0"/>
          <w:sz w:val="24"/>
          <w:szCs w:val="24"/>
          <w14:ligatures w14:val="none"/>
        </w:rPr>
        <w:t xml:space="preserve"> </w:t>
      </w:r>
      <w:r w:rsidRPr="00C66BCE">
        <w:rPr>
          <w:rFonts w:ascii="Times New Roman" w:eastAsia="Calibri" w:hAnsi="Times New Roman" w:cs="Times New Roman"/>
          <w:i/>
          <w:iCs/>
          <w:noProof/>
          <w:kern w:val="0"/>
          <w:sz w:val="24"/>
          <w:szCs w:val="24"/>
          <w14:ligatures w14:val="none"/>
        </w:rPr>
        <w:t>Socialinių paslaugų vaikams ir jaunuoliams padalinys teikia socialinės priežiūros šeimoms</w:t>
      </w:r>
      <w:r w:rsidRPr="00C66BCE">
        <w:rPr>
          <w:rFonts w:ascii="Times New Roman" w:eastAsia="Calibri" w:hAnsi="Times New Roman" w:cs="Times New Roman"/>
          <w:noProof/>
          <w:kern w:val="0"/>
          <w:sz w:val="24"/>
          <w:szCs w:val="24"/>
          <w14:ligatures w14:val="none"/>
        </w:rPr>
        <w:t xml:space="preserve"> paslaugas, socialinių įgūdžių ugdymo ir palaikymo, psichosocialinę pagalbą. Teikiama pagalba šeimoms prižiūrint mažamečius vaikus ir vaikus su negalia, užtikrinant jų saugumą, įgūdžių ugdymą ir poreikių tenkinimą pagal amžių. Paslaugas teikia 5 atvejo vadybininkai ir 12 socialinių darbuotojų darbui su šeimomis. Nuo 2023 m. lapkričio mėnesio šeimoms paslaugas teikia 2 individualios priežiūros darbuotojai. 2023 m. socialinių įgūdžių ugdymo ir atkūrimo paslaugos bei atvejo vadyba buvo teikiama 256 šeimoms. Per 2023 m. 87 šeimoms paslaugų teikimas  buvo užbaigtas (53 </w:t>
      </w:r>
      <w:r w:rsidRPr="00C66BCE">
        <w:rPr>
          <w:rFonts w:ascii="Times New Roman" w:eastAsia="Calibri" w:hAnsi="Times New Roman" w:cs="Times New Roman"/>
          <w:noProof/>
          <w:kern w:val="0"/>
          <w:sz w:val="24"/>
          <w:szCs w:val="24"/>
          <w:shd w:val="clear" w:color="auto" w:fill="FFFFFF"/>
          <w14:ligatures w14:val="none"/>
        </w:rPr>
        <w:t>šeimos pajėgios savarankiškai užtikrinti vaiko teises ir teisėtus interesus, tinkamai savarankiškai tenkinti vaiko poreikius, 16 šeimų išsikėlė (nebegyvena) iš savivaldybės, kurioje pradėtas atvejo vadybos procesas, 4 – šeimoje neliko nepilnamečių vaikų, 1</w:t>
      </w:r>
      <w:r w:rsidR="00FF2020">
        <w:rPr>
          <w:rFonts w:ascii="Times New Roman" w:eastAsia="Calibri" w:hAnsi="Times New Roman" w:cs="Times New Roman"/>
          <w:noProof/>
          <w:kern w:val="0"/>
          <w:sz w:val="24"/>
          <w:szCs w:val="24"/>
          <w:shd w:val="clear" w:color="auto" w:fill="FFFFFF"/>
          <w14:ligatures w14:val="none"/>
        </w:rPr>
        <w:t xml:space="preserve"> </w:t>
      </w:r>
      <w:r w:rsidR="00FF2020">
        <w:rPr>
          <w:color w:val="000000"/>
          <w:sz w:val="24"/>
          <w:szCs w:val="24"/>
          <w:lang w:bidi="en-US"/>
        </w:rPr>
        <w:t>–</w:t>
      </w:r>
      <w:r w:rsidRPr="00C66BCE">
        <w:rPr>
          <w:rFonts w:ascii="Times New Roman" w:eastAsia="Calibri" w:hAnsi="Times New Roman" w:cs="Times New Roman"/>
          <w:noProof/>
          <w:kern w:val="0"/>
          <w:sz w:val="24"/>
          <w:szCs w:val="24"/>
          <w:shd w:val="clear" w:color="auto" w:fill="FFFFFF"/>
          <w14:ligatures w14:val="none"/>
        </w:rPr>
        <w:t xml:space="preserve"> vaiko tėvams neterminuotai apribota tėvų valdžia, 13</w:t>
      </w:r>
      <w:r w:rsidR="00FF2020">
        <w:rPr>
          <w:rFonts w:ascii="Times New Roman" w:eastAsia="Calibri" w:hAnsi="Times New Roman" w:cs="Times New Roman"/>
          <w:noProof/>
          <w:kern w:val="0"/>
          <w:sz w:val="24"/>
          <w:szCs w:val="24"/>
          <w:shd w:val="clear" w:color="auto" w:fill="FFFFFF"/>
          <w14:ligatures w14:val="none"/>
        </w:rPr>
        <w:t xml:space="preserve"> šeimų</w:t>
      </w:r>
      <w:r w:rsidRPr="00C66BCE">
        <w:rPr>
          <w:rFonts w:ascii="Times New Roman" w:eastAsia="Calibri" w:hAnsi="Times New Roman" w:cs="Times New Roman"/>
          <w:noProof/>
          <w:kern w:val="0"/>
          <w:sz w:val="24"/>
          <w:szCs w:val="24"/>
          <w:shd w:val="clear" w:color="auto" w:fill="FFFFFF"/>
          <w14:ligatures w14:val="none"/>
        </w:rPr>
        <w:t xml:space="preserve"> atsisakė paslaugų).</w:t>
      </w:r>
      <w:r w:rsidRPr="00C66BCE">
        <w:rPr>
          <w:rFonts w:ascii="Times New Roman" w:eastAsia="Calibri" w:hAnsi="Times New Roman" w:cs="Times New Roman"/>
          <w:noProof/>
          <w:kern w:val="0"/>
          <w:sz w:val="24"/>
          <w:szCs w:val="24"/>
          <w14:ligatures w14:val="none"/>
        </w:rPr>
        <w:t xml:space="preserve"> 2023 m. gruodžio 31d. paslaugos teikiamos 169 šeimoms, kuriose auga 282 vaikai: iki 24 mėn. – 22 vaikai, 1 vaikas su negalia iki 36 mėn. Mieste gyvenančių šeimų – 68 (120 vaikų), kaime – 104 (170 vaikų). 52 šeimoms atvejo vadyba vykdoma dėl priklausomybės nuo alkoholio, 72 – dėl socialinių įgūdžių stokos, 18</w:t>
      </w:r>
      <w:r w:rsidR="00FF2020">
        <w:rPr>
          <w:rFonts w:ascii="Times New Roman" w:eastAsia="Calibri" w:hAnsi="Times New Roman" w:cs="Times New Roman"/>
          <w:noProof/>
          <w:kern w:val="0"/>
          <w:sz w:val="24"/>
          <w:szCs w:val="24"/>
          <w14:ligatures w14:val="none"/>
        </w:rPr>
        <w:t xml:space="preserve"> </w:t>
      </w:r>
      <w:r w:rsidR="00FF2020">
        <w:rPr>
          <w:color w:val="000000"/>
          <w:sz w:val="24"/>
          <w:szCs w:val="24"/>
          <w:lang w:bidi="en-US"/>
        </w:rPr>
        <w:t>–</w:t>
      </w:r>
      <w:r w:rsidRPr="00C66BCE">
        <w:rPr>
          <w:rFonts w:ascii="Times New Roman" w:eastAsia="Calibri" w:hAnsi="Times New Roman" w:cs="Times New Roman"/>
          <w:noProof/>
          <w:kern w:val="0"/>
          <w:sz w:val="24"/>
          <w:szCs w:val="24"/>
          <w14:ligatures w14:val="none"/>
        </w:rPr>
        <w:t xml:space="preserve"> dėl smurto ar prievartos, 10 – dėl vaikų elgesio ir mokymosi sunkumų, 6 – dėl tėvų bendravimo su vaikais užtikrinimo, 4 – dėl priklausomybės nuo azartinių lošimų, 5 – dėl priklausomybės nuo psichotropinių medžiagų </w:t>
      </w:r>
      <w:r w:rsidRPr="00C66BCE">
        <w:rPr>
          <w:rFonts w:ascii="Times New Roman" w:eastAsia="Calibri" w:hAnsi="Times New Roman" w:cs="Times New Roman"/>
          <w:noProof/>
          <w:kern w:val="0"/>
          <w:sz w:val="24"/>
          <w:szCs w:val="24"/>
          <w14:ligatures w14:val="none"/>
        </w:rPr>
        <w:lastRenderedPageBreak/>
        <w:t>vartojimo. Vaikų amžius šeimose: 10 vaikų iki 12 mėnesių, 1</w:t>
      </w:r>
      <w:r w:rsidR="00FF2020">
        <w:rPr>
          <w:color w:val="000000"/>
          <w:sz w:val="24"/>
          <w:szCs w:val="24"/>
          <w:lang w:bidi="en-US"/>
        </w:rPr>
        <w:t>–</w:t>
      </w:r>
      <w:r w:rsidRPr="00C66BCE">
        <w:rPr>
          <w:rFonts w:ascii="Times New Roman" w:eastAsia="Calibri" w:hAnsi="Times New Roman" w:cs="Times New Roman"/>
          <w:noProof/>
          <w:kern w:val="0"/>
          <w:sz w:val="24"/>
          <w:szCs w:val="24"/>
          <w14:ligatures w14:val="none"/>
        </w:rPr>
        <w:t>3 metų amžiaus – 30 vaikų (iš jų 1 su negalia), 3</w:t>
      </w:r>
      <w:r w:rsidR="00FF2020">
        <w:rPr>
          <w:color w:val="000000"/>
          <w:sz w:val="24"/>
          <w:szCs w:val="24"/>
          <w:lang w:bidi="en-US"/>
        </w:rPr>
        <w:t>–</w:t>
      </w:r>
      <w:r w:rsidRPr="00C66BCE">
        <w:rPr>
          <w:rFonts w:ascii="Times New Roman" w:eastAsia="Calibri" w:hAnsi="Times New Roman" w:cs="Times New Roman"/>
          <w:noProof/>
          <w:kern w:val="0"/>
          <w:sz w:val="24"/>
          <w:szCs w:val="24"/>
          <w14:ligatures w14:val="none"/>
        </w:rPr>
        <w:t xml:space="preserve">6 m. amžiaus – 61 vaikas (iš jų 3 </w:t>
      </w:r>
      <w:r w:rsidR="00FF2020">
        <w:rPr>
          <w:color w:val="000000"/>
          <w:sz w:val="24"/>
          <w:szCs w:val="24"/>
          <w:lang w:bidi="en-US"/>
        </w:rPr>
        <w:t xml:space="preserve">– </w:t>
      </w:r>
      <w:r w:rsidRPr="00C66BCE">
        <w:rPr>
          <w:rFonts w:ascii="Times New Roman" w:eastAsia="Calibri" w:hAnsi="Times New Roman" w:cs="Times New Roman"/>
          <w:noProof/>
          <w:kern w:val="0"/>
          <w:sz w:val="24"/>
          <w:szCs w:val="24"/>
          <w14:ligatures w14:val="none"/>
        </w:rPr>
        <w:t>su negalia),  7</w:t>
      </w:r>
      <w:r w:rsidR="00FF2020">
        <w:rPr>
          <w:color w:val="000000"/>
          <w:sz w:val="24"/>
          <w:szCs w:val="24"/>
          <w:lang w:bidi="en-US"/>
        </w:rPr>
        <w:t>–</w:t>
      </w:r>
      <w:r w:rsidRPr="00C66BCE">
        <w:rPr>
          <w:rFonts w:ascii="Times New Roman" w:eastAsia="Calibri" w:hAnsi="Times New Roman" w:cs="Times New Roman"/>
          <w:noProof/>
          <w:kern w:val="0"/>
          <w:sz w:val="24"/>
          <w:szCs w:val="24"/>
          <w14:ligatures w14:val="none"/>
        </w:rPr>
        <w:t xml:space="preserve">17m. amžiaus – 217 vaikų (iš jų 31 </w:t>
      </w:r>
      <w:r w:rsidR="00FF2020">
        <w:rPr>
          <w:color w:val="000000"/>
          <w:sz w:val="24"/>
          <w:szCs w:val="24"/>
          <w:lang w:bidi="en-US"/>
        </w:rPr>
        <w:t xml:space="preserve">– </w:t>
      </w:r>
      <w:r w:rsidRPr="00C66BCE">
        <w:rPr>
          <w:rFonts w:ascii="Times New Roman" w:eastAsia="Calibri" w:hAnsi="Times New Roman" w:cs="Times New Roman"/>
          <w:noProof/>
          <w:kern w:val="0"/>
          <w:sz w:val="24"/>
          <w:szCs w:val="24"/>
          <w14:ligatures w14:val="none"/>
        </w:rPr>
        <w:t xml:space="preserve">su negalia). Vienai socialinio darbuotojo pareigybei </w:t>
      </w:r>
      <w:r w:rsidR="00FF2020">
        <w:rPr>
          <w:rFonts w:ascii="Times New Roman" w:eastAsia="Calibri" w:hAnsi="Times New Roman" w:cs="Times New Roman"/>
          <w:noProof/>
          <w:kern w:val="0"/>
          <w:sz w:val="24"/>
          <w:szCs w:val="24"/>
          <w14:ligatures w14:val="none"/>
        </w:rPr>
        <w:t xml:space="preserve">teko vidutiniškai </w:t>
      </w:r>
      <w:r w:rsidRPr="00C66BCE">
        <w:rPr>
          <w:rFonts w:ascii="Times New Roman" w:eastAsia="Calibri" w:hAnsi="Times New Roman" w:cs="Times New Roman"/>
          <w:noProof/>
          <w:kern w:val="0"/>
          <w:sz w:val="24"/>
          <w:szCs w:val="24"/>
          <w14:ligatures w14:val="none"/>
        </w:rPr>
        <w:t>14 šeimų. Vidutinis vienai atvejo vadybininko pareigybei tenkančių atvejų</w:t>
      </w:r>
      <w:r w:rsidRPr="00C66BCE" w:rsidDel="00C033FB">
        <w:rPr>
          <w:rFonts w:ascii="Times New Roman" w:eastAsia="Calibri" w:hAnsi="Times New Roman" w:cs="Times New Roman"/>
          <w:noProof/>
          <w:kern w:val="0"/>
          <w:sz w:val="24"/>
          <w:szCs w:val="24"/>
          <w14:ligatures w14:val="none"/>
        </w:rPr>
        <w:t xml:space="preserve"> </w:t>
      </w:r>
      <w:r w:rsidRPr="00C66BCE">
        <w:rPr>
          <w:rFonts w:ascii="Times New Roman" w:eastAsia="Calibri" w:hAnsi="Times New Roman" w:cs="Times New Roman"/>
          <w:noProof/>
          <w:kern w:val="0"/>
          <w:sz w:val="24"/>
          <w:szCs w:val="24"/>
          <w14:ligatures w14:val="none"/>
        </w:rPr>
        <w:t xml:space="preserve">(šeimų) skaičius </w:t>
      </w:r>
      <w:r w:rsidR="00FF2020">
        <w:rPr>
          <w:color w:val="000000"/>
          <w:sz w:val="24"/>
          <w:szCs w:val="24"/>
          <w:lang w:bidi="en-US"/>
        </w:rPr>
        <w:t xml:space="preserve">– </w:t>
      </w:r>
      <w:r w:rsidRPr="00C66BCE">
        <w:rPr>
          <w:rFonts w:ascii="Times New Roman" w:eastAsia="Calibri" w:hAnsi="Times New Roman" w:cs="Times New Roman"/>
          <w:noProof/>
          <w:kern w:val="0"/>
          <w:sz w:val="24"/>
          <w:szCs w:val="24"/>
          <w14:ligatures w14:val="none"/>
        </w:rPr>
        <w:t>33 šeimos. Individualios priežiūros darbuotojas teikia pagalbą 5 šeimoms. 202</w:t>
      </w:r>
      <w:r w:rsidR="00E016C3">
        <w:rPr>
          <w:rFonts w:ascii="Times New Roman" w:eastAsia="Calibri" w:hAnsi="Times New Roman" w:cs="Times New Roman"/>
          <w:noProof/>
          <w:kern w:val="0"/>
          <w:sz w:val="24"/>
          <w:szCs w:val="24"/>
          <w14:ligatures w14:val="none"/>
        </w:rPr>
        <w:t>4</w:t>
      </w:r>
      <w:r w:rsidRPr="00C66BCE">
        <w:rPr>
          <w:rFonts w:ascii="Times New Roman" w:eastAsia="Calibri" w:hAnsi="Times New Roman" w:cs="Times New Roman"/>
          <w:noProof/>
          <w:kern w:val="0"/>
          <w:sz w:val="24"/>
          <w:szCs w:val="24"/>
          <w14:ligatures w14:val="none"/>
        </w:rPr>
        <w:t xml:space="preserve"> m. numatytas šeimų, kurioms bus teikiama socialinė priežiūra, skaičius – 170. </w:t>
      </w:r>
    </w:p>
    <w:p w14:paraId="35735960" w14:textId="77777777" w:rsidR="00C66BCE" w:rsidRPr="00C66BCE" w:rsidRDefault="00C66BCE" w:rsidP="00FD1582">
      <w:pPr>
        <w:spacing w:line="240" w:lineRule="auto"/>
        <w:ind w:firstLine="720"/>
        <w:contextualSpacing/>
        <w:jc w:val="both"/>
        <w:rPr>
          <w:rFonts w:ascii="Times New Roman" w:eastAsia="Times New Roman" w:hAnsi="Times New Roman" w:cs="Times New Roman"/>
          <w:noProof/>
          <w:kern w:val="0"/>
          <w:sz w:val="24"/>
          <w:szCs w:val="24"/>
          <w14:ligatures w14:val="none"/>
        </w:rPr>
      </w:pPr>
      <w:r w:rsidRPr="00C66BCE">
        <w:rPr>
          <w:rFonts w:ascii="Times New Roman" w:eastAsia="Calibri" w:hAnsi="Times New Roman" w:cs="Times New Roman"/>
          <w:noProof/>
          <w:kern w:val="0"/>
          <w:sz w:val="24"/>
          <w:szCs w:val="24"/>
          <w14:ligatures w14:val="none"/>
        </w:rPr>
        <w:t>Nuo 2023 m. sausio 1 d. Obelių socialinių paslaugų namuose dirba 11 socialinio darbo organizatorių, teikiančių socialines paslaugas seniūnijose</w:t>
      </w:r>
      <w:r w:rsidRPr="00C66BCE">
        <w:rPr>
          <w:rFonts w:ascii="Times New Roman" w:eastAsia="Calibri" w:hAnsi="Times New Roman" w:cs="Times New Roman"/>
          <w:b/>
          <w:noProof/>
          <w:kern w:val="0"/>
          <w:sz w:val="24"/>
          <w:szCs w:val="24"/>
          <w14:ligatures w14:val="none"/>
        </w:rPr>
        <w:t xml:space="preserve">. </w:t>
      </w:r>
      <w:r w:rsidRPr="00C66BCE">
        <w:rPr>
          <w:rFonts w:ascii="Times New Roman" w:eastAsia="Calibri" w:hAnsi="Times New Roman" w:cs="Times New Roman"/>
          <w:noProof/>
          <w:kern w:val="0"/>
          <w:sz w:val="24"/>
          <w:szCs w:val="24"/>
          <w14:ligatures w14:val="none"/>
        </w:rPr>
        <w:t>Pagrindiniai jų veiklos uždaviniai:</w:t>
      </w:r>
      <w:r w:rsidRPr="00C66BCE">
        <w:rPr>
          <w:rFonts w:ascii="Times New Roman" w:eastAsia="Calibri" w:hAnsi="Times New Roman" w:cs="Times New Roman"/>
          <w:noProof/>
          <w:kern w:val="0"/>
          <w:sz w:val="24"/>
          <w14:ligatures w14:val="none"/>
        </w:rPr>
        <w:t xml:space="preserve"> </w:t>
      </w:r>
      <w:r w:rsidRPr="00C66BCE">
        <w:rPr>
          <w:rFonts w:ascii="Times New Roman" w:eastAsia="Times New Roman" w:hAnsi="Times New Roman" w:cs="Times New Roman"/>
          <w:noProof/>
          <w:kern w:val="0"/>
          <w:sz w:val="24"/>
          <w:szCs w:val="24"/>
          <w14:ligatures w14:val="none"/>
        </w:rPr>
        <w:t xml:space="preserve">aptarnaujamoje teritorijoje lanko seniūnijos gyventojus ir šeimas, analizuoja neįgaliųjų, vienišų, nepasiturinčių šeimų ar asmenų socialines problemas. Vertina, nustato pagalbos poreikius asmeniui, šeimai ir inicijuoja jos teikimą, užtikrina  efektyvios pagalbos teikimą. Vertina asmens ar šeimos socialinių paslaugų poreikius, asmens nesavarankiškumą lygį, įvertina asmens ar šeimos socialinę riziką, siekdamas nustatyti būtinas ir tinkamiausias asmeniui ar šeimai socialines paslaugas. Formuoja pozityvų bendruomenės požiūrį į socialinį darbą, vykdo švietėjišką veiklą bendruomenėje, bendradarbiauja su socialiniais partneriais. Atlieka kitas pavestas funkcijas, kurios reikalingos socialiniam darbui vykdyti.  </w:t>
      </w:r>
    </w:p>
    <w:p w14:paraId="2538874D" w14:textId="77777777" w:rsidR="00C66BCE" w:rsidRPr="00C66BCE" w:rsidRDefault="00C66BCE" w:rsidP="00FD1582">
      <w:pPr>
        <w:spacing w:line="240" w:lineRule="auto"/>
        <w:ind w:firstLine="720"/>
        <w:contextualSpacing/>
        <w:jc w:val="both"/>
        <w:rPr>
          <w:rFonts w:ascii="Times New Roman" w:eastAsia="Calibri" w:hAnsi="Times New Roman" w:cs="Times New Roman"/>
          <w:bCs/>
          <w:noProof/>
          <w:kern w:val="0"/>
          <w:sz w:val="24"/>
          <w:szCs w:val="24"/>
          <w14:ligatures w14:val="none"/>
        </w:rPr>
      </w:pPr>
      <w:r w:rsidRPr="00C66BCE">
        <w:rPr>
          <w:rFonts w:ascii="Times New Roman" w:eastAsia="Calibri" w:hAnsi="Times New Roman" w:cs="Times New Roman"/>
          <w:bCs/>
          <w:noProof/>
          <w:kern w:val="0"/>
          <w:sz w:val="24"/>
          <w:szCs w:val="24"/>
          <w14:ligatures w14:val="none"/>
        </w:rPr>
        <w:t>Obelių socialinių paslaugų namuose yra teikiamos asmens higienos ir priežiūros paslaugos, 2023 m. ši paslauga buvo suteikta 108 kartus.</w:t>
      </w:r>
    </w:p>
    <w:p w14:paraId="04AB5D22" w14:textId="053BBCA5" w:rsidR="00C66BCE" w:rsidRPr="00C66BCE" w:rsidRDefault="00C66BCE" w:rsidP="00FD1582">
      <w:pPr>
        <w:spacing w:line="240" w:lineRule="auto"/>
        <w:ind w:firstLine="720"/>
        <w:contextualSpacing/>
        <w:jc w:val="both"/>
        <w:rPr>
          <w:rFonts w:ascii="Times New Roman" w:eastAsia="Calibri" w:hAnsi="Times New Roman" w:cs="Times New Roman"/>
          <w:noProof/>
          <w:kern w:val="0"/>
          <w:sz w:val="24"/>
          <w:szCs w:val="24"/>
          <w14:ligatures w14:val="none"/>
        </w:rPr>
      </w:pPr>
      <w:r w:rsidRPr="00C66BCE">
        <w:rPr>
          <w:rFonts w:ascii="Times New Roman" w:eastAsia="Calibri" w:hAnsi="Times New Roman" w:cs="Times New Roman"/>
          <w:b/>
          <w:bCs/>
          <w:noProof/>
          <w:kern w:val="0"/>
          <w:sz w:val="24"/>
          <w:szCs w:val="24"/>
          <w14:ligatures w14:val="none"/>
        </w:rPr>
        <w:t xml:space="preserve">Ilgalaikę socialinę globą Rokiškio rajone teikia šios įstaigos: </w:t>
      </w:r>
      <w:r w:rsidRPr="00C66BCE">
        <w:rPr>
          <w:rFonts w:ascii="Times New Roman" w:eastAsia="Calibri" w:hAnsi="Times New Roman" w:cs="Times New Roman"/>
          <w:noProof/>
          <w:kern w:val="0"/>
          <w:sz w:val="24"/>
          <w:szCs w:val="24"/>
          <w14:ligatures w14:val="none"/>
        </w:rPr>
        <w:t>Rokiškio šv. apaštalo evangelisto Mato parapijos senelių globos namai, Skemų socialinės globos namai. Taip pat šias paslaugas senyvo amžiaus ir darbingo amžiaus asmenys su negalia gauna Zarasų, Lavėnų, Vijos, Dūseikių, Utenos, Jotainių, A. Bandzos socialinės globos namuose, Integruotų sveikatos paslaugų centre, VšĮ ,,Senevita</w:t>
      </w:r>
      <w:r w:rsidR="00FF2020">
        <w:rPr>
          <w:rFonts w:ascii="Times New Roman" w:eastAsia="Calibri" w:hAnsi="Times New Roman" w:cs="Times New Roman"/>
          <w:noProof/>
          <w:kern w:val="0"/>
          <w:sz w:val="24"/>
          <w:szCs w:val="24"/>
          <w14:ligatures w14:val="none"/>
        </w:rPr>
        <w:t>“</w:t>
      </w:r>
      <w:r w:rsidRPr="00C66BCE">
        <w:rPr>
          <w:rFonts w:ascii="Times New Roman" w:eastAsia="Calibri" w:hAnsi="Times New Roman" w:cs="Times New Roman"/>
          <w:noProof/>
          <w:kern w:val="0"/>
          <w:sz w:val="24"/>
          <w:szCs w:val="24"/>
          <w14:ligatures w14:val="none"/>
        </w:rPr>
        <w:t>, VšĮ ,,Senoliai</w:t>
      </w:r>
      <w:r w:rsidR="00FF2020">
        <w:rPr>
          <w:rFonts w:ascii="Times New Roman" w:eastAsia="Calibri" w:hAnsi="Times New Roman" w:cs="Times New Roman"/>
          <w:noProof/>
          <w:kern w:val="0"/>
          <w:sz w:val="24"/>
          <w:szCs w:val="24"/>
          <w14:ligatures w14:val="none"/>
        </w:rPr>
        <w:t>“</w:t>
      </w:r>
      <w:r w:rsidRPr="00C66BCE">
        <w:rPr>
          <w:rFonts w:ascii="Times New Roman" w:eastAsia="Calibri" w:hAnsi="Times New Roman" w:cs="Times New Roman"/>
          <w:noProof/>
          <w:kern w:val="0"/>
          <w:sz w:val="24"/>
          <w:szCs w:val="24"/>
          <w14:ligatures w14:val="none"/>
        </w:rPr>
        <w:t>, VšĮ Mielagėnų palaimintojo J. Matulaičio parapiniuose globos namuose ir kitose globos įstaigose.</w:t>
      </w:r>
    </w:p>
    <w:p w14:paraId="25847FFE" w14:textId="3612874A" w:rsidR="00C66BCE" w:rsidRPr="00C66BCE" w:rsidRDefault="00C66BCE" w:rsidP="00FD1582">
      <w:pPr>
        <w:spacing w:line="240" w:lineRule="auto"/>
        <w:ind w:firstLine="720"/>
        <w:contextualSpacing/>
        <w:jc w:val="both"/>
        <w:rPr>
          <w:rFonts w:ascii="Times New Roman" w:eastAsia="Calibri" w:hAnsi="Times New Roman" w:cs="Times New Roman"/>
          <w:b/>
          <w:noProof/>
          <w:kern w:val="0"/>
          <w:sz w:val="24"/>
          <w:szCs w:val="24"/>
          <w14:ligatures w14:val="none"/>
        </w:rPr>
      </w:pPr>
      <w:r w:rsidRPr="00C66BCE">
        <w:rPr>
          <w:rFonts w:ascii="Times New Roman" w:eastAsia="Calibri" w:hAnsi="Times New Roman" w:cs="Times New Roman"/>
          <w:noProof/>
          <w:kern w:val="0"/>
          <w:sz w:val="24"/>
          <w:szCs w:val="24"/>
          <w14:ligatures w14:val="none"/>
        </w:rPr>
        <w:t>Socialinės globos paslaugos vaikams, laikinai likusiems be tėvų globos ir kuriems nustatyta laikinoji arba nuolatinė globa, teikiamos Obelių socialinės globos namuose, taip pat likusiems be tėvų globos paslaugas teikia Panevėžio A. Bandzos socialinių paslaugų namai, Katalėjos šeimyna,</w:t>
      </w:r>
      <w:r w:rsidR="00E016C3">
        <w:rPr>
          <w:rFonts w:ascii="Times New Roman" w:eastAsia="Calibri" w:hAnsi="Times New Roman" w:cs="Times New Roman"/>
          <w:noProof/>
          <w:kern w:val="0"/>
          <w:sz w:val="24"/>
          <w:szCs w:val="24"/>
          <w14:ligatures w14:val="none"/>
        </w:rPr>
        <w:t>, Žydrūnės ir Tomo ,,Pelėdžiukai‘‘,</w:t>
      </w:r>
      <w:r w:rsidRPr="00C66BCE">
        <w:rPr>
          <w:rFonts w:ascii="Times New Roman" w:eastAsia="Calibri" w:hAnsi="Times New Roman" w:cs="Times New Roman"/>
          <w:noProof/>
          <w:kern w:val="0"/>
          <w:sz w:val="24"/>
          <w:szCs w:val="24"/>
          <w14:ligatures w14:val="none"/>
        </w:rPr>
        <w:t xml:space="preserve"> Šventos Teresės šeimų namai, VšĮ Miežiškių bendruomeniniai vaikų globos namai.</w:t>
      </w:r>
    </w:p>
    <w:p w14:paraId="672EF5CF" w14:textId="77777777" w:rsidR="00C66BCE" w:rsidRPr="00C66BCE" w:rsidRDefault="00C66BCE" w:rsidP="00FD1582">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ab/>
      </w:r>
    </w:p>
    <w:p w14:paraId="0F98EB6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Socialinių paslaugų įstaigos infrastruktūros būklė</w:t>
      </w:r>
    </w:p>
    <w:p w14:paraId="788C9DA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351"/>
        <w:gridCol w:w="3423"/>
      </w:tblGrid>
      <w:tr w:rsidR="00C66BCE" w:rsidRPr="00C66BCE" w14:paraId="5C9970E7" w14:textId="77777777" w:rsidTr="00775240">
        <w:tc>
          <w:tcPr>
            <w:tcW w:w="556" w:type="dxa"/>
          </w:tcPr>
          <w:p w14:paraId="4588B61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Eil.</w:t>
            </w:r>
          </w:p>
          <w:p w14:paraId="28BF0AB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Nr.</w:t>
            </w:r>
          </w:p>
        </w:tc>
        <w:tc>
          <w:tcPr>
            <w:tcW w:w="4351" w:type="dxa"/>
          </w:tcPr>
          <w:p w14:paraId="4409FCD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Įstaigos pavadinimas</w:t>
            </w:r>
          </w:p>
        </w:tc>
        <w:tc>
          <w:tcPr>
            <w:tcW w:w="3423" w:type="dxa"/>
          </w:tcPr>
          <w:p w14:paraId="4E34D9EE" w14:textId="5132E384"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Pastato statybos metai</w:t>
            </w:r>
            <w:r w:rsidR="00FF2020">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renovacijos metai</w:t>
            </w:r>
          </w:p>
        </w:tc>
      </w:tr>
      <w:tr w:rsidR="00C66BCE" w:rsidRPr="00C66BCE" w14:paraId="1C7D32CC" w14:textId="77777777" w:rsidTr="00775240">
        <w:tc>
          <w:tcPr>
            <w:tcW w:w="556" w:type="dxa"/>
          </w:tcPr>
          <w:p w14:paraId="058D27E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c>
          <w:tcPr>
            <w:tcW w:w="4351" w:type="dxa"/>
          </w:tcPr>
          <w:p w14:paraId="1340CEE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w:t>
            </w:r>
          </w:p>
        </w:tc>
        <w:tc>
          <w:tcPr>
            <w:tcW w:w="3423" w:type="dxa"/>
          </w:tcPr>
          <w:p w14:paraId="384DD1F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1964/2014</w:t>
            </w:r>
          </w:p>
        </w:tc>
      </w:tr>
      <w:tr w:rsidR="00C66BCE" w:rsidRPr="00C66BCE" w14:paraId="66E8A82B" w14:textId="77777777" w:rsidTr="00775240">
        <w:tc>
          <w:tcPr>
            <w:tcW w:w="556" w:type="dxa"/>
          </w:tcPr>
          <w:p w14:paraId="0A1280D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4351" w:type="dxa"/>
          </w:tcPr>
          <w:p w14:paraId="02E4C16C" w14:textId="31136C6A"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centras</w:t>
            </w:r>
            <w:r w:rsidR="00FF2020">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Basanavičiaus </w:t>
            </w:r>
            <w:r w:rsidR="00FF2020">
              <w:rPr>
                <w:rFonts w:ascii="Times New Roman" w:eastAsia="Times New Roman" w:hAnsi="Times New Roman" w:cs="Times New Roman"/>
                <w:noProof/>
                <w:kern w:val="0"/>
                <w:sz w:val="24"/>
                <w:szCs w:val="24"/>
                <w:lang w:eastAsia="lt-LT"/>
                <w14:ligatures w14:val="none"/>
              </w:rPr>
              <w:t xml:space="preserve">g. </w:t>
            </w:r>
            <w:r w:rsidRPr="00C66BCE">
              <w:rPr>
                <w:rFonts w:ascii="Times New Roman" w:eastAsia="Times New Roman" w:hAnsi="Times New Roman" w:cs="Times New Roman"/>
                <w:noProof/>
                <w:kern w:val="0"/>
                <w:sz w:val="24"/>
                <w:szCs w:val="24"/>
                <w:lang w:eastAsia="lt-LT"/>
                <w14:ligatures w14:val="none"/>
              </w:rPr>
              <w:t>8, Rokiškis</w:t>
            </w:r>
            <w:r w:rsidR="00FF2020">
              <w:rPr>
                <w:rFonts w:ascii="Times New Roman" w:eastAsia="Times New Roman" w:hAnsi="Times New Roman" w:cs="Times New Roman"/>
                <w:noProof/>
                <w:kern w:val="0"/>
                <w:sz w:val="24"/>
                <w:szCs w:val="24"/>
                <w:lang w:eastAsia="lt-LT"/>
                <w14:ligatures w14:val="none"/>
              </w:rPr>
              <w:t>)</w:t>
            </w:r>
          </w:p>
        </w:tc>
        <w:tc>
          <w:tcPr>
            <w:tcW w:w="3423" w:type="dxa"/>
          </w:tcPr>
          <w:p w14:paraId="49D2FDED" w14:textId="37C2F98F" w:rsidR="00FF2020"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2021</w:t>
            </w:r>
            <w:r w:rsidR="00FF2020">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m. atlikti 1</w:t>
            </w:r>
            <w:r w:rsidR="00FF2020">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aukšto remonto darbai</w:t>
            </w:r>
            <w:r w:rsidR="00FF2020">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w:t>
            </w:r>
          </w:p>
          <w:p w14:paraId="1CDD0A81" w14:textId="4DECB6CB"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2022</w:t>
            </w:r>
            <w:r w:rsidR="00FF2020">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m., 2023</w:t>
            </w:r>
            <w:r w:rsidR="00FF2020">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m. atlikti 2 aukšto remonto darbai</w:t>
            </w:r>
          </w:p>
        </w:tc>
      </w:tr>
    </w:tbl>
    <w:p w14:paraId="06885809" w14:textId="77777777" w:rsidR="00C66BCE" w:rsidRPr="00C66BCE" w:rsidRDefault="00C66BCE" w:rsidP="00C66BCE">
      <w:pPr>
        <w:spacing w:after="0" w:line="240" w:lineRule="auto"/>
        <w:jc w:val="both"/>
        <w:rPr>
          <w:rFonts w:ascii="Times New Roman" w:eastAsia="Times New Roman" w:hAnsi="Times New Roman" w:cs="Times New Roman"/>
          <w:noProof/>
          <w:kern w:val="0"/>
          <w:sz w:val="24"/>
          <w:szCs w:val="24"/>
          <w:lang w:eastAsia="lt-LT"/>
          <w14:ligatures w14:val="none"/>
        </w:rPr>
      </w:pPr>
    </w:p>
    <w:p w14:paraId="37A5FFA7" w14:textId="3FB565E5" w:rsidR="00C66BCE" w:rsidRPr="00C66BCE" w:rsidRDefault="00C66BCE" w:rsidP="00A54E1B">
      <w:pPr>
        <w:spacing w:after="0" w:line="240" w:lineRule="auto"/>
        <w:ind w:firstLine="851"/>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Nuo 2023 m. socialinė reabilitacija neįgaliesiems bendruomenėje yra akredituota paslauga, kuri finansuojama iš valstybės biudžeto lėšų, skirtų socialinei reabilitacijai organizuoti ir iš  savivaldybės biudžeto lėšų. Šioms paslaugoms poreikis nustatomas vertinant asmens su negalia galimybes savarankiškai gyventi bendruomenėje, ugdytis ir dalyvauti darbo rinkoje ar užimtumo veikloje. Šias paslaugas 2023 m. gavo 174 neįgalieji, teikė 4 nevyriausybinės organizacijos –</w:t>
      </w:r>
    </w:p>
    <w:p w14:paraId="764D6DDA" w14:textId="444C8D47" w:rsidR="00C66BCE" w:rsidRPr="00C66BCE" w:rsidRDefault="00C66BCE" w:rsidP="00C66BCE">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neįgaliųjų draugija, Rokiškio rajono klubas ,,Artritas</w:t>
      </w:r>
      <w:r w:rsidR="00FF2020">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VšĮ ,,Jautri širdis</w:t>
      </w:r>
      <w:r w:rsidR="00FF2020">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VšĮ LASS Šiaurės rytų centro Rokiškio skyrius. Socialinės reabilitacijos paslaugų neįgaliesiems bendruomenėje projektams vykdyti buvo skirtos lėšos iš savivaldybės biudžeto – 33511,10 Eur, ir iš valstybės biudžeto – 82792,50  Eur, iš viso – 116303,6 Eur. Daugiausia lėšų panaudota neįgaliųjų veikloms vykdyti.  </w:t>
      </w:r>
    </w:p>
    <w:p w14:paraId="137C2947" w14:textId="17030844" w:rsidR="00C66BCE" w:rsidRPr="00C66BCE" w:rsidRDefault="00C66BCE" w:rsidP="00C66BCE">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Neįgaliųjų reikalų departamentas prie SADM perdavė Rokiškio rajono neįgaliųjų draugijai pagal panaudos sutartį automobilį, pritaikytą neįgaliesiems vežti vežimėliuose, ir teikti transporto </w:t>
      </w:r>
      <w:r w:rsidRPr="00C66BCE">
        <w:rPr>
          <w:rFonts w:ascii="Times New Roman" w:eastAsia="Times New Roman" w:hAnsi="Times New Roman" w:cs="Times New Roman"/>
          <w:noProof/>
          <w:kern w:val="0"/>
          <w:sz w:val="24"/>
          <w:szCs w:val="24"/>
          <w:lang w:eastAsia="lt-LT"/>
          <w14:ligatures w14:val="none"/>
        </w:rPr>
        <w:lastRenderedPageBreak/>
        <w:t>paslaugas Rokiškio rajono savivaldybėje gyvenantiems neįgaliesiems. Ši</w:t>
      </w:r>
      <w:r w:rsidR="00FF2020">
        <w:rPr>
          <w:rFonts w:ascii="Times New Roman" w:eastAsia="Times New Roman" w:hAnsi="Times New Roman" w:cs="Times New Roman"/>
          <w:noProof/>
          <w:kern w:val="0"/>
          <w:sz w:val="24"/>
          <w:szCs w:val="24"/>
          <w:lang w:eastAsia="lt-LT"/>
          <w14:ligatures w14:val="none"/>
        </w:rPr>
        <w:t>ai paslaugai teikti</w:t>
      </w:r>
      <w:r w:rsidRPr="00C66BCE">
        <w:rPr>
          <w:rFonts w:ascii="Times New Roman" w:eastAsia="Times New Roman" w:hAnsi="Times New Roman" w:cs="Times New Roman"/>
          <w:noProof/>
          <w:kern w:val="0"/>
          <w:sz w:val="24"/>
          <w:szCs w:val="24"/>
          <w:lang w:eastAsia="lt-LT"/>
          <w14:ligatures w14:val="none"/>
        </w:rPr>
        <w:t xml:space="preserve"> iš rajono biudžeto 2023 m. buvo skirta 19  tūkst. Eur, paslauga  pasinaudojo 1</w:t>
      </w:r>
      <w:r w:rsidR="00E016C3">
        <w:rPr>
          <w:rFonts w:ascii="Times New Roman" w:eastAsia="Times New Roman" w:hAnsi="Times New Roman" w:cs="Times New Roman"/>
          <w:noProof/>
          <w:kern w:val="0"/>
          <w:sz w:val="24"/>
          <w:szCs w:val="24"/>
          <w:lang w:eastAsia="lt-LT"/>
          <w14:ligatures w14:val="none"/>
        </w:rPr>
        <w:t>3</w:t>
      </w:r>
      <w:r w:rsidRPr="00C66BCE">
        <w:rPr>
          <w:rFonts w:ascii="Times New Roman" w:eastAsia="Times New Roman" w:hAnsi="Times New Roman" w:cs="Times New Roman"/>
          <w:noProof/>
          <w:kern w:val="0"/>
          <w:sz w:val="24"/>
          <w:szCs w:val="24"/>
          <w:lang w:eastAsia="lt-LT"/>
          <w14:ligatures w14:val="none"/>
        </w:rPr>
        <w:t xml:space="preserve">5 neįgalieji. </w:t>
      </w:r>
    </w:p>
    <w:p w14:paraId="32FF4A8B" w14:textId="6A60E8B9"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ab/>
      </w:r>
      <w:r w:rsidRPr="00C66BCE">
        <w:rPr>
          <w:rFonts w:ascii="Times New Roman" w:eastAsia="Times New Roman" w:hAnsi="Times New Roman" w:cs="Times New Roman"/>
          <w:noProof/>
          <w:color w:val="FF0000"/>
          <w:kern w:val="0"/>
          <w:sz w:val="24"/>
          <w:szCs w:val="24"/>
          <w:lang w:eastAsia="lt-LT"/>
          <w14:ligatures w14:val="none"/>
        </w:rPr>
        <w:t xml:space="preserve"> </w:t>
      </w:r>
    </w:p>
    <w:p w14:paraId="06DB8B3E" w14:textId="21EA9727" w:rsidR="00C66BCE" w:rsidRPr="00C66BCE" w:rsidRDefault="00A54E1B" w:rsidP="00A54E1B">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5.2. Dalyvavimas projektuose, socialinis žemėlapis</w:t>
      </w:r>
      <w:r w:rsidR="00C66BCE" w:rsidRPr="00C66BCE">
        <w:rPr>
          <w:rFonts w:ascii="Times New Roman" w:eastAsia="Times New Roman" w:hAnsi="Times New Roman" w:cs="Times New Roman"/>
          <w:noProof/>
          <w:kern w:val="0"/>
          <w:sz w:val="24"/>
          <w:szCs w:val="24"/>
          <w:lang w:eastAsia="lt-LT"/>
          <w14:ligatures w14:val="none"/>
        </w:rPr>
        <w:t>.</w:t>
      </w:r>
    </w:p>
    <w:p w14:paraId="2F798DB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653E3DD5" w14:textId="201FA29F"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Rokiškio rajono savivaldybė aktyviai dalyvauja institucinės psichinės ir (ar) proto negalią turintiems asmenims pertvarkoje, projekto ,,Socialinių paslaugų infrastruktūros tinklo sukūrimas ir plėtra asmenims, turintiems proto ir (ar) psichikos negalią Rokiškio savivaldybėje</w:t>
      </w:r>
      <w:r w:rsidR="00FF2020">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Projekto tikslas </w:t>
      </w:r>
      <w:r w:rsidR="00FF2020">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įsteigti vienus grupinius gyvenimo namus, kuriose galės paslaugas gauti iki 10 asmenų, turinčių psichikos ir (ar) proto negalią, taip pat socialinės dirbtuvės, ir apsaugotas būstas. </w:t>
      </w:r>
    </w:p>
    <w:p w14:paraId="1FD6EF7E" w14:textId="2A11E6CD"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Pagal Regiono plėtros programą, pagal priemonę ,,Didinti neįgaliųjų ir jų šeimų, senyvo amžiaus žmonių bei kitų pažeidžiamų socialinėje atskirtyje esančių grupių gerovę</w:t>
      </w:r>
      <w:r w:rsidR="00FF2020">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planuojamos šios veiklos: dienos centrų steigimas Rokiškio rajone (Panemunėlyje, Juodupėje, Pandėlio, ir Rokiškio miesto seniūnijose), skirtų asmenims su kompleksine negalia ir senyvo amžiaus asmenims. Nestacionarių paslaugų teikimo plėtra, įtraukiant ir NVO  sektorių</w:t>
      </w:r>
      <w:r w:rsidR="00FF2020">
        <w:rPr>
          <w:rFonts w:ascii="Times New Roman" w:eastAsia="Times New Roman" w:hAnsi="Times New Roman" w:cs="Times New Roman"/>
          <w:noProof/>
          <w:kern w:val="0"/>
          <w:sz w:val="24"/>
          <w:szCs w:val="24"/>
          <w:lang w:eastAsia="lt-LT"/>
          <w14:ligatures w14:val="none"/>
        </w:rPr>
        <w:t xml:space="preserve">, </w:t>
      </w:r>
      <w:r w:rsidR="00FF2020">
        <w:rPr>
          <w:color w:val="000000"/>
          <w:sz w:val="24"/>
          <w:szCs w:val="24"/>
          <w:lang w:bidi="en-US"/>
        </w:rPr>
        <w:t>– s</w:t>
      </w:r>
      <w:r w:rsidRPr="00C66BCE">
        <w:rPr>
          <w:rFonts w:ascii="Times New Roman" w:eastAsia="Times New Roman" w:hAnsi="Times New Roman" w:cs="Times New Roman"/>
          <w:noProof/>
          <w:kern w:val="0"/>
          <w:sz w:val="24"/>
          <w:szCs w:val="24"/>
          <w:lang w:eastAsia="lt-LT"/>
          <w14:ligatures w14:val="none"/>
        </w:rPr>
        <w:t xml:space="preserve">avarankiško gyvenimo namų asmenims su negalia ir senyvo amžiaus asmenims Rokiškio rajone įrengimas (Rokiškio rajono ligoninės Pandėlio slaugos ir palaikomojo gydymo skyriaus modernizavimas ir pritaikymas savarankiško gyvenimo namas asmenims su negalia ir senyvo amžiaus asmenims). </w:t>
      </w:r>
    </w:p>
    <w:p w14:paraId="13AE89D2" w14:textId="23D9017F"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Nuo 2023 m. liepos mėn. Obelių socialinių paslaugų namai kartu su partneriais Rokiškio rajono savivaldybės administracija ir VVTAĮT dalyvaus projekte „Paslaugų, skatinančių ir efektyviai palaikančių globą (rūpybą) šeimos aplinkoje, vystymas“. Savivaldybė, vykdydama perėjimą nuo institucinės globos prie šeimoje ir bendruomenėje teikiamų paslaugų likusiems be tėvų globos vaikams, siekia užtikrinti vaikų globą (rūpybą) kuo artimesnėje šeimai aplinkoje ar įvaikinimą. Projekto tikslas </w:t>
      </w:r>
      <w:r w:rsidR="00FF2020">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vystyti globą šeimos aplinkoje skatinančias ir efektyviai palaikančias  paslaugas </w:t>
      </w:r>
      <w:r w:rsidR="00193555">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padidinti globos centrų teikiamų paslaugų prieinamumą ir kokybę, tobulinti globos centruose dirbančiųjų kompetenciją, apmokyti darbuotojus jiems reikalingų žinių ir įgūdžių teikti socialines paslaugas</w:t>
      </w:r>
      <w:r w:rsidR="00193555">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Globos centrų klientams organizuoti ir dalyvauti globos centrų tinklaveikos iniciatyvose, populiarinti vaikų globą. Projekto įgyvendinimo šaltiniai yra Europos Sąjungos struktūrinių fondų (Europos socialinio fondo) lėšos ir valstybės biudžeto lėšos. Skiriama suma </w:t>
      </w:r>
      <w:r w:rsidR="00193555">
        <w:rPr>
          <w:color w:val="000000"/>
          <w:sz w:val="24"/>
          <w:szCs w:val="24"/>
          <w:lang w:bidi="en-US"/>
        </w:rPr>
        <w:t xml:space="preserve">– </w:t>
      </w:r>
      <w:r w:rsidRPr="0090447B">
        <w:rPr>
          <w:rFonts w:ascii="Times New Roman" w:eastAsia="Times New Roman" w:hAnsi="Times New Roman" w:cs="Times New Roman"/>
          <w:bCs/>
          <w:noProof/>
          <w:kern w:val="0"/>
          <w:sz w:val="24"/>
          <w:szCs w:val="24"/>
          <w:lang w:eastAsia="lt-LT"/>
          <w14:ligatures w14:val="none"/>
        </w:rPr>
        <w:t>1</w:t>
      </w:r>
      <w:r w:rsidR="0090447B" w:rsidRPr="0090447B">
        <w:rPr>
          <w:rFonts w:ascii="Times New Roman" w:eastAsia="Times New Roman" w:hAnsi="Times New Roman" w:cs="Times New Roman"/>
          <w:bCs/>
          <w:noProof/>
          <w:kern w:val="0"/>
          <w:sz w:val="24"/>
          <w:szCs w:val="24"/>
          <w:lang w:eastAsia="lt-LT"/>
          <w14:ligatures w14:val="none"/>
        </w:rPr>
        <w:t>41</w:t>
      </w:r>
      <w:r w:rsidR="0090447B">
        <w:rPr>
          <w:rFonts w:ascii="Times New Roman" w:eastAsia="Times New Roman" w:hAnsi="Times New Roman" w:cs="Times New Roman"/>
          <w:bCs/>
          <w:noProof/>
          <w:kern w:val="0"/>
          <w:sz w:val="24"/>
          <w:szCs w:val="24"/>
          <w:lang w:eastAsia="lt-LT"/>
          <w14:ligatures w14:val="none"/>
        </w:rPr>
        <w:t xml:space="preserve"> </w:t>
      </w:r>
      <w:r w:rsidR="0090447B" w:rsidRPr="0090447B">
        <w:rPr>
          <w:rFonts w:ascii="Times New Roman" w:eastAsia="Times New Roman" w:hAnsi="Times New Roman" w:cs="Times New Roman"/>
          <w:bCs/>
          <w:noProof/>
          <w:kern w:val="0"/>
          <w:sz w:val="24"/>
          <w:szCs w:val="24"/>
          <w:lang w:eastAsia="lt-LT"/>
          <w14:ligatures w14:val="none"/>
        </w:rPr>
        <w:t>296, 64</w:t>
      </w:r>
      <w:r w:rsidRPr="0090447B">
        <w:rPr>
          <w:rFonts w:ascii="Times New Roman" w:eastAsia="Times New Roman" w:hAnsi="Times New Roman" w:cs="Times New Roman"/>
          <w:bCs/>
          <w:noProof/>
          <w:kern w:val="0"/>
          <w:sz w:val="24"/>
          <w:szCs w:val="24"/>
          <w:lang w:eastAsia="lt-LT"/>
          <w14:ligatures w14:val="none"/>
        </w:rPr>
        <w:t xml:space="preserve"> </w:t>
      </w:r>
      <w:r w:rsidRPr="00C66BCE">
        <w:rPr>
          <w:rFonts w:ascii="Times New Roman" w:eastAsia="Times New Roman" w:hAnsi="Times New Roman" w:cs="Times New Roman"/>
          <w:bCs/>
          <w:noProof/>
          <w:kern w:val="0"/>
          <w:sz w:val="24"/>
          <w:szCs w:val="24"/>
          <w:lang w:eastAsia="lt-LT"/>
          <w14:ligatures w14:val="none"/>
        </w:rPr>
        <w:t>Eur. Darbo užmokestis projekte dalyvaujantiems darbuotojams iš projekto lėšų bus finansuojamas dalinai, kita dalis padengiama savivaldybės biudžeto lėšomis</w:t>
      </w:r>
      <w:r w:rsidR="00193555">
        <w:rPr>
          <w:rFonts w:ascii="Times New Roman" w:eastAsia="Times New Roman" w:hAnsi="Times New Roman" w:cs="Times New Roman"/>
          <w:bCs/>
          <w:noProof/>
          <w:kern w:val="0"/>
          <w:sz w:val="24"/>
          <w:szCs w:val="24"/>
          <w:lang w:eastAsia="lt-LT"/>
          <w14:ligatures w14:val="none"/>
        </w:rPr>
        <w:t>.</w:t>
      </w:r>
    </w:p>
    <w:p w14:paraId="29E9F6FC" w14:textId="2E95E8CF" w:rsidR="00C66BCE" w:rsidRPr="00C66BCE" w:rsidRDefault="00C66BCE" w:rsidP="00C66BCE">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Įgyvendinant integralios pagalbos plėtros 2022</w:t>
      </w:r>
      <w:r w:rsidR="00193555">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2029 metų veiksmų planą, patvirtint</w:t>
      </w:r>
      <w:r w:rsidR="00193555">
        <w:rPr>
          <w:rFonts w:ascii="Times New Roman" w:eastAsia="Times New Roman" w:hAnsi="Times New Roman" w:cs="Times New Roman"/>
          <w:noProof/>
          <w:kern w:val="0"/>
          <w:sz w:val="24"/>
          <w:szCs w:val="24"/>
          <w:lang w:eastAsia="lt-LT"/>
          <w14:ligatures w14:val="none"/>
        </w:rPr>
        <w:t>ą</w:t>
      </w:r>
      <w:r w:rsidRPr="00C66BCE">
        <w:rPr>
          <w:rFonts w:ascii="Times New Roman" w:eastAsia="Times New Roman" w:hAnsi="Times New Roman" w:cs="Times New Roman"/>
          <w:noProof/>
          <w:kern w:val="0"/>
          <w:sz w:val="24"/>
          <w:szCs w:val="24"/>
          <w:lang w:eastAsia="lt-LT"/>
          <w14:ligatures w14:val="none"/>
        </w:rPr>
        <w:t xml:space="preserve"> Lietuvos Respublikos socialinės apsaugos ir darbo ministro 2022 m. rugpjūčio 24 d įsakymu Nr. A1-552 ,,Dėl integralios pagalbos plėtros 2022-2029 metų veiksmų patvirtinimo</w:t>
      </w:r>
      <w:r w:rsidR="00193555">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xml:space="preserve">tęsiamas projektas ,,Integrali pagalbos plėtra‘‘ iš Europos Sąjungos struktūrinių fondų lėšų. Pagal  integralios pagalbos partnerių atranką, Rokiškio rajono savivaldybė šią veiklą pavedė vykdyti Rokiškio socialinės paramos centrui. Projekto vertė </w:t>
      </w:r>
      <w:r w:rsidR="00193555">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449 348,00 </w:t>
      </w:r>
      <w:r w:rsidR="00193555">
        <w:rPr>
          <w:rFonts w:ascii="Times New Roman" w:eastAsia="Times New Roman" w:hAnsi="Times New Roman" w:cs="Times New Roman"/>
          <w:noProof/>
          <w:kern w:val="0"/>
          <w:sz w:val="24"/>
          <w:szCs w:val="24"/>
          <w:lang w:eastAsia="lt-LT"/>
          <w14:ligatures w14:val="none"/>
        </w:rPr>
        <w:t>Eur</w:t>
      </w:r>
      <w:r w:rsidRPr="00C66BCE">
        <w:rPr>
          <w:rFonts w:ascii="Times New Roman" w:eastAsia="Times New Roman" w:hAnsi="Times New Roman" w:cs="Times New Roman"/>
          <w:noProof/>
          <w:kern w:val="0"/>
          <w:sz w:val="24"/>
          <w:szCs w:val="24"/>
          <w:lang w:eastAsia="lt-LT"/>
          <w14:ligatures w14:val="none"/>
        </w:rPr>
        <w:t>.</w:t>
      </w:r>
    </w:p>
    <w:p w14:paraId="0FB4F625" w14:textId="736D402D" w:rsidR="00C66BCE" w:rsidRPr="00C66BCE" w:rsidRDefault="00C66BCE" w:rsidP="00C66BCE">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2023 m. vasario mėnesį gautas kvietimas iš Europos socialinio fondo agentūros prisijungti įgyvendinant projektą ,,Kompleksinės paslaugos (KOPA)</w:t>
      </w:r>
      <w:r w:rsidR="00193555">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Šio pojekto tikslas </w:t>
      </w:r>
      <w:r w:rsidR="00193555">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užtikrinti paslaugų prieinamumą kuo arčiau gyvenamosios vietos ir siekti įgalinti šeimą įveikti iškilusius sunkumus ir krizes bei padėti derinti šeimos ir darbo įsipareigojimus. Projektas finansuojamas iš Europos </w:t>
      </w:r>
      <w:r w:rsidR="00193555">
        <w:rPr>
          <w:rFonts w:ascii="Times New Roman" w:eastAsia="Times New Roman" w:hAnsi="Times New Roman" w:cs="Times New Roman"/>
          <w:noProof/>
          <w:kern w:val="0"/>
          <w:sz w:val="24"/>
          <w:szCs w:val="24"/>
          <w:lang w:eastAsia="lt-LT"/>
          <w14:ligatures w14:val="none"/>
        </w:rPr>
        <w:t>S</w:t>
      </w:r>
      <w:r w:rsidRPr="00C66BCE">
        <w:rPr>
          <w:rFonts w:ascii="Times New Roman" w:eastAsia="Times New Roman" w:hAnsi="Times New Roman" w:cs="Times New Roman"/>
          <w:noProof/>
          <w:kern w:val="0"/>
          <w:sz w:val="24"/>
          <w:szCs w:val="24"/>
          <w:lang w:eastAsia="lt-LT"/>
          <w14:ligatures w14:val="none"/>
        </w:rPr>
        <w:t>ąjungos struktūrinės paramos finansavimo lėšų. Savivladybėje pagal projektų atranką, šių paslaugų teikėju  pasirinkta viešoji įstaiga ,,Jautri širdis</w:t>
      </w:r>
      <w:r w:rsidR="00193555">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2023 m buvo suteiktos grupinės konsultacijos, tėvystės mokymų organizavimas ir teikimas, socialinių įgūdžių vaikams ir paaugliams ir organizavimas ir vedimas, individualios konsultacijos, šeimos konsultavimas asmens (šeimos) namuose, šeimos mediacija. 2023 suteikta grupinių konsultacijų – 212, tėvystės mokymų organizvimas ir teikimas</w:t>
      </w:r>
      <w:r w:rsidR="00193555">
        <w:rPr>
          <w:rFonts w:ascii="Times New Roman" w:eastAsia="Times New Roman" w:hAnsi="Times New Roman" w:cs="Times New Roman"/>
          <w:noProof/>
          <w:kern w:val="0"/>
          <w:sz w:val="24"/>
          <w:szCs w:val="24"/>
          <w:lang w:eastAsia="lt-LT"/>
          <w14:ligatures w14:val="none"/>
        </w:rPr>
        <w:t xml:space="preserve"> </w:t>
      </w:r>
      <w:r w:rsidR="00193555">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364, socialinių įgūdžių grupių vaikams ir paauglimas organizavimas ir vedimas</w:t>
      </w:r>
      <w:r w:rsidR="00193555">
        <w:rPr>
          <w:rFonts w:ascii="Times New Roman" w:eastAsia="Times New Roman" w:hAnsi="Times New Roman" w:cs="Times New Roman"/>
          <w:noProof/>
          <w:kern w:val="0"/>
          <w:sz w:val="24"/>
          <w:szCs w:val="24"/>
          <w:lang w:eastAsia="lt-LT"/>
          <w14:ligatures w14:val="none"/>
        </w:rPr>
        <w:t xml:space="preserve"> </w:t>
      </w:r>
      <w:r w:rsidR="00193555">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72, individualios konsultacijos – 175, šeimos mediacija</w:t>
      </w:r>
      <w:r w:rsidR="00193555">
        <w:rPr>
          <w:rFonts w:ascii="Times New Roman" w:eastAsia="Times New Roman" w:hAnsi="Times New Roman" w:cs="Times New Roman"/>
          <w:noProof/>
          <w:kern w:val="0"/>
          <w:sz w:val="24"/>
          <w:szCs w:val="24"/>
          <w:lang w:eastAsia="lt-LT"/>
          <w14:ligatures w14:val="none"/>
        </w:rPr>
        <w:t xml:space="preserve"> </w:t>
      </w:r>
      <w:r w:rsidR="00193555">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6, šeimos konsultavimas asmens (šeimos) namuose</w:t>
      </w:r>
      <w:r w:rsidR="0090447B">
        <w:rPr>
          <w:rFonts w:ascii="Times New Roman" w:eastAsia="Times New Roman" w:hAnsi="Times New Roman" w:cs="Times New Roman"/>
          <w:noProof/>
          <w:kern w:val="0"/>
          <w:sz w:val="24"/>
          <w:szCs w:val="24"/>
          <w:lang w:eastAsia="lt-LT"/>
          <w14:ligatures w14:val="none"/>
        </w:rPr>
        <w:t xml:space="preserve"> </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73. 2024 m. numatoma  suteikti įvairias konsultacijas virš 1000 rajono gyventojų. </w:t>
      </w:r>
    </w:p>
    <w:p w14:paraId="2C539FB1" w14:textId="030A6E5D" w:rsidR="00C66BCE" w:rsidRPr="00C66BCE" w:rsidRDefault="00C66BCE" w:rsidP="00C66BCE">
      <w:pPr>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Vykdant Lietuvos Respublikos socialinės apsaugos ir darbo ministro 2023 m. birželio 7 d. įsakymu Nr. A1-369 ,,Dėl Lietuvos Respublikos socialinės apsaugos ir darbo ministro 2022 m. liepos 28 d. įsakymo Nr. A1-502 ,,Dėl 2021</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2030 metų plėtros programos valdytojos Lietuvos Respublikos  </w:t>
      </w:r>
      <w:r w:rsidRPr="00C66BCE">
        <w:rPr>
          <w:rFonts w:ascii="Times New Roman" w:eastAsia="Times New Roman" w:hAnsi="Times New Roman" w:cs="Times New Roman"/>
          <w:noProof/>
          <w:kern w:val="0"/>
          <w:sz w:val="24"/>
          <w:szCs w:val="24"/>
          <w:lang w:eastAsia="lt-LT"/>
          <w14:ligatures w14:val="none"/>
        </w:rPr>
        <w:lastRenderedPageBreak/>
        <w:t>socialinės apsaugos ir darbo ministerijos socialinės sutelkties plėtros programos pažangos priemonės Nr. 09-003-02-02-01 ,,Plėtoti kompleksinę neįgaliųjų socialinės integracijos sistemą</w:t>
      </w:r>
      <w:r w:rsidR="00CF5E1A">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aprašo patvirtinimo</w:t>
      </w:r>
      <w:r w:rsidR="00CF5E1A">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pakeitimo</w:t>
      </w:r>
      <w:r w:rsidR="00CF5E1A">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patvirtint</w:t>
      </w:r>
      <w:r w:rsidR="00CF5E1A">
        <w:rPr>
          <w:rFonts w:ascii="Times New Roman" w:eastAsia="Times New Roman" w:hAnsi="Times New Roman" w:cs="Times New Roman"/>
          <w:noProof/>
          <w:kern w:val="0"/>
          <w:sz w:val="24"/>
          <w:szCs w:val="24"/>
          <w:lang w:eastAsia="lt-LT"/>
          <w14:ligatures w14:val="none"/>
        </w:rPr>
        <w:t>os</w:t>
      </w:r>
      <w:r w:rsidRPr="00C66BCE">
        <w:rPr>
          <w:rFonts w:ascii="Times New Roman" w:eastAsia="Times New Roman" w:hAnsi="Times New Roman" w:cs="Times New Roman"/>
          <w:noProof/>
          <w:kern w:val="0"/>
          <w:sz w:val="24"/>
          <w:szCs w:val="24"/>
          <w:lang w:eastAsia="lt-LT"/>
          <w14:ligatures w14:val="none"/>
        </w:rPr>
        <w:t xml:space="preserve"> 2021</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2030 metų plėtros programos valdytojos Lietuvos Respublikos socialinės apsaugos ir darbo ministerijos socialinės sutelkties plėtros programos pažangos priemonės Nr. 09-003-02-02—01 ,,Plėtoti kompleksinę neįgaliųjų socialinės integracijos sistemą 5 veiklos </w:t>
      </w:r>
      <w:r w:rsidR="0090447B">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Užtikrinti perėjimą  nuo institucinės globos prie bendruomeninių paslaugų (kurti, teikti ir plėtoti nestacionarias ir bendruomenines paslaugas: apgyvendinimo su parama, dienos užimtumo, pagalbos šeimai, socialinių dirbtuvių ir kitas paslaugas intelekto ir (ar) psichikos negalią turintiems asmenims)‘‘</w:t>
      </w:r>
      <w:r w:rsidR="00CF5E1A">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5.1</w:t>
      </w:r>
      <w:r w:rsidR="00CF5E1A">
        <w:rPr>
          <w:rFonts w:ascii="Times New Roman" w:eastAsia="Times New Roman" w:hAnsi="Times New Roman" w:cs="Times New Roman"/>
          <w:noProof/>
          <w:kern w:val="0"/>
          <w:sz w:val="24"/>
          <w:szCs w:val="24"/>
          <w:lang w:eastAsia="lt-LT"/>
          <w14:ligatures w14:val="none"/>
        </w:rPr>
        <w:t xml:space="preserve"> poveiklės </w:t>
      </w:r>
      <w:r w:rsidRPr="00C66BCE">
        <w:rPr>
          <w:rFonts w:ascii="Times New Roman" w:eastAsia="Times New Roman" w:hAnsi="Times New Roman" w:cs="Times New Roman"/>
          <w:noProof/>
          <w:kern w:val="0"/>
          <w:sz w:val="24"/>
          <w:szCs w:val="24"/>
          <w:lang w:eastAsia="lt-LT"/>
          <w14:ligatures w14:val="none"/>
        </w:rPr>
        <w:t>,,Užtikrinti perėjimą nuo institucinės globos prie bendruomeninių paslaugų Sostinės regione</w:t>
      </w:r>
      <w:r w:rsidR="00CF5E1A">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ir 5.2</w:t>
      </w:r>
      <w:r w:rsidR="00CF5E1A">
        <w:rPr>
          <w:rFonts w:ascii="Times New Roman" w:eastAsia="Times New Roman" w:hAnsi="Times New Roman" w:cs="Times New Roman"/>
          <w:noProof/>
          <w:kern w:val="0"/>
          <w:sz w:val="24"/>
          <w:szCs w:val="24"/>
          <w:lang w:eastAsia="lt-LT"/>
          <w14:ligatures w14:val="none"/>
        </w:rPr>
        <w:t xml:space="preserve"> poveiklės </w:t>
      </w:r>
      <w:r w:rsidRPr="00C66BCE">
        <w:rPr>
          <w:rFonts w:ascii="Times New Roman" w:eastAsia="Times New Roman" w:hAnsi="Times New Roman" w:cs="Times New Roman"/>
          <w:noProof/>
          <w:kern w:val="0"/>
          <w:sz w:val="24"/>
          <w:szCs w:val="24"/>
          <w:lang w:eastAsia="lt-LT"/>
          <w14:ligatures w14:val="none"/>
        </w:rPr>
        <w:t>,</w:t>
      </w:r>
      <w:r w:rsidR="0090447B">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Užtikrinti perėjimą nuo institucinės globos prie bendruomeninių paslaugų Vidurio ir vakarų Lietuvos regione</w:t>
      </w:r>
      <w:r w:rsidR="00CF5E1A">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projektų finansavimo apraš</w:t>
      </w:r>
      <w:r w:rsidR="00CF5E1A">
        <w:rPr>
          <w:rFonts w:ascii="Times New Roman" w:eastAsia="Times New Roman" w:hAnsi="Times New Roman" w:cs="Times New Roman"/>
          <w:noProof/>
          <w:kern w:val="0"/>
          <w:sz w:val="24"/>
          <w:szCs w:val="24"/>
          <w:lang w:eastAsia="lt-LT"/>
          <w14:ligatures w14:val="none"/>
        </w:rPr>
        <w:t>ą</w:t>
      </w:r>
      <w:r w:rsidRPr="00C66BCE">
        <w:rPr>
          <w:rFonts w:ascii="Times New Roman" w:eastAsia="Times New Roman" w:hAnsi="Times New Roman" w:cs="Times New Roman"/>
          <w:noProof/>
          <w:kern w:val="0"/>
          <w:sz w:val="24"/>
          <w:szCs w:val="24"/>
          <w:lang w:eastAsia="lt-LT"/>
          <w14:ligatures w14:val="none"/>
        </w:rPr>
        <w:t>, pasirašyta trišalė finansavimo  sutartis. Projekto socialinių dirbtuvių paslaugos partneriu pasirinkta viešoji įstaiga ,,Jautri širdis</w:t>
      </w:r>
      <w:r w:rsidR="00CF5E1A">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Socialinių dirbtuvių veiklos finansuojamos iš Europos socialinio f</w:t>
      </w:r>
      <w:r w:rsidR="0090447B">
        <w:rPr>
          <w:rFonts w:ascii="Times New Roman" w:eastAsia="Times New Roman" w:hAnsi="Times New Roman" w:cs="Times New Roman"/>
          <w:noProof/>
          <w:kern w:val="0"/>
          <w:sz w:val="24"/>
          <w:szCs w:val="24"/>
          <w:lang w:eastAsia="lt-LT"/>
          <w14:ligatures w14:val="none"/>
        </w:rPr>
        <w:t>o</w:t>
      </w:r>
      <w:r w:rsidRPr="00C66BCE">
        <w:rPr>
          <w:rFonts w:ascii="Times New Roman" w:eastAsia="Times New Roman" w:hAnsi="Times New Roman" w:cs="Times New Roman"/>
          <w:noProof/>
          <w:kern w:val="0"/>
          <w:sz w:val="24"/>
          <w:szCs w:val="24"/>
          <w:lang w:eastAsia="lt-LT"/>
          <w14:ligatures w14:val="none"/>
        </w:rPr>
        <w:t>ndo lėšų ir savivaldybės biudžeto lėšų. Veiklos numatomos pradėti vykdyti 2024 m. balandžio</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gegužės mėnesiais. </w:t>
      </w:r>
    </w:p>
    <w:p w14:paraId="78D68E56" w14:textId="42388A93"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noProof/>
          <w:color w:val="FF0000"/>
          <w:kern w:val="0"/>
          <w:sz w:val="24"/>
          <w:szCs w:val="24"/>
          <w:lang w:eastAsia="lt-LT"/>
          <w14:ligatures w14:val="none"/>
        </w:rPr>
        <w:t xml:space="preserve"> </w:t>
      </w:r>
    </w:p>
    <w:p w14:paraId="04D91849" w14:textId="174A8C07" w:rsidR="00C66BCE" w:rsidRPr="00C66BCE" w:rsidRDefault="00C66BCE" w:rsidP="00FA353B">
      <w:pPr>
        <w:tabs>
          <w:tab w:val="left" w:pos="851"/>
        </w:tabs>
        <w:spacing w:after="0" w:line="240" w:lineRule="auto"/>
        <w:ind w:firstLine="851"/>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6. Savivaldybės galimybių teikti socialines paslaugas ir socialinio poreikio įvertinimas 2024 m.</w:t>
      </w:r>
    </w:p>
    <w:p w14:paraId="178559F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p w14:paraId="71D97ACC" w14:textId="418A8A95"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Rokiškio rajono savivaldybės administracijos Socialinės paramos ir sveikatos skyrius kartu su Obelių socialinių paslaugų namų socialinio darbo organizator</w:t>
      </w:r>
      <w:r w:rsidR="00CF5E1A">
        <w:rPr>
          <w:rFonts w:ascii="Times New Roman" w:eastAsia="Times New Roman" w:hAnsi="Times New Roman" w:cs="Times New Roman"/>
          <w:noProof/>
          <w:kern w:val="0"/>
          <w:sz w:val="24"/>
          <w:szCs w:val="24"/>
          <w:lang w:eastAsia="lt-LT"/>
          <w14:ligatures w14:val="none"/>
        </w:rPr>
        <w:t xml:space="preserve">iais </w:t>
      </w:r>
      <w:r w:rsidRPr="00C66BCE">
        <w:rPr>
          <w:rFonts w:ascii="Times New Roman" w:eastAsia="Times New Roman" w:hAnsi="Times New Roman" w:cs="Times New Roman"/>
          <w:noProof/>
          <w:kern w:val="0"/>
          <w:sz w:val="24"/>
          <w:szCs w:val="24"/>
          <w:lang w:eastAsia="lt-LT"/>
          <w14:ligatures w14:val="none"/>
        </w:rPr>
        <w:t>2023 m. didelį dėmesį skyrė socialinių paslaugų poreikio vertinimui, buvo akcentuota paslaugų teikimo kokybė. Labai padidėjo prašymų ilgalaikei socialinei globai institucijoje asmenims su sunkia negalia, taip pat išaugo poreikis ir trumpalaikei socialinei globai, dienos socialinei globai namuose. Apgyvendinimo savarankiško gyvenimo namuose, krizių įveikimo pagalbai, dienos socialinė globa institucijoje, priėmus sprendi</w:t>
      </w:r>
      <w:r w:rsidR="00851B92">
        <w:rPr>
          <w:rFonts w:ascii="Times New Roman" w:eastAsia="Times New Roman" w:hAnsi="Times New Roman" w:cs="Times New Roman"/>
          <w:noProof/>
          <w:kern w:val="0"/>
          <w:sz w:val="24"/>
          <w:szCs w:val="24"/>
          <w:lang w:eastAsia="lt-LT"/>
          <w14:ligatures w14:val="none"/>
        </w:rPr>
        <w:t xml:space="preserve">mus </w:t>
      </w:r>
      <w:r w:rsidRPr="00C66BCE">
        <w:rPr>
          <w:rFonts w:ascii="Times New Roman" w:eastAsia="Times New Roman" w:hAnsi="Times New Roman" w:cs="Times New Roman"/>
          <w:noProof/>
          <w:kern w:val="0"/>
          <w:sz w:val="24"/>
          <w:szCs w:val="24"/>
          <w:lang w:eastAsia="lt-LT"/>
          <w14:ligatures w14:val="none"/>
        </w:rPr>
        <w:t>poreikis yra patenkin</w:t>
      </w:r>
      <w:r w:rsidR="00851B92">
        <w:rPr>
          <w:rFonts w:ascii="Times New Roman" w:eastAsia="Times New Roman" w:hAnsi="Times New Roman" w:cs="Times New Roman"/>
          <w:noProof/>
          <w:kern w:val="0"/>
          <w:sz w:val="24"/>
          <w:szCs w:val="24"/>
          <w:lang w:eastAsia="lt-LT"/>
          <w14:ligatures w14:val="none"/>
        </w:rPr>
        <w:t>tas</w:t>
      </w:r>
      <w:r w:rsidRPr="00C66BCE">
        <w:rPr>
          <w:rFonts w:ascii="Times New Roman" w:eastAsia="Times New Roman" w:hAnsi="Times New Roman" w:cs="Times New Roman"/>
          <w:noProof/>
          <w:kern w:val="0"/>
          <w:sz w:val="24"/>
          <w:szCs w:val="24"/>
          <w:lang w:eastAsia="lt-LT"/>
          <w14:ligatures w14:val="none"/>
        </w:rPr>
        <w:t xml:space="preserve">. Nėra poreikio ilgalaikei socialinei globai vaikams su negalia, nes vaikams suteikiamos alternatyvios socialinės paslaugos. </w:t>
      </w:r>
    </w:p>
    <w:p w14:paraId="3F48E00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color w:val="FF0000"/>
          <w:kern w:val="0"/>
          <w:sz w:val="24"/>
          <w:szCs w:val="24"/>
          <w:lang w:eastAsia="lt-LT"/>
          <w14:ligatures w14:val="none"/>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7"/>
        <w:gridCol w:w="1479"/>
        <w:gridCol w:w="1506"/>
      </w:tblGrid>
      <w:tr w:rsidR="00C66BCE" w:rsidRPr="00C66BCE" w14:paraId="13772964" w14:textId="77777777" w:rsidTr="00CF5E1A">
        <w:trPr>
          <w:trHeight w:val="317"/>
        </w:trPr>
        <w:tc>
          <w:tcPr>
            <w:tcW w:w="5957" w:type="dxa"/>
            <w:vMerge w:val="restart"/>
          </w:tcPr>
          <w:p w14:paraId="69C7CA4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lang w:eastAsia="lt-LT"/>
                <w14:ligatures w14:val="none"/>
              </w:rPr>
            </w:pPr>
            <w:r w:rsidRPr="00C66BCE">
              <w:rPr>
                <w:rFonts w:ascii="Times New Roman" w:eastAsia="Times New Roman" w:hAnsi="Times New Roman" w:cs="Times New Roman"/>
                <w:b/>
                <w:noProof/>
                <w:kern w:val="0"/>
                <w:lang w:eastAsia="lt-LT"/>
                <w14:ligatures w14:val="none"/>
              </w:rPr>
              <w:t>Socialinių paslaugų rūšys pagal žmonių socialines grupes</w:t>
            </w:r>
          </w:p>
        </w:tc>
        <w:tc>
          <w:tcPr>
            <w:tcW w:w="2985" w:type="dxa"/>
            <w:gridSpan w:val="2"/>
          </w:tcPr>
          <w:p w14:paraId="30A70BA9"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18"/>
                <w:szCs w:val="18"/>
                <w:lang w:eastAsia="lt-LT"/>
                <w14:ligatures w14:val="none"/>
              </w:rPr>
            </w:pPr>
            <w:r w:rsidRPr="00C66BCE">
              <w:rPr>
                <w:rFonts w:ascii="Times New Roman" w:eastAsia="Times New Roman" w:hAnsi="Times New Roman" w:cs="Times New Roman"/>
                <w:b/>
                <w:noProof/>
                <w:kern w:val="0"/>
                <w:sz w:val="18"/>
                <w:szCs w:val="18"/>
                <w:lang w:eastAsia="lt-LT"/>
                <w14:ligatures w14:val="none"/>
              </w:rPr>
              <w:t>Asmenų (šeimų) skaičius, kuriems reikalingas socialinių paslaugų poreikis</w:t>
            </w:r>
          </w:p>
        </w:tc>
      </w:tr>
      <w:tr w:rsidR="00C66BCE" w:rsidRPr="00C66BCE" w14:paraId="410B97A9" w14:textId="77777777" w:rsidTr="00CF5E1A">
        <w:trPr>
          <w:trHeight w:val="189"/>
        </w:trPr>
        <w:tc>
          <w:tcPr>
            <w:tcW w:w="5957" w:type="dxa"/>
            <w:vMerge/>
          </w:tcPr>
          <w:p w14:paraId="5D7B906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tc>
        <w:tc>
          <w:tcPr>
            <w:tcW w:w="1479" w:type="dxa"/>
          </w:tcPr>
          <w:p w14:paraId="685EDC2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18"/>
                <w:szCs w:val="18"/>
                <w:lang w:eastAsia="lt-LT"/>
                <w14:ligatures w14:val="none"/>
              </w:rPr>
            </w:pPr>
            <w:r w:rsidRPr="00C66BCE">
              <w:rPr>
                <w:rFonts w:ascii="Times New Roman" w:eastAsia="Times New Roman" w:hAnsi="Times New Roman" w:cs="Times New Roman"/>
                <w:b/>
                <w:noProof/>
                <w:kern w:val="0"/>
                <w:sz w:val="18"/>
                <w:szCs w:val="18"/>
                <w:lang w:eastAsia="lt-LT"/>
                <w14:ligatures w14:val="none"/>
              </w:rPr>
              <w:t>Įvertintas</w:t>
            </w:r>
          </w:p>
        </w:tc>
        <w:tc>
          <w:tcPr>
            <w:tcW w:w="1506" w:type="dxa"/>
          </w:tcPr>
          <w:p w14:paraId="1A30111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18"/>
                <w:szCs w:val="18"/>
                <w:lang w:eastAsia="lt-LT"/>
                <w14:ligatures w14:val="none"/>
              </w:rPr>
            </w:pPr>
            <w:r w:rsidRPr="00C66BCE">
              <w:rPr>
                <w:rFonts w:ascii="Times New Roman" w:eastAsia="Times New Roman" w:hAnsi="Times New Roman" w:cs="Times New Roman"/>
                <w:b/>
                <w:noProof/>
                <w:kern w:val="0"/>
                <w:sz w:val="18"/>
                <w:szCs w:val="18"/>
                <w:lang w:eastAsia="lt-LT"/>
                <w14:ligatures w14:val="none"/>
              </w:rPr>
              <w:t>Nepatenkintas</w:t>
            </w:r>
          </w:p>
        </w:tc>
      </w:tr>
      <w:tr w:rsidR="00C66BCE" w:rsidRPr="00C66BCE" w14:paraId="4064F9C9" w14:textId="77777777" w:rsidTr="00CF5E1A">
        <w:trPr>
          <w:trHeight w:val="463"/>
        </w:trPr>
        <w:tc>
          <w:tcPr>
            <w:tcW w:w="5957" w:type="dxa"/>
          </w:tcPr>
          <w:p w14:paraId="74C60A1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Ilgalaikės socialinė globa senyvo amžiaus ir neįgaliems asmenims</w:t>
            </w:r>
          </w:p>
        </w:tc>
        <w:tc>
          <w:tcPr>
            <w:tcW w:w="1479" w:type="dxa"/>
          </w:tcPr>
          <w:p w14:paraId="6C7E943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76</w:t>
            </w:r>
          </w:p>
        </w:tc>
        <w:tc>
          <w:tcPr>
            <w:tcW w:w="1506" w:type="dxa"/>
          </w:tcPr>
          <w:p w14:paraId="4F09A75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19</w:t>
            </w:r>
          </w:p>
        </w:tc>
      </w:tr>
      <w:tr w:rsidR="00C66BCE" w:rsidRPr="00C66BCE" w14:paraId="684B3B8D" w14:textId="77777777" w:rsidTr="00CF5E1A">
        <w:trPr>
          <w:trHeight w:val="300"/>
        </w:trPr>
        <w:tc>
          <w:tcPr>
            <w:tcW w:w="5957" w:type="dxa"/>
          </w:tcPr>
          <w:p w14:paraId="7CCF7DA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Ilgalaikė socialinė globa vaikams</w:t>
            </w:r>
          </w:p>
        </w:tc>
        <w:tc>
          <w:tcPr>
            <w:tcW w:w="1479" w:type="dxa"/>
          </w:tcPr>
          <w:p w14:paraId="3F14E74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c>
          <w:tcPr>
            <w:tcW w:w="1506" w:type="dxa"/>
          </w:tcPr>
          <w:p w14:paraId="1FFA819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6A2CDE35" w14:textId="77777777" w:rsidTr="00CF5E1A">
        <w:trPr>
          <w:trHeight w:val="248"/>
        </w:trPr>
        <w:tc>
          <w:tcPr>
            <w:tcW w:w="5957" w:type="dxa"/>
          </w:tcPr>
          <w:p w14:paraId="2938700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 xml:space="preserve">Trumpalaikė socialinė globa  vaikams </w:t>
            </w:r>
          </w:p>
        </w:tc>
        <w:tc>
          <w:tcPr>
            <w:tcW w:w="1479" w:type="dxa"/>
          </w:tcPr>
          <w:p w14:paraId="752FAF2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c>
          <w:tcPr>
            <w:tcW w:w="1506" w:type="dxa"/>
          </w:tcPr>
          <w:p w14:paraId="415EBAB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37D2B1F0" w14:textId="77777777" w:rsidTr="00CF5E1A">
        <w:trPr>
          <w:trHeight w:val="248"/>
        </w:trPr>
        <w:tc>
          <w:tcPr>
            <w:tcW w:w="5957" w:type="dxa"/>
          </w:tcPr>
          <w:p w14:paraId="5655832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Trumpalaikė socialinė globa senyvo amžiaus ir neįgaliems asmenims</w:t>
            </w:r>
          </w:p>
        </w:tc>
        <w:tc>
          <w:tcPr>
            <w:tcW w:w="1479" w:type="dxa"/>
          </w:tcPr>
          <w:p w14:paraId="2995383A" w14:textId="0AE17503" w:rsidR="00C66BCE" w:rsidRPr="00C66BCE" w:rsidRDefault="00851B9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4</w:t>
            </w:r>
            <w:r w:rsidR="00C66BCE" w:rsidRPr="00C66BCE">
              <w:rPr>
                <w:rFonts w:ascii="Times New Roman" w:eastAsia="Times New Roman" w:hAnsi="Times New Roman" w:cs="Times New Roman"/>
                <w:noProof/>
                <w:kern w:val="0"/>
                <w:sz w:val="24"/>
                <w:szCs w:val="24"/>
                <w:lang w:eastAsia="lt-LT"/>
                <w14:ligatures w14:val="none"/>
              </w:rPr>
              <w:t>2</w:t>
            </w:r>
          </w:p>
        </w:tc>
        <w:tc>
          <w:tcPr>
            <w:tcW w:w="1506" w:type="dxa"/>
          </w:tcPr>
          <w:p w14:paraId="5C9AC05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r>
      <w:tr w:rsidR="00C66BCE" w:rsidRPr="00C66BCE" w14:paraId="5A9AA6D7" w14:textId="77777777" w:rsidTr="00CF5E1A">
        <w:trPr>
          <w:trHeight w:val="261"/>
        </w:trPr>
        <w:tc>
          <w:tcPr>
            <w:tcW w:w="5957" w:type="dxa"/>
          </w:tcPr>
          <w:p w14:paraId="29010B3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Dienos socialinė globa institucijoje</w:t>
            </w:r>
          </w:p>
        </w:tc>
        <w:tc>
          <w:tcPr>
            <w:tcW w:w="1479" w:type="dxa"/>
          </w:tcPr>
          <w:p w14:paraId="281844A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c>
          <w:tcPr>
            <w:tcW w:w="1506" w:type="dxa"/>
          </w:tcPr>
          <w:p w14:paraId="460F78D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19702128" w14:textId="77777777" w:rsidTr="00CF5E1A">
        <w:trPr>
          <w:trHeight w:val="248"/>
        </w:trPr>
        <w:tc>
          <w:tcPr>
            <w:tcW w:w="5957" w:type="dxa"/>
          </w:tcPr>
          <w:p w14:paraId="79FF79C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Dienos socialinė globa namuose</w:t>
            </w:r>
          </w:p>
        </w:tc>
        <w:tc>
          <w:tcPr>
            <w:tcW w:w="1479" w:type="dxa"/>
          </w:tcPr>
          <w:p w14:paraId="58F04BF8" w14:textId="1649AC3D" w:rsidR="00C66BCE" w:rsidRPr="00C66BCE" w:rsidRDefault="00851B9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43</w:t>
            </w:r>
          </w:p>
        </w:tc>
        <w:tc>
          <w:tcPr>
            <w:tcW w:w="1506" w:type="dxa"/>
          </w:tcPr>
          <w:p w14:paraId="159F403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r>
      <w:tr w:rsidR="00C66BCE" w:rsidRPr="00C66BCE" w14:paraId="560507A2" w14:textId="77777777" w:rsidTr="00CF5E1A">
        <w:trPr>
          <w:trHeight w:val="248"/>
        </w:trPr>
        <w:tc>
          <w:tcPr>
            <w:tcW w:w="5957" w:type="dxa"/>
          </w:tcPr>
          <w:p w14:paraId="7DB4A97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Apgyvendinimas savarankiško gyvenimo namuose</w:t>
            </w:r>
          </w:p>
        </w:tc>
        <w:tc>
          <w:tcPr>
            <w:tcW w:w="1479" w:type="dxa"/>
          </w:tcPr>
          <w:p w14:paraId="16D5FAF9" w14:textId="291C6660" w:rsidR="00C66BCE" w:rsidRPr="00C66BCE" w:rsidRDefault="00851B9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41</w:t>
            </w:r>
          </w:p>
        </w:tc>
        <w:tc>
          <w:tcPr>
            <w:tcW w:w="1506" w:type="dxa"/>
          </w:tcPr>
          <w:p w14:paraId="2A09D38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0C3C2A57" w14:textId="77777777" w:rsidTr="00CF5E1A">
        <w:trPr>
          <w:trHeight w:val="248"/>
        </w:trPr>
        <w:tc>
          <w:tcPr>
            <w:tcW w:w="5957" w:type="dxa"/>
          </w:tcPr>
          <w:p w14:paraId="1A02BC0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Pagalba į namus</w:t>
            </w:r>
          </w:p>
        </w:tc>
        <w:tc>
          <w:tcPr>
            <w:tcW w:w="1479" w:type="dxa"/>
          </w:tcPr>
          <w:p w14:paraId="75F41AC7" w14:textId="61E8AD4D" w:rsidR="00C66BCE" w:rsidRPr="00C66BCE" w:rsidRDefault="00851B9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217</w:t>
            </w:r>
          </w:p>
        </w:tc>
        <w:tc>
          <w:tcPr>
            <w:tcW w:w="1506" w:type="dxa"/>
          </w:tcPr>
          <w:p w14:paraId="30B4340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w:t>
            </w:r>
          </w:p>
        </w:tc>
      </w:tr>
      <w:tr w:rsidR="00C66BCE" w:rsidRPr="00C66BCE" w14:paraId="72A0DA66" w14:textId="77777777" w:rsidTr="00CF5E1A">
        <w:trPr>
          <w:trHeight w:val="248"/>
        </w:trPr>
        <w:tc>
          <w:tcPr>
            <w:tcW w:w="5957" w:type="dxa"/>
          </w:tcPr>
          <w:p w14:paraId="7B30F78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 xml:space="preserve">Krizių įveikimo pagalba </w:t>
            </w:r>
          </w:p>
        </w:tc>
        <w:tc>
          <w:tcPr>
            <w:tcW w:w="1479" w:type="dxa"/>
          </w:tcPr>
          <w:p w14:paraId="2094475D" w14:textId="4FEE5D86" w:rsidR="00C66BCE" w:rsidRPr="00C66BCE" w:rsidRDefault="00851B9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6</w:t>
            </w:r>
          </w:p>
        </w:tc>
        <w:tc>
          <w:tcPr>
            <w:tcW w:w="1506" w:type="dxa"/>
          </w:tcPr>
          <w:p w14:paraId="73828E7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14AA08B2" w14:textId="77777777" w:rsidTr="00CF5E1A">
        <w:trPr>
          <w:trHeight w:val="420"/>
        </w:trPr>
        <w:tc>
          <w:tcPr>
            <w:tcW w:w="5957" w:type="dxa"/>
          </w:tcPr>
          <w:p w14:paraId="1FE7737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Socialinių įgūdžių ugdymas ir palaikymas asmens (šeimos) namuose</w:t>
            </w:r>
          </w:p>
        </w:tc>
        <w:tc>
          <w:tcPr>
            <w:tcW w:w="1479" w:type="dxa"/>
          </w:tcPr>
          <w:p w14:paraId="0D45722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18</w:t>
            </w:r>
          </w:p>
        </w:tc>
        <w:tc>
          <w:tcPr>
            <w:tcW w:w="1506" w:type="dxa"/>
          </w:tcPr>
          <w:p w14:paraId="3C39E8F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16AD27F9" w14:textId="77777777" w:rsidTr="00CF5E1A">
        <w:trPr>
          <w:trHeight w:val="266"/>
        </w:trPr>
        <w:tc>
          <w:tcPr>
            <w:tcW w:w="5957" w:type="dxa"/>
          </w:tcPr>
          <w:p w14:paraId="5A1C4F6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Laikino apgyvendinimo paslaugos</w:t>
            </w:r>
          </w:p>
        </w:tc>
        <w:tc>
          <w:tcPr>
            <w:tcW w:w="1479" w:type="dxa"/>
          </w:tcPr>
          <w:p w14:paraId="0B1F3235" w14:textId="4B36FF3B" w:rsidR="00C66BCE" w:rsidRPr="00C66BCE" w:rsidRDefault="00851B9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10</w:t>
            </w:r>
          </w:p>
        </w:tc>
        <w:tc>
          <w:tcPr>
            <w:tcW w:w="1506" w:type="dxa"/>
          </w:tcPr>
          <w:p w14:paraId="46D5E48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3F75B9E6" w14:textId="77777777" w:rsidTr="00CF5E1A">
        <w:trPr>
          <w:trHeight w:val="249"/>
        </w:trPr>
        <w:tc>
          <w:tcPr>
            <w:tcW w:w="5957" w:type="dxa"/>
          </w:tcPr>
          <w:p w14:paraId="0BE34AE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Vaikų dienos socialinė priežiūra</w:t>
            </w:r>
          </w:p>
        </w:tc>
        <w:tc>
          <w:tcPr>
            <w:tcW w:w="1479" w:type="dxa"/>
          </w:tcPr>
          <w:p w14:paraId="29BC884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25</w:t>
            </w:r>
          </w:p>
        </w:tc>
        <w:tc>
          <w:tcPr>
            <w:tcW w:w="1506" w:type="dxa"/>
          </w:tcPr>
          <w:p w14:paraId="40C422B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0B65BC55" w14:textId="77777777" w:rsidTr="00CF5E1A">
        <w:trPr>
          <w:trHeight w:val="164"/>
        </w:trPr>
        <w:tc>
          <w:tcPr>
            <w:tcW w:w="5957" w:type="dxa"/>
          </w:tcPr>
          <w:p w14:paraId="2269957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Laikino atokvėpio paslauga vaiku isu negalia</w:t>
            </w:r>
          </w:p>
        </w:tc>
        <w:tc>
          <w:tcPr>
            <w:tcW w:w="1479" w:type="dxa"/>
          </w:tcPr>
          <w:p w14:paraId="4797685E" w14:textId="143F8CA3" w:rsidR="00C66BCE" w:rsidRPr="00C66BCE" w:rsidRDefault="00851B92"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0</w:t>
            </w:r>
          </w:p>
        </w:tc>
        <w:tc>
          <w:tcPr>
            <w:tcW w:w="1506" w:type="dxa"/>
          </w:tcPr>
          <w:p w14:paraId="168BC73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bl>
    <w:p w14:paraId="63470F27" w14:textId="77777777" w:rsidR="00CF5E1A" w:rsidRDefault="00CF5E1A"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5A1B778C" w14:textId="7AF34FBD" w:rsidR="00C66BCE" w:rsidRPr="00CF5E1A"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ab/>
      </w:r>
      <w:r w:rsidRPr="00CF5E1A">
        <w:rPr>
          <w:rFonts w:ascii="Times New Roman" w:eastAsia="Times New Roman" w:hAnsi="Times New Roman" w:cs="Times New Roman"/>
          <w:b/>
          <w:noProof/>
          <w:kern w:val="0"/>
          <w:sz w:val="24"/>
          <w:szCs w:val="24"/>
          <w:lang w:eastAsia="lt-LT"/>
          <w14:ligatures w14:val="none"/>
        </w:rPr>
        <w:t>6.1. Savivaldybės organizuojamų socialinių paslaugų analizė</w:t>
      </w:r>
    </w:p>
    <w:p w14:paraId="6AC62B7F" w14:textId="77777777" w:rsidR="00C66BCE" w:rsidRPr="00CF5E1A"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4F7F87B8" w14:textId="77777777" w:rsidR="00C66BCE" w:rsidRPr="00CF5E1A"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ab/>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1113"/>
        <w:gridCol w:w="1476"/>
        <w:gridCol w:w="1448"/>
        <w:gridCol w:w="1277"/>
        <w:gridCol w:w="1090"/>
      </w:tblGrid>
      <w:tr w:rsidR="00C66BCE" w:rsidRPr="00CF5E1A" w14:paraId="1DCA7326" w14:textId="77777777" w:rsidTr="00775240">
        <w:trPr>
          <w:jc w:val="center"/>
        </w:trPr>
        <w:tc>
          <w:tcPr>
            <w:tcW w:w="2640" w:type="dxa"/>
          </w:tcPr>
          <w:p w14:paraId="6A867CED" w14:textId="77777777" w:rsidR="00C66BCE" w:rsidRPr="00CF5E1A"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F5E1A">
              <w:rPr>
                <w:rFonts w:ascii="Times New Roman" w:eastAsia="Times New Roman" w:hAnsi="Times New Roman" w:cs="Times New Roman"/>
                <w:b/>
                <w:noProof/>
                <w:kern w:val="0"/>
                <w:sz w:val="24"/>
                <w:szCs w:val="24"/>
                <w:lang w:eastAsia="lt-LT"/>
                <w14:ligatures w14:val="none"/>
              </w:rPr>
              <w:t xml:space="preserve">Programos pavadinimas </w:t>
            </w:r>
          </w:p>
        </w:tc>
        <w:tc>
          <w:tcPr>
            <w:tcW w:w="1113" w:type="dxa"/>
          </w:tcPr>
          <w:p w14:paraId="44737D31"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2019 m.</w:t>
            </w:r>
          </w:p>
        </w:tc>
        <w:tc>
          <w:tcPr>
            <w:tcW w:w="1476" w:type="dxa"/>
          </w:tcPr>
          <w:p w14:paraId="1D96ACA0"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2020 m.</w:t>
            </w:r>
          </w:p>
        </w:tc>
        <w:tc>
          <w:tcPr>
            <w:tcW w:w="1448" w:type="dxa"/>
          </w:tcPr>
          <w:p w14:paraId="38693836"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 xml:space="preserve">2021 m. </w:t>
            </w:r>
          </w:p>
        </w:tc>
        <w:tc>
          <w:tcPr>
            <w:tcW w:w="1277" w:type="dxa"/>
          </w:tcPr>
          <w:p w14:paraId="379E5166"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 xml:space="preserve">2022 m. </w:t>
            </w:r>
          </w:p>
        </w:tc>
        <w:tc>
          <w:tcPr>
            <w:tcW w:w="1090" w:type="dxa"/>
          </w:tcPr>
          <w:p w14:paraId="4FA59177"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 xml:space="preserve">2023 m. </w:t>
            </w:r>
          </w:p>
        </w:tc>
      </w:tr>
      <w:tr w:rsidR="00C66BCE" w:rsidRPr="00CF5E1A" w14:paraId="7E702C90" w14:textId="77777777" w:rsidTr="00775240">
        <w:trPr>
          <w:jc w:val="center"/>
        </w:trPr>
        <w:tc>
          <w:tcPr>
            <w:tcW w:w="2640" w:type="dxa"/>
          </w:tcPr>
          <w:p w14:paraId="7AB04860" w14:textId="77777777" w:rsidR="00C66BCE" w:rsidRPr="00CF5E1A"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F5E1A">
              <w:rPr>
                <w:rFonts w:ascii="Times New Roman" w:eastAsia="Times New Roman" w:hAnsi="Times New Roman" w:cs="Times New Roman"/>
                <w:b/>
                <w:noProof/>
                <w:kern w:val="0"/>
                <w:sz w:val="24"/>
                <w:szCs w:val="24"/>
                <w:lang w:eastAsia="lt-LT"/>
                <w14:ligatures w14:val="none"/>
              </w:rPr>
              <w:lastRenderedPageBreak/>
              <w:t>Aprūpinimas techninės pagalbos priemonėmis</w:t>
            </w:r>
          </w:p>
        </w:tc>
        <w:tc>
          <w:tcPr>
            <w:tcW w:w="1113" w:type="dxa"/>
          </w:tcPr>
          <w:p w14:paraId="57D58754"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537</w:t>
            </w:r>
          </w:p>
        </w:tc>
        <w:tc>
          <w:tcPr>
            <w:tcW w:w="1476" w:type="dxa"/>
          </w:tcPr>
          <w:p w14:paraId="35B5967B"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559</w:t>
            </w:r>
          </w:p>
        </w:tc>
        <w:tc>
          <w:tcPr>
            <w:tcW w:w="1448" w:type="dxa"/>
          </w:tcPr>
          <w:p w14:paraId="125AB4EB"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517</w:t>
            </w:r>
          </w:p>
        </w:tc>
        <w:tc>
          <w:tcPr>
            <w:tcW w:w="1277" w:type="dxa"/>
          </w:tcPr>
          <w:p w14:paraId="3CDB52BE"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672</w:t>
            </w:r>
          </w:p>
        </w:tc>
        <w:tc>
          <w:tcPr>
            <w:tcW w:w="1090" w:type="dxa"/>
          </w:tcPr>
          <w:p w14:paraId="450225C7"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718</w:t>
            </w:r>
          </w:p>
        </w:tc>
      </w:tr>
      <w:tr w:rsidR="00C66BCE" w:rsidRPr="00CF5E1A" w14:paraId="3BBD356E" w14:textId="77777777" w:rsidTr="00775240">
        <w:trPr>
          <w:jc w:val="center"/>
        </w:trPr>
        <w:tc>
          <w:tcPr>
            <w:tcW w:w="2640" w:type="dxa"/>
          </w:tcPr>
          <w:p w14:paraId="306A9862" w14:textId="77777777" w:rsidR="00C66BCE" w:rsidRPr="00CF5E1A"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F5E1A">
              <w:rPr>
                <w:rFonts w:ascii="Times New Roman" w:eastAsia="Times New Roman" w:hAnsi="Times New Roman" w:cs="Times New Roman"/>
                <w:b/>
                <w:noProof/>
                <w:kern w:val="0"/>
                <w:sz w:val="24"/>
                <w:szCs w:val="24"/>
                <w:lang w:eastAsia="lt-LT"/>
                <w14:ligatures w14:val="none"/>
              </w:rPr>
              <w:t xml:space="preserve">Būsto ir aplinkos pritaikymas </w:t>
            </w:r>
          </w:p>
        </w:tc>
        <w:tc>
          <w:tcPr>
            <w:tcW w:w="1113" w:type="dxa"/>
          </w:tcPr>
          <w:p w14:paraId="0464BC0D"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8 (iš jų 5 vaikai)</w:t>
            </w:r>
          </w:p>
        </w:tc>
        <w:tc>
          <w:tcPr>
            <w:tcW w:w="1476" w:type="dxa"/>
          </w:tcPr>
          <w:p w14:paraId="278EE709"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6 (iš jų 3 vaikai)</w:t>
            </w:r>
          </w:p>
        </w:tc>
        <w:tc>
          <w:tcPr>
            <w:tcW w:w="1448" w:type="dxa"/>
          </w:tcPr>
          <w:p w14:paraId="30421378"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6 (iš jų 3 vaikai)</w:t>
            </w:r>
          </w:p>
        </w:tc>
        <w:tc>
          <w:tcPr>
            <w:tcW w:w="1277" w:type="dxa"/>
          </w:tcPr>
          <w:p w14:paraId="71F1BC35"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4</w:t>
            </w:r>
          </w:p>
        </w:tc>
        <w:tc>
          <w:tcPr>
            <w:tcW w:w="1090" w:type="dxa"/>
          </w:tcPr>
          <w:p w14:paraId="61CE2062" w14:textId="77777777" w:rsidR="00C66BCE" w:rsidRPr="00CF5E1A"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F5E1A">
              <w:rPr>
                <w:rFonts w:ascii="Times New Roman" w:eastAsia="Times New Roman" w:hAnsi="Times New Roman" w:cs="Times New Roman"/>
                <w:noProof/>
                <w:kern w:val="0"/>
                <w:sz w:val="24"/>
                <w:szCs w:val="24"/>
                <w:lang w:eastAsia="lt-LT"/>
                <w14:ligatures w14:val="none"/>
              </w:rPr>
              <w:t>10</w:t>
            </w:r>
          </w:p>
        </w:tc>
      </w:tr>
    </w:tbl>
    <w:p w14:paraId="64B7910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7143B21A" w14:textId="2241F415"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Techninės pagalbos priemonės reikalingos užtikrinti neįgaliųjų teises ir galimybes visuomenėje bei sudaryti sąlygas integracijai ir pilnaverčiam dalyvavimui visuomenės gyvenime. Rokiškio socialinės paramos centras bendradarbiauja su Techninės pagalbos neįgaliesiems centru prie Socialinės apsaugos ir darbo ministerijos ir aprūpina techninės pagalbos priemonėmis rajono gyventojus. Daugiausia asmenų aprūpinama neįgaliųjų vežimėliais, funkcinėmis lovom</w:t>
      </w:r>
      <w:r w:rsidR="00851B92">
        <w:rPr>
          <w:rFonts w:ascii="Times New Roman" w:eastAsia="Times New Roman" w:hAnsi="Times New Roman" w:cs="Times New Roman"/>
          <w:noProof/>
          <w:kern w:val="0"/>
          <w:sz w:val="24"/>
          <w:szCs w:val="24"/>
          <w:lang w:eastAsia="lt-LT"/>
          <w14:ligatures w14:val="none"/>
        </w:rPr>
        <w:t>i</w:t>
      </w:r>
      <w:r w:rsidRPr="00C66BCE">
        <w:rPr>
          <w:rFonts w:ascii="Times New Roman" w:eastAsia="Times New Roman" w:hAnsi="Times New Roman" w:cs="Times New Roman"/>
          <w:noProof/>
          <w:kern w:val="0"/>
          <w:sz w:val="24"/>
          <w:szCs w:val="24"/>
          <w:lang w:eastAsia="lt-LT"/>
          <w14:ligatures w14:val="none"/>
        </w:rPr>
        <w:t>s, naktipuodžio kėdutėmis, ramentais, vaikštynėmis, prausimosi vonioje, dušo priemonėmis</w:t>
      </w:r>
      <w:r w:rsidR="00CF5E1A">
        <w:rPr>
          <w:rFonts w:ascii="Times New Roman" w:eastAsia="Times New Roman" w:hAnsi="Times New Roman" w:cs="Times New Roman"/>
          <w:noProof/>
          <w:kern w:val="0"/>
          <w:sz w:val="24"/>
          <w:szCs w:val="24"/>
          <w:lang w:eastAsia="lt-LT"/>
          <w14:ligatures w14:val="none"/>
        </w:rPr>
        <w:t>.</w:t>
      </w:r>
    </w:p>
    <w:p w14:paraId="4D147340" w14:textId="573D7FCD" w:rsidR="00C66BCE" w:rsidRPr="00C66BCE" w:rsidRDefault="00CF5E1A"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ab/>
      </w:r>
      <w:r w:rsidR="00C66BCE" w:rsidRPr="00C66BCE">
        <w:rPr>
          <w:rFonts w:ascii="Times New Roman" w:eastAsia="Times New Roman" w:hAnsi="Times New Roman" w:cs="Times New Roman"/>
          <w:noProof/>
          <w:kern w:val="0"/>
          <w:sz w:val="24"/>
          <w:szCs w:val="24"/>
          <w:lang w:eastAsia="lt-LT"/>
          <w14:ligatures w14:val="none"/>
        </w:rPr>
        <w:t xml:space="preserve">2023 m. buvo priimti 720 asmenų prašymai techninėms pagalbos priemonėms ir techninės pagalbos priemonių išlaidų kompensacijoms gauti, suteikta virš 900 įvairių konsultacijų dėl techninės pagalbos priemonių naudojimo, gavimo galimybių, kompensacijų. </w:t>
      </w:r>
      <w:r w:rsidR="00C66BCE" w:rsidRPr="00C66BCE">
        <w:rPr>
          <w:rFonts w:ascii="Times New Roman" w:eastAsia="Times New Roman" w:hAnsi="Times New Roman" w:cs="Times New Roman"/>
          <w:noProof/>
          <w:kern w:val="0"/>
          <w:sz w:val="24"/>
          <w:szCs w:val="24"/>
          <w:lang w:eastAsia="lt-LT"/>
          <w14:ligatures w14:val="none"/>
        </w:rPr>
        <w:tab/>
      </w:r>
    </w:p>
    <w:p w14:paraId="249635FE" w14:textId="65E4F665"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Vykdant Būsto pritaikymo neįgaliesiems programą, atlikti </w:t>
      </w:r>
      <w:r w:rsidR="00851B92">
        <w:rPr>
          <w:rFonts w:ascii="Times New Roman" w:eastAsia="Times New Roman" w:hAnsi="Times New Roman" w:cs="Times New Roman"/>
          <w:noProof/>
          <w:kern w:val="0"/>
          <w:sz w:val="24"/>
          <w:szCs w:val="24"/>
          <w:lang w:eastAsia="lt-LT"/>
          <w14:ligatures w14:val="none"/>
        </w:rPr>
        <w:t>10</w:t>
      </w:r>
      <w:r w:rsidRPr="00C66BCE">
        <w:rPr>
          <w:rFonts w:ascii="Times New Roman" w:eastAsia="Times New Roman" w:hAnsi="Times New Roman" w:cs="Times New Roman"/>
          <w:noProof/>
          <w:kern w:val="0"/>
          <w:sz w:val="24"/>
          <w:szCs w:val="24"/>
          <w:lang w:eastAsia="lt-LT"/>
          <w14:ligatures w14:val="none"/>
        </w:rPr>
        <w:t xml:space="preserve"> būsto pritaikym</w:t>
      </w:r>
      <w:r w:rsidR="00851B92">
        <w:rPr>
          <w:rFonts w:ascii="Times New Roman" w:eastAsia="Times New Roman" w:hAnsi="Times New Roman" w:cs="Times New Roman"/>
          <w:noProof/>
          <w:kern w:val="0"/>
          <w:sz w:val="24"/>
          <w:szCs w:val="24"/>
          <w:lang w:eastAsia="lt-LT"/>
          <w14:ligatures w14:val="none"/>
        </w:rPr>
        <w:t xml:space="preserve">ų: </w:t>
      </w:r>
      <w:r w:rsidRPr="00C66BCE">
        <w:rPr>
          <w:rFonts w:ascii="Times New Roman" w:eastAsia="Times New Roman" w:hAnsi="Times New Roman" w:cs="Times New Roman"/>
          <w:noProof/>
          <w:kern w:val="0"/>
          <w:sz w:val="24"/>
          <w:szCs w:val="24"/>
          <w:lang w:eastAsia="lt-LT"/>
          <w14:ligatures w14:val="none"/>
        </w:rPr>
        <w:t xml:space="preserve">įrengtos asmens higienos patalpos, </w:t>
      </w:r>
      <w:r w:rsidR="00851B92">
        <w:rPr>
          <w:rFonts w:ascii="Times New Roman" w:eastAsia="Times New Roman" w:hAnsi="Times New Roman" w:cs="Times New Roman"/>
          <w:noProof/>
          <w:kern w:val="0"/>
          <w:sz w:val="24"/>
          <w:szCs w:val="24"/>
          <w:lang w:eastAsia="lt-LT"/>
          <w14:ligatures w14:val="none"/>
        </w:rPr>
        <w:t xml:space="preserve">įsigyti </w:t>
      </w:r>
      <w:r w:rsidRPr="00C66BCE">
        <w:rPr>
          <w:rFonts w:ascii="Times New Roman" w:eastAsia="Times New Roman" w:hAnsi="Times New Roman" w:cs="Times New Roman"/>
          <w:noProof/>
          <w:kern w:val="0"/>
          <w:sz w:val="24"/>
          <w:szCs w:val="24"/>
          <w:lang w:eastAsia="lt-LT"/>
          <w14:ligatures w14:val="none"/>
        </w:rPr>
        <w:t xml:space="preserve">vikšriniai laiptų kopikliai,  </w:t>
      </w:r>
      <w:r w:rsidR="00851B92">
        <w:rPr>
          <w:rFonts w:ascii="Times New Roman" w:eastAsia="Times New Roman" w:hAnsi="Times New Roman" w:cs="Times New Roman"/>
          <w:noProof/>
          <w:kern w:val="0"/>
          <w:sz w:val="24"/>
          <w:szCs w:val="24"/>
          <w:lang w:eastAsia="lt-LT"/>
          <w14:ligatures w14:val="none"/>
        </w:rPr>
        <w:t xml:space="preserve">mobilus </w:t>
      </w:r>
      <w:r w:rsidRPr="00C66BCE">
        <w:rPr>
          <w:rFonts w:ascii="Times New Roman" w:eastAsia="Times New Roman" w:hAnsi="Times New Roman" w:cs="Times New Roman"/>
          <w:noProof/>
          <w:kern w:val="0"/>
          <w:sz w:val="24"/>
          <w:szCs w:val="24"/>
          <w:lang w:eastAsia="lt-LT"/>
          <w14:ligatures w14:val="none"/>
        </w:rPr>
        <w:t xml:space="preserve">keltuvas. </w:t>
      </w:r>
      <w:r w:rsidRPr="00C66BCE">
        <w:rPr>
          <w:rFonts w:ascii="Times New Roman" w:eastAsia="Times New Roman" w:hAnsi="Times New Roman" w:cs="Times New Roman"/>
          <w:noProof/>
          <w:kern w:val="0"/>
          <w:sz w:val="24"/>
          <w:szCs w:val="24"/>
          <w:lang w:eastAsia="lt-LT"/>
          <w14:ligatures w14:val="none"/>
        </w:rPr>
        <w:tab/>
      </w:r>
    </w:p>
    <w:p w14:paraId="31A21FA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FF0000"/>
          <w:kern w:val="0"/>
          <w:sz w:val="24"/>
          <w:szCs w:val="24"/>
          <w:lang w:eastAsia="lt-LT"/>
          <w14:ligatures w14:val="none"/>
        </w:rPr>
      </w:pPr>
    </w:p>
    <w:p w14:paraId="029881F2" w14:textId="77777777" w:rsidR="005A788A" w:rsidRDefault="00C66BCE" w:rsidP="00C66BCE">
      <w:pPr>
        <w:tabs>
          <w:tab w:val="left" w:pos="851"/>
        </w:tabs>
        <w:spacing w:after="0" w:line="240" w:lineRule="auto"/>
        <w:jc w:val="both"/>
        <w:rPr>
          <w:rFonts w:ascii="Times New Roman" w:eastAsia="Times New Roman" w:hAnsi="Times New Roman" w:cs="Times New Roman"/>
          <w:b/>
          <w:bCs/>
          <w:noProof/>
          <w:kern w:val="0"/>
          <w:sz w:val="24"/>
          <w:szCs w:val="24"/>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ab/>
      </w:r>
    </w:p>
    <w:p w14:paraId="212DAAA2" w14:textId="77777777" w:rsidR="005A788A" w:rsidRDefault="005A788A" w:rsidP="00C66BCE">
      <w:pPr>
        <w:tabs>
          <w:tab w:val="left" w:pos="851"/>
        </w:tabs>
        <w:spacing w:after="0" w:line="240" w:lineRule="auto"/>
        <w:jc w:val="both"/>
        <w:rPr>
          <w:rFonts w:ascii="Times New Roman" w:eastAsia="Times New Roman" w:hAnsi="Times New Roman" w:cs="Times New Roman"/>
          <w:b/>
          <w:bCs/>
          <w:noProof/>
          <w:kern w:val="0"/>
          <w:sz w:val="24"/>
          <w:szCs w:val="24"/>
          <w:lang w:eastAsia="lt-LT"/>
          <w14:ligatures w14:val="none"/>
        </w:rPr>
      </w:pPr>
    </w:p>
    <w:p w14:paraId="33A4FCFF" w14:textId="6FF7CE28" w:rsidR="00C66BCE" w:rsidRPr="00C66BCE" w:rsidRDefault="005A788A" w:rsidP="00C66BCE">
      <w:pPr>
        <w:tabs>
          <w:tab w:val="left" w:pos="851"/>
        </w:tabs>
        <w:spacing w:after="0" w:line="240" w:lineRule="auto"/>
        <w:jc w:val="both"/>
        <w:rPr>
          <w:rFonts w:ascii="Times New Roman" w:eastAsia="Times New Roman" w:hAnsi="Times New Roman" w:cs="Times New Roman"/>
          <w:b/>
          <w:noProof/>
          <w:color w:val="000000"/>
          <w:kern w:val="0"/>
          <w:sz w:val="24"/>
          <w:szCs w:val="24"/>
          <w:lang w:eastAsia="lt-LT"/>
          <w14:ligatures w14:val="none"/>
        </w:rPr>
      </w:pPr>
      <w:r>
        <w:rPr>
          <w:rFonts w:ascii="Times New Roman" w:eastAsia="Times New Roman" w:hAnsi="Times New Roman" w:cs="Times New Roman"/>
          <w:b/>
          <w:bCs/>
          <w:noProof/>
          <w:kern w:val="0"/>
          <w:sz w:val="24"/>
          <w:szCs w:val="24"/>
          <w:lang w:eastAsia="lt-LT"/>
          <w14:ligatures w14:val="none"/>
        </w:rPr>
        <w:tab/>
      </w:r>
      <w:r w:rsidR="00C66BCE" w:rsidRPr="00C66BCE">
        <w:rPr>
          <w:rFonts w:ascii="Times New Roman" w:eastAsia="Times New Roman" w:hAnsi="Times New Roman" w:cs="Times New Roman"/>
          <w:b/>
          <w:bCs/>
          <w:noProof/>
          <w:kern w:val="0"/>
          <w:sz w:val="24"/>
          <w:szCs w:val="24"/>
          <w:lang w:eastAsia="lt-LT"/>
          <w14:ligatures w14:val="none"/>
        </w:rPr>
        <w:t>6.2.</w:t>
      </w:r>
      <w:r w:rsidR="00C66BCE" w:rsidRPr="00C66BCE">
        <w:rPr>
          <w:rFonts w:ascii="Times New Roman" w:eastAsia="Times New Roman" w:hAnsi="Times New Roman" w:cs="Times New Roman"/>
          <w:noProof/>
          <w:kern w:val="0"/>
          <w:sz w:val="24"/>
          <w:szCs w:val="24"/>
          <w:lang w:eastAsia="lt-LT"/>
          <w14:ligatures w14:val="none"/>
        </w:rPr>
        <w:t xml:space="preserve">  </w:t>
      </w:r>
      <w:r w:rsidR="00C66BCE" w:rsidRPr="00C66BCE">
        <w:rPr>
          <w:rFonts w:ascii="Times New Roman" w:eastAsia="Times New Roman" w:hAnsi="Times New Roman" w:cs="Times New Roman"/>
          <w:b/>
          <w:noProof/>
          <w:color w:val="000000"/>
          <w:kern w:val="0"/>
          <w:sz w:val="24"/>
          <w:szCs w:val="24"/>
          <w:lang w:eastAsia="lt-LT"/>
          <w14:ligatures w14:val="none"/>
        </w:rPr>
        <w:t>Socialinių paslaugų teikimas ir teikimo galimybės Rokiškio rajone</w:t>
      </w:r>
    </w:p>
    <w:p w14:paraId="5B8A865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51"/>
        <w:gridCol w:w="2109"/>
        <w:gridCol w:w="1799"/>
        <w:gridCol w:w="2585"/>
      </w:tblGrid>
      <w:tr w:rsidR="00C66BCE" w:rsidRPr="00C66BCE" w14:paraId="7090A2FF" w14:textId="77777777" w:rsidTr="00CF5E1A">
        <w:tc>
          <w:tcPr>
            <w:tcW w:w="1296" w:type="dxa"/>
          </w:tcPr>
          <w:p w14:paraId="6C51CC2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Įstaiga</w:t>
            </w:r>
          </w:p>
        </w:tc>
        <w:tc>
          <w:tcPr>
            <w:tcW w:w="1883" w:type="dxa"/>
          </w:tcPr>
          <w:p w14:paraId="191174E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Paslaugų gavėjų socialinė grupė</w:t>
            </w:r>
          </w:p>
        </w:tc>
        <w:tc>
          <w:tcPr>
            <w:tcW w:w="2109" w:type="dxa"/>
          </w:tcPr>
          <w:p w14:paraId="4DBF2E5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 paslauga</w:t>
            </w:r>
          </w:p>
        </w:tc>
        <w:tc>
          <w:tcPr>
            <w:tcW w:w="1859" w:type="dxa"/>
          </w:tcPr>
          <w:p w14:paraId="3A60B63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paslaugos teikimo mastas</w:t>
            </w:r>
          </w:p>
        </w:tc>
        <w:tc>
          <w:tcPr>
            <w:tcW w:w="2650" w:type="dxa"/>
          </w:tcPr>
          <w:p w14:paraId="2B3A245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Galimybės socialinėms paslaugoms teikti</w:t>
            </w:r>
          </w:p>
        </w:tc>
      </w:tr>
      <w:tr w:rsidR="00C66BCE" w:rsidRPr="00C66BCE" w14:paraId="000CECB4" w14:textId="77777777" w:rsidTr="00CF5E1A">
        <w:trPr>
          <w:trHeight w:val="1553"/>
        </w:trPr>
        <w:tc>
          <w:tcPr>
            <w:tcW w:w="1296" w:type="dxa"/>
          </w:tcPr>
          <w:p w14:paraId="77CA13D5"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w:t>
            </w:r>
          </w:p>
          <w:p w14:paraId="1E67D4AE"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1056EC42"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883" w:type="dxa"/>
          </w:tcPr>
          <w:p w14:paraId="71B259AB"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Likę be tėvų globos vaikai, socialinės rizikos vaikai</w:t>
            </w:r>
          </w:p>
        </w:tc>
        <w:tc>
          <w:tcPr>
            <w:tcW w:w="2109" w:type="dxa"/>
          </w:tcPr>
          <w:p w14:paraId="6226F014"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ilgalaikė (trumpalaikė) socialinė globa bendruomeniniuose vaikų namuose</w:t>
            </w:r>
          </w:p>
        </w:tc>
        <w:tc>
          <w:tcPr>
            <w:tcW w:w="1859" w:type="dxa"/>
          </w:tcPr>
          <w:p w14:paraId="0AD50BF5" w14:textId="69C7E58C"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Vietų skaičius </w:t>
            </w:r>
            <w:r w:rsidR="00CF5E1A">
              <w:rPr>
                <w:color w:val="000000"/>
                <w:sz w:val="24"/>
                <w:szCs w:val="24"/>
                <w:lang w:bidi="en-US"/>
              </w:rPr>
              <w:t>–</w:t>
            </w:r>
            <w:r w:rsidR="00851B92">
              <w:rPr>
                <w:rFonts w:ascii="Times New Roman" w:eastAsia="Times New Roman" w:hAnsi="Times New Roman" w:cs="Times New Roman"/>
                <w:noProof/>
                <w:kern w:val="0"/>
                <w:sz w:val="24"/>
                <w:szCs w:val="24"/>
                <w:lang w:eastAsia="lt-LT"/>
                <w14:ligatures w14:val="none"/>
              </w:rPr>
              <w:t>10</w:t>
            </w:r>
            <w:r w:rsidRPr="00C66BCE">
              <w:rPr>
                <w:rFonts w:ascii="Times New Roman" w:eastAsia="Times New Roman" w:hAnsi="Times New Roman" w:cs="Times New Roman"/>
                <w:noProof/>
                <w:kern w:val="0"/>
                <w:sz w:val="24"/>
                <w:szCs w:val="24"/>
                <w:lang w:eastAsia="lt-LT"/>
                <w14:ligatures w14:val="none"/>
              </w:rPr>
              <w:t xml:space="preserve"> </w:t>
            </w:r>
          </w:p>
          <w:p w14:paraId="2A385D91"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4F6A59EB"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3E0868D5"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63AA92C3"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650" w:type="dxa"/>
          </w:tcPr>
          <w:p w14:paraId="21CD2573" w14:textId="626C8AB8"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Bendruomeniniai vaikų namai yra įsikūrę </w:t>
            </w:r>
            <w:r w:rsidR="00851B92">
              <w:rPr>
                <w:rFonts w:ascii="Times New Roman" w:eastAsia="Times New Roman" w:hAnsi="Times New Roman" w:cs="Times New Roman"/>
                <w:noProof/>
                <w:kern w:val="0"/>
                <w:sz w:val="24"/>
                <w:szCs w:val="24"/>
                <w:lang w:eastAsia="lt-LT"/>
                <w14:ligatures w14:val="none"/>
              </w:rPr>
              <w:t>2</w:t>
            </w:r>
            <w:r w:rsidRPr="00C66BCE">
              <w:rPr>
                <w:rFonts w:ascii="Times New Roman" w:eastAsia="Times New Roman" w:hAnsi="Times New Roman" w:cs="Times New Roman"/>
                <w:noProof/>
                <w:kern w:val="0"/>
                <w:sz w:val="24"/>
                <w:szCs w:val="24"/>
                <w:lang w:eastAsia="lt-LT"/>
                <w14:ligatures w14:val="none"/>
              </w:rPr>
              <w:t xml:space="preserve"> individualiuose gyvenamuosiuose namuose</w:t>
            </w:r>
          </w:p>
          <w:p w14:paraId="562261C0"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4FC1741B" w14:textId="77777777" w:rsidTr="00CF5E1A">
        <w:trPr>
          <w:trHeight w:val="1010"/>
        </w:trPr>
        <w:tc>
          <w:tcPr>
            <w:tcW w:w="1296" w:type="dxa"/>
            <w:vMerge w:val="restart"/>
          </w:tcPr>
          <w:p w14:paraId="0AE162BA"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883" w:type="dxa"/>
          </w:tcPr>
          <w:p w14:paraId="039528EE"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Socialinę riziką patyrę šeimos ir  vaikai</w:t>
            </w:r>
          </w:p>
          <w:p w14:paraId="0C4FEBCE"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09" w:type="dxa"/>
          </w:tcPr>
          <w:p w14:paraId="7115E7BD"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Apgyvendinimo savarankiško gyvenimo namuose paslauga</w:t>
            </w:r>
          </w:p>
        </w:tc>
        <w:tc>
          <w:tcPr>
            <w:tcW w:w="1859" w:type="dxa"/>
          </w:tcPr>
          <w:p w14:paraId="70682441" w14:textId="0FF2C69E"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Vietų skaičius</w:t>
            </w:r>
            <w:r w:rsidR="00CF5E1A">
              <w:rPr>
                <w:rFonts w:ascii="Times New Roman" w:eastAsia="Times New Roman" w:hAnsi="Times New Roman" w:cs="Times New Roman"/>
                <w:noProof/>
                <w:kern w:val="0"/>
                <w:sz w:val="24"/>
                <w:szCs w:val="24"/>
                <w:lang w:eastAsia="lt-LT"/>
                <w14:ligatures w14:val="none"/>
              </w:rPr>
              <w:t xml:space="preserve"> </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10</w:t>
            </w:r>
          </w:p>
        </w:tc>
        <w:tc>
          <w:tcPr>
            <w:tcW w:w="2650" w:type="dxa"/>
          </w:tcPr>
          <w:p w14:paraId="6643BD49"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w:t>
            </w:r>
          </w:p>
        </w:tc>
      </w:tr>
      <w:tr w:rsidR="00C66BCE" w:rsidRPr="00C66BCE" w14:paraId="769D6996" w14:textId="77777777" w:rsidTr="00CF5E1A">
        <w:trPr>
          <w:trHeight w:val="272"/>
        </w:trPr>
        <w:tc>
          <w:tcPr>
            <w:tcW w:w="1296" w:type="dxa"/>
            <w:vMerge/>
          </w:tcPr>
          <w:p w14:paraId="4B9020CD"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883" w:type="dxa"/>
          </w:tcPr>
          <w:p w14:paraId="73472F03"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Socialinę riziką patyrę šeimos ir vaikai</w:t>
            </w:r>
          </w:p>
        </w:tc>
        <w:tc>
          <w:tcPr>
            <w:tcW w:w="2109" w:type="dxa"/>
          </w:tcPr>
          <w:p w14:paraId="0CE37E6E"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Intensyvi krizių įveikimo pagalba</w:t>
            </w:r>
          </w:p>
        </w:tc>
        <w:tc>
          <w:tcPr>
            <w:tcW w:w="1859" w:type="dxa"/>
          </w:tcPr>
          <w:p w14:paraId="0E75EAA6" w14:textId="6FBA4A4D"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Krizių centras</w:t>
            </w:r>
            <w:r w:rsidR="00CF5E1A">
              <w:rPr>
                <w:rFonts w:ascii="Times New Roman" w:eastAsia="Times New Roman" w:hAnsi="Times New Roman" w:cs="Times New Roman"/>
                <w:noProof/>
                <w:kern w:val="0"/>
                <w:sz w:val="24"/>
                <w:szCs w:val="24"/>
                <w:lang w:eastAsia="lt-LT"/>
                <w14:ligatures w14:val="none"/>
              </w:rPr>
              <w:t>.</w:t>
            </w:r>
          </w:p>
          <w:p w14:paraId="5CB7ADFB" w14:textId="7A223190"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Vietų skaičius </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30</w:t>
            </w:r>
          </w:p>
        </w:tc>
        <w:tc>
          <w:tcPr>
            <w:tcW w:w="2650" w:type="dxa"/>
          </w:tcPr>
          <w:p w14:paraId="0D9A618F"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w:t>
            </w:r>
          </w:p>
        </w:tc>
      </w:tr>
      <w:tr w:rsidR="00C66BCE" w:rsidRPr="00C66BCE" w14:paraId="32425F25" w14:textId="77777777" w:rsidTr="00CF5E1A">
        <w:trPr>
          <w:trHeight w:val="365"/>
        </w:trPr>
        <w:tc>
          <w:tcPr>
            <w:tcW w:w="1296" w:type="dxa"/>
            <w:vMerge/>
          </w:tcPr>
          <w:p w14:paraId="0FE89A01"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883" w:type="dxa"/>
          </w:tcPr>
          <w:p w14:paraId="6968CB3D"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Sulaukę pilnametystės vaikai, kuriems buvo teikiama globa rūpyba)</w:t>
            </w:r>
          </w:p>
        </w:tc>
        <w:tc>
          <w:tcPr>
            <w:tcW w:w="2109" w:type="dxa"/>
          </w:tcPr>
          <w:p w14:paraId="7449C9CF"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Palydėjimo paslauga jaunuoliams</w:t>
            </w:r>
          </w:p>
        </w:tc>
        <w:tc>
          <w:tcPr>
            <w:tcW w:w="1859" w:type="dxa"/>
          </w:tcPr>
          <w:p w14:paraId="4DD0048E" w14:textId="3D28ABB5"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Vietų skaičius</w:t>
            </w:r>
            <w:r w:rsidR="00CF5E1A">
              <w:rPr>
                <w:rFonts w:ascii="Times New Roman" w:eastAsia="Times New Roman" w:hAnsi="Times New Roman" w:cs="Times New Roman"/>
                <w:noProof/>
                <w:kern w:val="0"/>
                <w:sz w:val="24"/>
                <w:szCs w:val="24"/>
                <w:lang w:eastAsia="lt-LT"/>
                <w14:ligatures w14:val="none"/>
              </w:rPr>
              <w:t xml:space="preserve"> </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3</w:t>
            </w:r>
          </w:p>
        </w:tc>
        <w:tc>
          <w:tcPr>
            <w:tcW w:w="2650" w:type="dxa"/>
          </w:tcPr>
          <w:p w14:paraId="404BAD41"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w:t>
            </w:r>
          </w:p>
        </w:tc>
      </w:tr>
      <w:tr w:rsidR="00C66BCE" w:rsidRPr="00C66BCE" w14:paraId="5FAB5830" w14:textId="77777777" w:rsidTr="00CF5E1A">
        <w:trPr>
          <w:trHeight w:val="567"/>
        </w:trPr>
        <w:tc>
          <w:tcPr>
            <w:tcW w:w="1296" w:type="dxa"/>
            <w:vMerge/>
          </w:tcPr>
          <w:p w14:paraId="3748E1B0"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883" w:type="dxa"/>
          </w:tcPr>
          <w:p w14:paraId="0206EF36"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Socialinę riziką patiriantys vaikai, neįgalūs vaikai</w:t>
            </w:r>
          </w:p>
        </w:tc>
        <w:tc>
          <w:tcPr>
            <w:tcW w:w="2109" w:type="dxa"/>
          </w:tcPr>
          <w:p w14:paraId="5F13AF06"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Vaikų dienos socialinė priežiūra</w:t>
            </w:r>
          </w:p>
        </w:tc>
        <w:tc>
          <w:tcPr>
            <w:tcW w:w="1859" w:type="dxa"/>
          </w:tcPr>
          <w:p w14:paraId="112E732B" w14:textId="65F5592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Vietų skaičius </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25</w:t>
            </w:r>
          </w:p>
        </w:tc>
        <w:tc>
          <w:tcPr>
            <w:tcW w:w="2650" w:type="dxa"/>
          </w:tcPr>
          <w:p w14:paraId="3E04F803"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Vaikų dienos centras</w:t>
            </w:r>
          </w:p>
        </w:tc>
      </w:tr>
      <w:tr w:rsidR="00C66BCE" w:rsidRPr="00C66BCE" w14:paraId="216FA93B" w14:textId="77777777" w:rsidTr="00CF5E1A">
        <w:tc>
          <w:tcPr>
            <w:tcW w:w="1296" w:type="dxa"/>
          </w:tcPr>
          <w:p w14:paraId="4B63261E"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centras</w:t>
            </w:r>
          </w:p>
        </w:tc>
        <w:tc>
          <w:tcPr>
            <w:tcW w:w="1883" w:type="dxa"/>
          </w:tcPr>
          <w:p w14:paraId="35BA3054"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Socialinę riziką patyrę asmenys, neįgalūs, pensinio amžiaus asmenys</w:t>
            </w:r>
          </w:p>
        </w:tc>
        <w:tc>
          <w:tcPr>
            <w:tcW w:w="2109" w:type="dxa"/>
          </w:tcPr>
          <w:p w14:paraId="42DCE1C7"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Apgyvendinimas savarankiško gyvenimo namuose</w:t>
            </w:r>
          </w:p>
        </w:tc>
        <w:tc>
          <w:tcPr>
            <w:tcW w:w="1859" w:type="dxa"/>
          </w:tcPr>
          <w:p w14:paraId="2ECE7246" w14:textId="358DB87C" w:rsidR="00C66BCE" w:rsidRPr="00C66BCE" w:rsidRDefault="00CF5E1A"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V</w:t>
            </w:r>
            <w:r w:rsidR="00C66BCE" w:rsidRPr="00C66BCE">
              <w:rPr>
                <w:rFonts w:ascii="Times New Roman" w:eastAsia="Times New Roman" w:hAnsi="Times New Roman" w:cs="Times New Roman"/>
                <w:noProof/>
                <w:kern w:val="0"/>
                <w:sz w:val="24"/>
                <w:szCs w:val="24"/>
                <w:lang w:eastAsia="lt-LT"/>
                <w14:ligatures w14:val="none"/>
              </w:rPr>
              <w:t>ietų skaičius</w:t>
            </w:r>
            <w:r>
              <w:rPr>
                <w:rFonts w:ascii="Times New Roman" w:eastAsia="Times New Roman" w:hAnsi="Times New Roman" w:cs="Times New Roman"/>
                <w:noProof/>
                <w:kern w:val="0"/>
                <w:sz w:val="24"/>
                <w:szCs w:val="24"/>
                <w:lang w:eastAsia="lt-LT"/>
                <w14:ligatures w14:val="none"/>
              </w:rPr>
              <w:t xml:space="preserve"> </w:t>
            </w:r>
            <w:r>
              <w:rPr>
                <w:color w:val="000000"/>
                <w:sz w:val="24"/>
                <w:szCs w:val="24"/>
                <w:lang w:bidi="en-US"/>
              </w:rPr>
              <w:t>–</w:t>
            </w:r>
            <w:r w:rsidR="00C66BCE" w:rsidRPr="00C66BCE">
              <w:rPr>
                <w:rFonts w:ascii="Times New Roman" w:eastAsia="Times New Roman" w:hAnsi="Times New Roman" w:cs="Times New Roman"/>
                <w:noProof/>
                <w:kern w:val="0"/>
                <w:sz w:val="24"/>
                <w:szCs w:val="24"/>
                <w:lang w:eastAsia="lt-LT"/>
                <w14:ligatures w14:val="none"/>
              </w:rPr>
              <w:t xml:space="preserve"> 30</w:t>
            </w:r>
          </w:p>
        </w:tc>
        <w:tc>
          <w:tcPr>
            <w:tcW w:w="2650" w:type="dxa"/>
          </w:tcPr>
          <w:p w14:paraId="4102BF3F"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savarankiško gyvenimo namai</w:t>
            </w:r>
          </w:p>
        </w:tc>
      </w:tr>
      <w:tr w:rsidR="00C66BCE" w:rsidRPr="00C66BCE" w14:paraId="4DA71624" w14:textId="77777777" w:rsidTr="00CF5E1A">
        <w:tc>
          <w:tcPr>
            <w:tcW w:w="1296" w:type="dxa"/>
          </w:tcPr>
          <w:p w14:paraId="53BC1200"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883" w:type="dxa"/>
          </w:tcPr>
          <w:p w14:paraId="710B7478"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Neįgalūs asmenys, pensiniaus amžiaus asmenys su sunkia negalia</w:t>
            </w:r>
          </w:p>
        </w:tc>
        <w:tc>
          <w:tcPr>
            <w:tcW w:w="2109" w:type="dxa"/>
          </w:tcPr>
          <w:p w14:paraId="5F802411"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Dienos ir trumpalaikė socialinė globa</w:t>
            </w:r>
          </w:p>
        </w:tc>
        <w:tc>
          <w:tcPr>
            <w:tcW w:w="1859" w:type="dxa"/>
          </w:tcPr>
          <w:p w14:paraId="51F47F69" w14:textId="0D5CA979"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Vietų skaičius</w:t>
            </w:r>
            <w:r w:rsidR="00CF5E1A">
              <w:rPr>
                <w:rFonts w:ascii="Times New Roman" w:eastAsia="Times New Roman" w:hAnsi="Times New Roman" w:cs="Times New Roman"/>
                <w:noProof/>
                <w:kern w:val="0"/>
                <w:sz w:val="24"/>
                <w:szCs w:val="24"/>
                <w:lang w:eastAsia="lt-LT"/>
                <w14:ligatures w14:val="none"/>
              </w:rPr>
              <w:t xml:space="preserve"> </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15</w:t>
            </w:r>
          </w:p>
        </w:tc>
        <w:tc>
          <w:tcPr>
            <w:tcW w:w="2650" w:type="dxa"/>
          </w:tcPr>
          <w:p w14:paraId="2BC8B3D1"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Jūžintų dienos ir trumpalaikės socialinės globos centras</w:t>
            </w:r>
          </w:p>
        </w:tc>
      </w:tr>
      <w:tr w:rsidR="00C66BCE" w:rsidRPr="00C66BCE" w14:paraId="01438264" w14:textId="77777777" w:rsidTr="00CF5E1A">
        <w:tc>
          <w:tcPr>
            <w:tcW w:w="1296" w:type="dxa"/>
          </w:tcPr>
          <w:p w14:paraId="1E094C48"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883" w:type="dxa"/>
          </w:tcPr>
          <w:p w14:paraId="65C01A87"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Darbingo amžiaus neįgalieji </w:t>
            </w:r>
          </w:p>
        </w:tc>
        <w:tc>
          <w:tcPr>
            <w:tcW w:w="2109" w:type="dxa"/>
          </w:tcPr>
          <w:p w14:paraId="15C6ABF9"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dienos socialinė globa  institucijoje</w:t>
            </w:r>
          </w:p>
        </w:tc>
        <w:tc>
          <w:tcPr>
            <w:tcW w:w="1859" w:type="dxa"/>
          </w:tcPr>
          <w:p w14:paraId="01C03DC3" w14:textId="7E0D61C4"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Vietų skaičius</w:t>
            </w:r>
            <w:r w:rsidR="00CF5E1A">
              <w:rPr>
                <w:rFonts w:ascii="Times New Roman" w:eastAsia="Times New Roman" w:hAnsi="Times New Roman" w:cs="Times New Roman"/>
                <w:noProof/>
                <w:kern w:val="0"/>
                <w:sz w:val="24"/>
                <w:szCs w:val="24"/>
                <w:lang w:eastAsia="lt-LT"/>
                <w14:ligatures w14:val="none"/>
              </w:rPr>
              <w:t xml:space="preserve"> </w:t>
            </w:r>
            <w:r w:rsidR="00CF5E1A">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23</w:t>
            </w:r>
          </w:p>
        </w:tc>
        <w:tc>
          <w:tcPr>
            <w:tcW w:w="2650" w:type="dxa"/>
          </w:tcPr>
          <w:p w14:paraId="470E0E33" w14:textId="77777777" w:rsidR="00C66BCE" w:rsidRPr="00C66BCE" w:rsidRDefault="00C66BCE" w:rsidP="00CF5E1A">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Dienos centras asmenims su negalia</w:t>
            </w:r>
          </w:p>
        </w:tc>
      </w:tr>
    </w:tbl>
    <w:p w14:paraId="15EDE1D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61FEA337" w14:textId="2830B5E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Aktualiausia problema rajone socialinės rizikos asmenys – piktnaudžiaujantys alkoholiu, įsitraukę į nusikalstamą veiklą, smurtaujantys ar patyrę smurtą asmenys, iš dalies arba visiškai netekę gebėjimų savarankiškai rūpintis gyvenimu bei dalyvauti visuomenės gyvenime, benamiai, grįžę iš įkalinimo įstaigų ir kt. Šiems asmenims rajone teikiamos bendrosios paslaugos, aprūpinami drabužiais, avalyne, maisto produktais. Skiriamos vienkartinės pašalpos socialinių darbuotojų vardu, kad būtų sutvarkyti asmens tapatybės dokumentai. Jiems suteikiamos apgyvendinimo savarankiško gyvenimo namuose paslaugos, nedraustų privalomuoju sveikatos draudimu ir gulinčių dėl sveikatos būklės slaugos ir palaikomojo gydymo ligoninėje gydymas apmokamas iš savivaldybės biudžeto lėšų, skirtų slaugai pagal socialines indikacijas. Tačiau jų nenoras keistis, nepriimti socialinio darbuotojo pagalbos, labai apsunkina socialinių paslaugų teikimą.</w:t>
      </w:r>
      <w:r w:rsidR="00086B38">
        <w:rPr>
          <w:rFonts w:ascii="Times New Roman" w:eastAsia="Times New Roman" w:hAnsi="Times New Roman" w:cs="Times New Roman"/>
          <w:noProof/>
          <w:kern w:val="0"/>
          <w:sz w:val="24"/>
          <w:szCs w:val="24"/>
          <w:lang w:eastAsia="lt-LT"/>
          <w14:ligatures w14:val="none"/>
        </w:rPr>
        <w:t xml:space="preserve"> Ši problema nesikeičia jau daug metų, šią problemą šiuo metu padeda išspręsti  teikiamos prevencinės paslaugos.</w:t>
      </w:r>
    </w:p>
    <w:p w14:paraId="00C868B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365C35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7</w:t>
      </w:r>
      <w:r w:rsidRPr="00FA353B">
        <w:rPr>
          <w:rFonts w:ascii="Times New Roman" w:eastAsia="Times New Roman" w:hAnsi="Times New Roman" w:cs="Times New Roman"/>
          <w:b/>
          <w:noProof/>
          <w:kern w:val="0"/>
          <w:sz w:val="24"/>
          <w:szCs w:val="24"/>
          <w:lang w:eastAsia="lt-LT"/>
          <w14:ligatures w14:val="none"/>
        </w:rPr>
        <w:t xml:space="preserve">. </w:t>
      </w:r>
      <w:r w:rsidRPr="00C66BCE">
        <w:rPr>
          <w:rFonts w:ascii="Times New Roman" w:eastAsia="Times New Roman" w:hAnsi="Times New Roman" w:cs="Times New Roman"/>
          <w:b/>
          <w:noProof/>
          <w:kern w:val="0"/>
          <w:sz w:val="24"/>
          <w:szCs w:val="24"/>
          <w:lang w:eastAsia="lt-LT"/>
          <w14:ligatures w14:val="none"/>
        </w:rPr>
        <w:t>Socialinių darbuotojų ir individualios priežiūros darbuotojų  skaičius savivaldybėje</w:t>
      </w:r>
    </w:p>
    <w:p w14:paraId="1202D2EC"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664"/>
        <w:gridCol w:w="1980"/>
      </w:tblGrid>
      <w:tr w:rsidR="00C66BCE" w:rsidRPr="00C66BCE" w14:paraId="64ED40E9" w14:textId="77777777" w:rsidTr="00775240">
        <w:tc>
          <w:tcPr>
            <w:tcW w:w="648" w:type="dxa"/>
          </w:tcPr>
          <w:p w14:paraId="1162543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Eil. Nr.</w:t>
            </w:r>
          </w:p>
        </w:tc>
        <w:tc>
          <w:tcPr>
            <w:tcW w:w="3600" w:type="dxa"/>
          </w:tcPr>
          <w:p w14:paraId="0445346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6DF75B7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Įstaigos</w:t>
            </w:r>
          </w:p>
        </w:tc>
        <w:tc>
          <w:tcPr>
            <w:tcW w:w="1664" w:type="dxa"/>
          </w:tcPr>
          <w:p w14:paraId="457DE8B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Socialinių darbuotojų skaičius</w:t>
            </w:r>
          </w:p>
          <w:p w14:paraId="0A54D6E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1980" w:type="dxa"/>
          </w:tcPr>
          <w:p w14:paraId="73C4EE0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Individualios priežiūros  darbuotojų  skaičius</w:t>
            </w:r>
          </w:p>
        </w:tc>
      </w:tr>
      <w:tr w:rsidR="00C66BCE" w:rsidRPr="00C66BCE" w14:paraId="1539CAD9" w14:textId="77777777" w:rsidTr="00775240">
        <w:trPr>
          <w:trHeight w:val="459"/>
        </w:trPr>
        <w:tc>
          <w:tcPr>
            <w:tcW w:w="648" w:type="dxa"/>
            <w:vMerge w:val="restart"/>
          </w:tcPr>
          <w:p w14:paraId="7CE022E7"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c>
          <w:tcPr>
            <w:tcW w:w="3600" w:type="dxa"/>
          </w:tcPr>
          <w:p w14:paraId="3DA7E636"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Rajono socialinių paslaugų įstaigose:</w:t>
            </w:r>
          </w:p>
        </w:tc>
        <w:tc>
          <w:tcPr>
            <w:tcW w:w="1664" w:type="dxa"/>
          </w:tcPr>
          <w:p w14:paraId="6D378DD7"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highlight w:val="cyan"/>
                <w:lang w:eastAsia="lt-LT"/>
                <w14:ligatures w14:val="none"/>
              </w:rPr>
            </w:pPr>
          </w:p>
          <w:p w14:paraId="07496459"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highlight w:val="cyan"/>
                <w:lang w:eastAsia="lt-LT"/>
                <w14:ligatures w14:val="none"/>
              </w:rPr>
            </w:pPr>
          </w:p>
        </w:tc>
        <w:tc>
          <w:tcPr>
            <w:tcW w:w="1980" w:type="dxa"/>
          </w:tcPr>
          <w:p w14:paraId="259B6BE5"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5687078F"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r>
      <w:tr w:rsidR="00C66BCE" w:rsidRPr="00C66BCE" w14:paraId="0FA4BDEF" w14:textId="77777777" w:rsidTr="00775240">
        <w:trPr>
          <w:trHeight w:val="630"/>
        </w:trPr>
        <w:tc>
          <w:tcPr>
            <w:tcW w:w="648" w:type="dxa"/>
            <w:vMerge/>
          </w:tcPr>
          <w:p w14:paraId="6527AEC3"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3600" w:type="dxa"/>
          </w:tcPr>
          <w:p w14:paraId="3E685711"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centras</w:t>
            </w:r>
          </w:p>
        </w:tc>
        <w:tc>
          <w:tcPr>
            <w:tcW w:w="1664" w:type="dxa"/>
          </w:tcPr>
          <w:p w14:paraId="43E0F40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highlight w:val="cyan"/>
                <w:lang w:eastAsia="lt-LT"/>
                <w14:ligatures w14:val="none"/>
              </w:rPr>
            </w:pPr>
            <w:r w:rsidRPr="00C66BCE">
              <w:rPr>
                <w:rFonts w:ascii="Times New Roman" w:eastAsia="Times New Roman" w:hAnsi="Times New Roman" w:cs="Times New Roman"/>
                <w:noProof/>
                <w:kern w:val="0"/>
                <w:sz w:val="24"/>
                <w:szCs w:val="24"/>
                <w:lang w:eastAsia="lt-LT"/>
                <w14:ligatures w14:val="none"/>
              </w:rPr>
              <w:t>8</w:t>
            </w:r>
          </w:p>
        </w:tc>
        <w:tc>
          <w:tcPr>
            <w:tcW w:w="1980" w:type="dxa"/>
          </w:tcPr>
          <w:p w14:paraId="27FF7E8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62</w:t>
            </w:r>
          </w:p>
        </w:tc>
      </w:tr>
      <w:tr w:rsidR="00C66BCE" w:rsidRPr="00C66BCE" w14:paraId="471DA309" w14:textId="77777777" w:rsidTr="00775240">
        <w:trPr>
          <w:trHeight w:val="495"/>
        </w:trPr>
        <w:tc>
          <w:tcPr>
            <w:tcW w:w="648" w:type="dxa"/>
            <w:vMerge/>
          </w:tcPr>
          <w:p w14:paraId="3E172D9A"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3600" w:type="dxa"/>
          </w:tcPr>
          <w:p w14:paraId="1A3D3421"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šv. apaštalo evangelisto Mato parapijos senelių globos namai</w:t>
            </w:r>
          </w:p>
        </w:tc>
        <w:tc>
          <w:tcPr>
            <w:tcW w:w="1664" w:type="dxa"/>
          </w:tcPr>
          <w:p w14:paraId="39059EE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1980" w:type="dxa"/>
          </w:tcPr>
          <w:p w14:paraId="27AD86E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w:t>
            </w:r>
          </w:p>
        </w:tc>
      </w:tr>
      <w:tr w:rsidR="00C66BCE" w:rsidRPr="00C66BCE" w14:paraId="62D35D2C" w14:textId="77777777" w:rsidTr="00775240">
        <w:trPr>
          <w:trHeight w:val="165"/>
        </w:trPr>
        <w:tc>
          <w:tcPr>
            <w:tcW w:w="648" w:type="dxa"/>
            <w:vMerge/>
          </w:tcPr>
          <w:p w14:paraId="57047CEA"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3600" w:type="dxa"/>
          </w:tcPr>
          <w:p w14:paraId="62390562"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Skemų socialinės globos namai</w:t>
            </w:r>
          </w:p>
        </w:tc>
        <w:tc>
          <w:tcPr>
            <w:tcW w:w="1664" w:type="dxa"/>
          </w:tcPr>
          <w:p w14:paraId="40905B6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15</w:t>
            </w:r>
          </w:p>
        </w:tc>
        <w:tc>
          <w:tcPr>
            <w:tcW w:w="1980" w:type="dxa"/>
          </w:tcPr>
          <w:p w14:paraId="7D0FD10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94</w:t>
            </w:r>
          </w:p>
        </w:tc>
      </w:tr>
      <w:tr w:rsidR="00C66BCE" w:rsidRPr="00C66BCE" w14:paraId="603DEE69" w14:textId="77777777" w:rsidTr="00775240">
        <w:trPr>
          <w:trHeight w:val="114"/>
        </w:trPr>
        <w:tc>
          <w:tcPr>
            <w:tcW w:w="648" w:type="dxa"/>
            <w:vMerge/>
          </w:tcPr>
          <w:p w14:paraId="61AA5A97"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3600" w:type="dxa"/>
          </w:tcPr>
          <w:p w14:paraId="5F624B7D"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w:t>
            </w:r>
          </w:p>
        </w:tc>
        <w:tc>
          <w:tcPr>
            <w:tcW w:w="1664" w:type="dxa"/>
          </w:tcPr>
          <w:p w14:paraId="58F6E52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47</w:t>
            </w:r>
          </w:p>
        </w:tc>
        <w:tc>
          <w:tcPr>
            <w:tcW w:w="1980" w:type="dxa"/>
          </w:tcPr>
          <w:p w14:paraId="12C30FB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18</w:t>
            </w:r>
          </w:p>
        </w:tc>
      </w:tr>
      <w:tr w:rsidR="00C66BCE" w:rsidRPr="00C66BCE" w14:paraId="7585FF59" w14:textId="77777777" w:rsidTr="00775240">
        <w:trPr>
          <w:trHeight w:val="225"/>
        </w:trPr>
        <w:tc>
          <w:tcPr>
            <w:tcW w:w="648" w:type="dxa"/>
          </w:tcPr>
          <w:p w14:paraId="42F02EAD"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3600" w:type="dxa"/>
          </w:tcPr>
          <w:p w14:paraId="133B7858"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Nevyriausybinis sektorius</w:t>
            </w:r>
          </w:p>
        </w:tc>
        <w:tc>
          <w:tcPr>
            <w:tcW w:w="1664" w:type="dxa"/>
          </w:tcPr>
          <w:p w14:paraId="6B84851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9</w:t>
            </w:r>
          </w:p>
        </w:tc>
        <w:tc>
          <w:tcPr>
            <w:tcW w:w="1980" w:type="dxa"/>
          </w:tcPr>
          <w:p w14:paraId="55F3656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54</w:t>
            </w:r>
          </w:p>
        </w:tc>
      </w:tr>
      <w:tr w:rsidR="00C66BCE" w:rsidRPr="00C66BCE" w14:paraId="2ACB8227" w14:textId="77777777" w:rsidTr="00775240">
        <w:tc>
          <w:tcPr>
            <w:tcW w:w="648" w:type="dxa"/>
          </w:tcPr>
          <w:p w14:paraId="30A1FEDB"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tc>
        <w:tc>
          <w:tcPr>
            <w:tcW w:w="3600" w:type="dxa"/>
          </w:tcPr>
          <w:p w14:paraId="51BAE569"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Iš viso</w:t>
            </w:r>
          </w:p>
        </w:tc>
        <w:tc>
          <w:tcPr>
            <w:tcW w:w="1664" w:type="dxa"/>
          </w:tcPr>
          <w:p w14:paraId="09FFBC6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81</w:t>
            </w:r>
          </w:p>
        </w:tc>
        <w:tc>
          <w:tcPr>
            <w:tcW w:w="1980" w:type="dxa"/>
          </w:tcPr>
          <w:p w14:paraId="32EC357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237</w:t>
            </w:r>
          </w:p>
        </w:tc>
      </w:tr>
    </w:tbl>
    <w:p w14:paraId="5C4CD1EE"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0A1E8768" w14:textId="1F7AC783"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8. Trumpa ankstesnių metų socialinių paslaugų plano įgyvendinimo rezultatų apžvalga</w:t>
      </w:r>
    </w:p>
    <w:p w14:paraId="503D627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5DF8611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Socialinių paslaugų planas rengiamas nuo 2008 metų. Įvertinus 2023 metų socialinių paslaugų plane numatytus uždavinius ir priemones, buvo teikiamos visos plane numatytos socialinės paslaugos.</w:t>
      </w:r>
    </w:p>
    <w:p w14:paraId="1CB105E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Pagrindiniai socialinių paslaugų gavėjai yra neįgalūs, senyvo amžiaus asmenys, socialinės rizikos šeimos ir asmenys, vaikai su negalia, kuriems buvo teikiamos bendrosios, socialinės priežiūros ir socialinės globos paslaugos.</w:t>
      </w:r>
    </w:p>
    <w:p w14:paraId="4E3CF76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Į socialinių paslaugų teikimą buvo įtrauktos ir nevyriausybinės organizacijos, kurių teikiamos paslaugos reikalingos rajono neįgaliesiems. </w:t>
      </w:r>
    </w:p>
    <w:p w14:paraId="13EC7EB1" w14:textId="5121FB5F" w:rsidR="00C66BCE" w:rsidRPr="00C66BCE" w:rsidRDefault="00C66BCE" w:rsidP="00C66BCE">
      <w:pPr>
        <w:tabs>
          <w:tab w:val="left" w:pos="748"/>
          <w:tab w:val="left" w:pos="993"/>
        </w:tabs>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lastRenderedPageBreak/>
        <w:tab/>
        <w:t>202</w:t>
      </w:r>
      <w:r w:rsidR="00086B38">
        <w:rPr>
          <w:rFonts w:ascii="Times New Roman" w:eastAsia="Times New Roman" w:hAnsi="Times New Roman" w:cs="Times New Roman"/>
          <w:noProof/>
          <w:kern w:val="0"/>
          <w:sz w:val="24"/>
          <w:szCs w:val="24"/>
          <w:lang w:eastAsia="lt-LT"/>
          <w14:ligatures w14:val="none"/>
        </w:rPr>
        <w:t>4</w:t>
      </w:r>
      <w:r w:rsidRPr="00C66BCE">
        <w:rPr>
          <w:rFonts w:ascii="Times New Roman" w:eastAsia="Times New Roman" w:hAnsi="Times New Roman" w:cs="Times New Roman"/>
          <w:noProof/>
          <w:kern w:val="0"/>
          <w:sz w:val="24"/>
          <w:szCs w:val="24"/>
          <w:lang w:eastAsia="lt-LT"/>
          <w14:ligatures w14:val="none"/>
        </w:rPr>
        <w:t xml:space="preserve"> m. metais svarbu išlaikyti ir plėsti teikiamų socialinių paslaugų įvairovę bei apimtis, taip pat užtikrinti paslaugų kokybę. Visos rajono įstaigos turi visas reikiamas licencijas ir teikia kokybiškas paslaugas, atitinkančias socialinės globos licencijai keliamus reikalavimus. Esant finansinėms galimybėms, atsižvelgiant į Rokiškio rajono strateginį plėtros planą, būtina užtikrinti socialinių paslaugų teikimą rajono gyventojams. </w:t>
      </w:r>
    </w:p>
    <w:p w14:paraId="72C51654" w14:textId="1F1458B5" w:rsidR="00C66BCE" w:rsidRPr="00C66BCE" w:rsidRDefault="00C66BCE" w:rsidP="00C66BCE">
      <w:pPr>
        <w:tabs>
          <w:tab w:val="left" w:pos="748"/>
          <w:tab w:val="left" w:pos="993"/>
        </w:tabs>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Atsižvelgiant į gyventojų poreikius, labai išaugo poreikis  bendrosioms paslaugoms </w:t>
      </w:r>
      <w:r w:rsidR="006822FF">
        <w:rPr>
          <w:color w:val="000000"/>
          <w:sz w:val="24"/>
          <w:szCs w:val="24"/>
          <w:lang w:bidi="en-US"/>
        </w:rPr>
        <w:t>–</w:t>
      </w:r>
      <w:r w:rsidRPr="00C66BCE">
        <w:rPr>
          <w:rFonts w:ascii="Times New Roman" w:eastAsia="Times New Roman" w:hAnsi="Times New Roman" w:cs="Times New Roman"/>
          <w:noProof/>
          <w:kern w:val="0"/>
          <w:sz w:val="24"/>
          <w:szCs w:val="24"/>
          <w:lang w:eastAsia="lt-LT"/>
          <w14:ligatures w14:val="none"/>
        </w:rPr>
        <w:t xml:space="preserve"> asmeninės higienos ir priežiūros paslaugoms.  2023 </w:t>
      </w:r>
      <w:r w:rsidR="006822FF">
        <w:rPr>
          <w:rFonts w:ascii="Times New Roman" w:eastAsia="Times New Roman" w:hAnsi="Times New Roman" w:cs="Times New Roman"/>
          <w:noProof/>
          <w:kern w:val="0"/>
          <w:sz w:val="24"/>
          <w:szCs w:val="24"/>
          <w:lang w:eastAsia="lt-LT"/>
          <w14:ligatures w14:val="none"/>
        </w:rPr>
        <w:t>metais</w:t>
      </w:r>
      <w:r w:rsidRPr="00C66BCE">
        <w:rPr>
          <w:rFonts w:ascii="Times New Roman" w:eastAsia="Times New Roman" w:hAnsi="Times New Roman" w:cs="Times New Roman"/>
          <w:noProof/>
          <w:kern w:val="0"/>
          <w:sz w:val="24"/>
          <w:szCs w:val="24"/>
          <w:lang w:eastAsia="lt-LT"/>
          <w14:ligatures w14:val="none"/>
        </w:rPr>
        <w:t xml:space="preserve"> šia paslauga pasinaudojo virš 600 rajono gyventojų .  Šią paslaugą vykdo AB ,,Rokiškio komunalininkas</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w:t>
      </w:r>
      <w:r w:rsidR="006822FF">
        <w:rPr>
          <w:rFonts w:ascii="Times New Roman" w:eastAsia="Times New Roman" w:hAnsi="Times New Roman" w:cs="Times New Roman"/>
          <w:noProof/>
          <w:kern w:val="0"/>
          <w:sz w:val="24"/>
          <w:szCs w:val="24"/>
          <w:lang w:eastAsia="lt-LT"/>
          <w14:ligatures w14:val="none"/>
        </w:rPr>
        <w:t>paslaugai suteikti skirta</w:t>
      </w:r>
      <w:r w:rsidRPr="00C66BCE">
        <w:rPr>
          <w:rFonts w:ascii="Times New Roman" w:eastAsia="Times New Roman" w:hAnsi="Times New Roman" w:cs="Times New Roman"/>
          <w:noProof/>
          <w:kern w:val="0"/>
          <w:sz w:val="24"/>
          <w:szCs w:val="24"/>
          <w:lang w:eastAsia="lt-LT"/>
          <w14:ligatures w14:val="none"/>
        </w:rPr>
        <w:t xml:space="preserve"> 12,700 </w:t>
      </w:r>
      <w:r w:rsidR="006822FF">
        <w:rPr>
          <w:rFonts w:ascii="Times New Roman" w:eastAsia="Times New Roman" w:hAnsi="Times New Roman" w:cs="Times New Roman"/>
          <w:noProof/>
          <w:kern w:val="0"/>
          <w:sz w:val="24"/>
          <w:szCs w:val="24"/>
          <w:lang w:eastAsia="lt-LT"/>
          <w14:ligatures w14:val="none"/>
        </w:rPr>
        <w:t>Eur</w:t>
      </w:r>
      <w:r w:rsidRPr="00C66BCE">
        <w:rPr>
          <w:rFonts w:ascii="Times New Roman" w:eastAsia="Times New Roman" w:hAnsi="Times New Roman" w:cs="Times New Roman"/>
          <w:noProof/>
          <w:kern w:val="0"/>
          <w:sz w:val="24"/>
          <w:szCs w:val="24"/>
          <w:lang w:eastAsia="lt-LT"/>
          <w14:ligatures w14:val="none"/>
        </w:rPr>
        <w:t xml:space="preserve">. </w:t>
      </w:r>
    </w:p>
    <w:p w14:paraId="18F2A128" w14:textId="03703CDB" w:rsidR="00086B38" w:rsidRPr="00427135" w:rsidRDefault="00086B38" w:rsidP="00C66BCE">
      <w:pPr>
        <w:tabs>
          <w:tab w:val="left" w:pos="748"/>
          <w:tab w:val="left" w:pos="993"/>
        </w:tabs>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427135">
        <w:rPr>
          <w:rFonts w:ascii="Times New Roman" w:eastAsia="Times New Roman" w:hAnsi="Times New Roman" w:cs="Times New Roman"/>
          <w:noProof/>
          <w:kern w:val="0"/>
          <w:sz w:val="24"/>
          <w:szCs w:val="24"/>
          <w:lang w:eastAsia="lt-LT"/>
          <w14:ligatures w14:val="none"/>
        </w:rPr>
        <w:t>2023 m. daug socialinės priežiūros ir socialinės globos paslaugų pradėjo teikti nevyriausybinis sektorius</w:t>
      </w:r>
      <w:r w:rsidR="006822FF">
        <w:rPr>
          <w:rFonts w:ascii="Times New Roman" w:eastAsia="Times New Roman" w:hAnsi="Times New Roman" w:cs="Times New Roman"/>
          <w:noProof/>
          <w:kern w:val="0"/>
          <w:sz w:val="24"/>
          <w:szCs w:val="24"/>
          <w:lang w:eastAsia="lt-LT"/>
          <w14:ligatures w14:val="none"/>
        </w:rPr>
        <w:t xml:space="preserve"> </w:t>
      </w:r>
      <w:r w:rsidR="006822FF">
        <w:rPr>
          <w:color w:val="000000"/>
          <w:sz w:val="24"/>
          <w:szCs w:val="24"/>
          <w:lang w:bidi="en-US"/>
        </w:rPr>
        <w:t>–</w:t>
      </w:r>
      <w:r w:rsidRPr="00427135">
        <w:rPr>
          <w:rFonts w:ascii="Times New Roman" w:eastAsia="Times New Roman" w:hAnsi="Times New Roman" w:cs="Times New Roman"/>
          <w:noProof/>
          <w:kern w:val="0"/>
          <w:sz w:val="24"/>
          <w:szCs w:val="24"/>
          <w:lang w:eastAsia="lt-LT"/>
          <w14:ligatures w14:val="none"/>
        </w:rPr>
        <w:t xml:space="preserve"> pagalba į namus, dienos socialinė globa</w:t>
      </w:r>
      <w:r w:rsidR="006822FF">
        <w:rPr>
          <w:rFonts w:ascii="Times New Roman" w:eastAsia="Times New Roman" w:hAnsi="Times New Roman" w:cs="Times New Roman"/>
          <w:noProof/>
          <w:kern w:val="0"/>
          <w:sz w:val="24"/>
          <w:szCs w:val="24"/>
          <w:lang w:eastAsia="lt-LT"/>
          <w14:ligatures w14:val="none"/>
        </w:rPr>
        <w:t xml:space="preserve"> (</w:t>
      </w:r>
      <w:r w:rsidRPr="00427135">
        <w:rPr>
          <w:rFonts w:ascii="Times New Roman" w:eastAsia="Times New Roman" w:hAnsi="Times New Roman" w:cs="Times New Roman"/>
          <w:noProof/>
          <w:kern w:val="0"/>
          <w:sz w:val="24"/>
          <w:szCs w:val="24"/>
          <w:lang w:eastAsia="lt-LT"/>
          <w14:ligatures w14:val="none"/>
        </w:rPr>
        <w:t>,,VšĮ ,Jautri širdis</w:t>
      </w:r>
      <w:r w:rsidR="006822FF">
        <w:rPr>
          <w:rFonts w:ascii="Times New Roman" w:eastAsia="Times New Roman" w:hAnsi="Times New Roman" w:cs="Times New Roman"/>
          <w:noProof/>
          <w:kern w:val="0"/>
          <w:sz w:val="24"/>
          <w:szCs w:val="24"/>
          <w:lang w:eastAsia="lt-LT"/>
          <w14:ligatures w14:val="none"/>
        </w:rPr>
        <w:t xml:space="preserve">“ ir </w:t>
      </w:r>
      <w:r w:rsidRPr="00427135">
        <w:rPr>
          <w:rFonts w:ascii="Times New Roman" w:eastAsia="Times New Roman" w:hAnsi="Times New Roman" w:cs="Times New Roman"/>
          <w:noProof/>
          <w:kern w:val="0"/>
          <w:sz w:val="24"/>
          <w:szCs w:val="24"/>
          <w:lang w:eastAsia="lt-LT"/>
          <w14:ligatures w14:val="none"/>
        </w:rPr>
        <w:t>VšĮ ,,Gėris rankose</w:t>
      </w:r>
      <w:r w:rsidR="006822FF">
        <w:rPr>
          <w:rFonts w:ascii="Times New Roman" w:eastAsia="Times New Roman" w:hAnsi="Times New Roman" w:cs="Times New Roman"/>
          <w:noProof/>
          <w:kern w:val="0"/>
          <w:sz w:val="24"/>
          <w:szCs w:val="24"/>
          <w:lang w:eastAsia="lt-LT"/>
          <w14:ligatures w14:val="none"/>
        </w:rPr>
        <w:t xml:space="preserve">“). </w:t>
      </w:r>
    </w:p>
    <w:p w14:paraId="0DF6800B" w14:textId="69CDDB07" w:rsidR="00C66BCE" w:rsidRPr="00427135" w:rsidRDefault="00086B38" w:rsidP="00C66BCE">
      <w:pPr>
        <w:tabs>
          <w:tab w:val="left" w:pos="748"/>
          <w:tab w:val="left" w:pos="993"/>
        </w:tabs>
        <w:spacing w:after="0" w:line="240" w:lineRule="auto"/>
        <w:ind w:firstLine="720"/>
        <w:jc w:val="both"/>
        <w:rPr>
          <w:rFonts w:ascii="Times New Roman" w:eastAsia="Times New Roman" w:hAnsi="Times New Roman" w:cs="Times New Roman"/>
          <w:noProof/>
          <w:kern w:val="0"/>
          <w:sz w:val="24"/>
          <w:szCs w:val="24"/>
          <w:lang w:eastAsia="lt-LT"/>
          <w14:ligatures w14:val="none"/>
        </w:rPr>
      </w:pPr>
      <w:r w:rsidRPr="00427135">
        <w:rPr>
          <w:rFonts w:ascii="Times New Roman" w:eastAsia="Times New Roman" w:hAnsi="Times New Roman" w:cs="Times New Roman"/>
          <w:noProof/>
          <w:kern w:val="0"/>
          <w:sz w:val="24"/>
          <w:szCs w:val="24"/>
          <w:lang w:eastAsia="lt-LT"/>
          <w14:ligatures w14:val="none"/>
        </w:rPr>
        <w:t>2024 m. planuoja</w:t>
      </w:r>
      <w:r w:rsidR="00427135">
        <w:rPr>
          <w:rFonts w:ascii="Times New Roman" w:eastAsia="Times New Roman" w:hAnsi="Times New Roman" w:cs="Times New Roman"/>
          <w:noProof/>
          <w:kern w:val="0"/>
          <w:sz w:val="24"/>
          <w:szCs w:val="24"/>
          <w:lang w:eastAsia="lt-LT"/>
          <w14:ligatures w14:val="none"/>
        </w:rPr>
        <w:t>mas</w:t>
      </w:r>
      <w:r w:rsidRPr="00427135">
        <w:rPr>
          <w:rFonts w:ascii="Times New Roman" w:eastAsia="Times New Roman" w:hAnsi="Times New Roman" w:cs="Times New Roman"/>
          <w:noProof/>
          <w:kern w:val="0"/>
          <w:sz w:val="24"/>
          <w:szCs w:val="24"/>
          <w:lang w:eastAsia="lt-LT"/>
          <w14:ligatures w14:val="none"/>
        </w:rPr>
        <w:t xml:space="preserve"> reorganizuoti Rokiškio sociainės paramos centr</w:t>
      </w:r>
      <w:r w:rsidR="00427135">
        <w:rPr>
          <w:rFonts w:ascii="Times New Roman" w:eastAsia="Times New Roman" w:hAnsi="Times New Roman" w:cs="Times New Roman"/>
          <w:noProof/>
          <w:kern w:val="0"/>
          <w:sz w:val="24"/>
          <w:szCs w:val="24"/>
          <w:lang w:eastAsia="lt-LT"/>
          <w14:ligatures w14:val="none"/>
        </w:rPr>
        <w:t>as</w:t>
      </w:r>
      <w:r w:rsidRPr="00427135">
        <w:rPr>
          <w:rFonts w:ascii="Times New Roman" w:eastAsia="Times New Roman" w:hAnsi="Times New Roman" w:cs="Times New Roman"/>
          <w:noProof/>
          <w:kern w:val="0"/>
          <w:sz w:val="24"/>
          <w:szCs w:val="24"/>
          <w:lang w:eastAsia="lt-LT"/>
          <w14:ligatures w14:val="none"/>
        </w:rPr>
        <w:t xml:space="preserve"> ir Obelių socialinių paslaugų nam</w:t>
      </w:r>
      <w:r w:rsidR="00427135">
        <w:rPr>
          <w:rFonts w:ascii="Times New Roman" w:eastAsia="Times New Roman" w:hAnsi="Times New Roman" w:cs="Times New Roman"/>
          <w:noProof/>
          <w:kern w:val="0"/>
          <w:sz w:val="24"/>
          <w:szCs w:val="24"/>
          <w:lang w:eastAsia="lt-LT"/>
          <w14:ligatures w14:val="none"/>
        </w:rPr>
        <w:t>ai</w:t>
      </w:r>
      <w:r w:rsidRPr="00427135">
        <w:rPr>
          <w:rFonts w:ascii="Times New Roman" w:eastAsia="Times New Roman" w:hAnsi="Times New Roman" w:cs="Times New Roman"/>
          <w:noProof/>
          <w:kern w:val="0"/>
          <w:sz w:val="24"/>
          <w:szCs w:val="24"/>
          <w:lang w:eastAsia="lt-LT"/>
          <w14:ligatures w14:val="none"/>
        </w:rPr>
        <w:t xml:space="preserve"> į Rokiškio socialinių paslaugų centrą. Tikslas - užtikrinti kokybiškas socialines paslaugas rajono gyventojams, minimalizuoti administravimo kaštus, racionaliau naudoti materialinius ir finansinius išteklius.</w:t>
      </w:r>
    </w:p>
    <w:p w14:paraId="449ACC49" w14:textId="77777777" w:rsidR="00C66BCE" w:rsidRPr="00C66BCE" w:rsidRDefault="00C66BCE" w:rsidP="00C66BCE">
      <w:pPr>
        <w:spacing w:after="0" w:line="240" w:lineRule="auto"/>
        <w:jc w:val="both"/>
        <w:rPr>
          <w:rFonts w:ascii="Times New Roman" w:eastAsia="Times New Roman" w:hAnsi="Times New Roman" w:cs="Times New Roman"/>
          <w:noProof/>
          <w:color w:val="7030A0"/>
          <w:kern w:val="0"/>
          <w:sz w:val="24"/>
          <w:szCs w:val="24"/>
          <w:lang w:eastAsia="lt-LT"/>
          <w14:ligatures w14:val="none"/>
        </w:rPr>
      </w:pPr>
      <w:r w:rsidRPr="00C66BCE">
        <w:rPr>
          <w:rFonts w:ascii="Times New Roman" w:eastAsia="Times New Roman" w:hAnsi="Times New Roman" w:cs="Times New Roman"/>
          <w:noProof/>
          <w:color w:val="7030A0"/>
          <w:kern w:val="0"/>
          <w:sz w:val="24"/>
          <w:szCs w:val="24"/>
          <w:lang w:eastAsia="lt-LT"/>
          <w14:ligatures w14:val="none"/>
        </w:rPr>
        <w:t xml:space="preserve">        </w:t>
      </w:r>
    </w:p>
    <w:p w14:paraId="019BDF65" w14:textId="77777777" w:rsidR="00C66BCE" w:rsidRPr="00C66BCE" w:rsidRDefault="00C66BCE" w:rsidP="00C66BCE">
      <w:pPr>
        <w:tabs>
          <w:tab w:val="left" w:pos="748"/>
          <w:tab w:val="left" w:pos="993"/>
        </w:tabs>
        <w:spacing w:after="0" w:line="240" w:lineRule="auto"/>
        <w:ind w:firstLine="720"/>
        <w:jc w:val="both"/>
        <w:rPr>
          <w:rFonts w:ascii="Times New Roman" w:eastAsia="Times New Roman" w:hAnsi="Times New Roman" w:cs="Times New Roman"/>
          <w:noProof/>
          <w:color w:val="FF0000"/>
          <w:kern w:val="0"/>
          <w:sz w:val="24"/>
          <w:szCs w:val="24"/>
          <w:lang w:eastAsia="lt-LT"/>
          <w14:ligatures w14:val="none"/>
        </w:rPr>
      </w:pPr>
    </w:p>
    <w:p w14:paraId="254B8401" w14:textId="0D39D50B" w:rsidR="00C66BCE" w:rsidRPr="00C66BCE" w:rsidRDefault="00C66BCE" w:rsidP="006822FF">
      <w:pPr>
        <w:tabs>
          <w:tab w:val="left" w:pos="748"/>
          <w:tab w:val="left" w:pos="993"/>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III. UŽDAVINIAI IR PRIEMONIŲ PLANAS</w:t>
      </w:r>
    </w:p>
    <w:p w14:paraId="5D13F2B4"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6152C326" w14:textId="77777777" w:rsidR="00C66BCE" w:rsidRPr="00C66BCE" w:rsidRDefault="00C66BCE" w:rsidP="00A54E1B">
      <w:pPr>
        <w:tabs>
          <w:tab w:val="left" w:pos="851"/>
        </w:tabs>
        <w:spacing w:after="0" w:line="240" w:lineRule="auto"/>
        <w:ind w:left="1080" w:hanging="513"/>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9. Socialinių paslaugų plėtros prioritetai:</w:t>
      </w:r>
    </w:p>
    <w:p w14:paraId="3F1567E4" w14:textId="77777777" w:rsidR="00C66BCE" w:rsidRPr="00C66BCE" w:rsidRDefault="00C66BCE" w:rsidP="00C66BCE">
      <w:pPr>
        <w:tabs>
          <w:tab w:val="left" w:pos="851"/>
        </w:tabs>
        <w:spacing w:after="0" w:line="240" w:lineRule="auto"/>
        <w:ind w:left="1080" w:hanging="513"/>
        <w:jc w:val="center"/>
        <w:rPr>
          <w:rFonts w:ascii="Times New Roman" w:eastAsia="Times New Roman" w:hAnsi="Times New Roman" w:cs="Times New Roman"/>
          <w:b/>
          <w:noProof/>
          <w:kern w:val="0"/>
          <w:sz w:val="24"/>
          <w:szCs w:val="24"/>
          <w:lang w:eastAsia="lt-LT"/>
          <w14:ligatures w14:val="none"/>
        </w:rPr>
      </w:pPr>
    </w:p>
    <w:p w14:paraId="333F5C90" w14:textId="58F4EEA6" w:rsidR="00C66BCE" w:rsidRPr="00C66BCE" w:rsidRDefault="00C66BCE" w:rsidP="00C66BCE">
      <w:pPr>
        <w:tabs>
          <w:tab w:val="left" w:pos="851"/>
        </w:tabs>
        <w:spacing w:after="0" w:line="240" w:lineRule="auto"/>
        <w:ind w:firstLine="567"/>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r w:rsidR="006822FF">
        <w:rPr>
          <w:rFonts w:ascii="Times New Roman" w:eastAsia="Times New Roman" w:hAnsi="Times New Roman" w:cs="Times New Roman"/>
          <w:noProof/>
          <w:kern w:val="0"/>
          <w:sz w:val="24"/>
          <w:szCs w:val="24"/>
          <w:lang w:eastAsia="lt-LT"/>
          <w14:ligatures w14:val="none"/>
        </w:rPr>
        <w:t>) p</w:t>
      </w:r>
      <w:r w:rsidRPr="00C66BCE">
        <w:rPr>
          <w:rFonts w:ascii="Times New Roman" w:eastAsia="Times New Roman" w:hAnsi="Times New Roman" w:cs="Times New Roman"/>
          <w:noProof/>
          <w:kern w:val="0"/>
          <w:sz w:val="24"/>
          <w:szCs w:val="24"/>
          <w:lang w:eastAsia="lt-LT"/>
          <w14:ligatures w14:val="none"/>
        </w:rPr>
        <w:t>lėsti bendruomenių paslaugų įvairovę ir prieinamumą;</w:t>
      </w:r>
    </w:p>
    <w:p w14:paraId="20CEC5C6" w14:textId="4FACCA02" w:rsidR="00C66BCE" w:rsidRPr="00C66BCE" w:rsidRDefault="00C66BCE" w:rsidP="00C66BCE">
      <w:pPr>
        <w:tabs>
          <w:tab w:val="left" w:pos="851"/>
        </w:tabs>
        <w:spacing w:after="0" w:line="240" w:lineRule="auto"/>
        <w:ind w:firstLine="567"/>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NVO įtraukimas į socialinių paslaugų teikimą;</w:t>
      </w:r>
    </w:p>
    <w:p w14:paraId="3785FF04" w14:textId="1A4BC199" w:rsidR="00C66BCE" w:rsidRPr="00C66BCE" w:rsidRDefault="00C66BCE" w:rsidP="00C66BCE">
      <w:pPr>
        <w:tabs>
          <w:tab w:val="left" w:pos="851"/>
        </w:tabs>
        <w:spacing w:after="0" w:line="240" w:lineRule="auto"/>
        <w:ind w:firstLine="567"/>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r w:rsidR="006822FF">
        <w:rPr>
          <w:rFonts w:ascii="Times New Roman" w:eastAsia="Times New Roman" w:hAnsi="Times New Roman" w:cs="Times New Roman"/>
          <w:noProof/>
          <w:kern w:val="0"/>
          <w:sz w:val="24"/>
          <w:szCs w:val="24"/>
          <w:lang w:eastAsia="lt-LT"/>
          <w14:ligatures w14:val="none"/>
        </w:rPr>
        <w:t>) į</w:t>
      </w:r>
      <w:r w:rsidRPr="00C66BCE">
        <w:rPr>
          <w:rFonts w:ascii="Times New Roman" w:eastAsia="Times New Roman" w:hAnsi="Times New Roman" w:cs="Times New Roman"/>
          <w:noProof/>
          <w:kern w:val="0"/>
          <w:sz w:val="24"/>
          <w:szCs w:val="24"/>
          <w:lang w:eastAsia="lt-LT"/>
          <w14:ligatures w14:val="none"/>
        </w:rPr>
        <w:t xml:space="preserve">gyvendinti institucinės socialinės globos asmenims, turintiems psichikos ir (ar) proto negalią, sistemos pertvarkos procesus. </w:t>
      </w:r>
    </w:p>
    <w:p w14:paraId="2A951E3C" w14:textId="77777777" w:rsidR="00C66BCE" w:rsidRPr="00C66BCE" w:rsidRDefault="00C66BCE" w:rsidP="00C66BCE">
      <w:pPr>
        <w:tabs>
          <w:tab w:val="left" w:pos="851"/>
        </w:tabs>
        <w:spacing w:after="0" w:line="240" w:lineRule="auto"/>
        <w:ind w:firstLine="567"/>
        <w:rPr>
          <w:rFonts w:ascii="Times New Roman" w:eastAsia="Times New Roman" w:hAnsi="Times New Roman" w:cs="Times New Roman"/>
          <w:noProof/>
          <w:kern w:val="0"/>
          <w:sz w:val="24"/>
          <w:szCs w:val="24"/>
          <w:lang w:eastAsia="lt-LT"/>
          <w14:ligatures w14:val="none"/>
        </w:rPr>
      </w:pPr>
    </w:p>
    <w:p w14:paraId="35B5BF36" w14:textId="2CD26BB5"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10. Priemonių planas</w:t>
      </w:r>
    </w:p>
    <w:p w14:paraId="1875452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9"/>
      </w:tblGrid>
      <w:tr w:rsidR="00C66BCE" w:rsidRPr="00C66BCE" w14:paraId="157CDC0B" w14:textId="77777777" w:rsidTr="00775240">
        <w:tc>
          <w:tcPr>
            <w:tcW w:w="10398" w:type="dxa"/>
          </w:tcPr>
          <w:p w14:paraId="65EB788E" w14:textId="674ECED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1 Tikslas – užtikrinti nestacionarių socialinių paslaugų teikimą rajono gyventojams bei plėtoti nestacionarias paslaugas kaip alternatyvą stacionarioms paslaugoms. Teikti socialinės priežiūros paslaugas, siekiant kuo ilgiau išlaikyti asmenų savarankiškumą kasdieninėje veikloje</w:t>
            </w:r>
            <w:r w:rsidR="006822FF">
              <w:rPr>
                <w:rFonts w:ascii="Times New Roman" w:eastAsia="Times New Roman" w:hAnsi="Times New Roman" w:cs="Times New Roman"/>
                <w:b/>
                <w:noProof/>
                <w:kern w:val="0"/>
                <w:sz w:val="24"/>
                <w:szCs w:val="24"/>
                <w:lang w:eastAsia="lt-LT"/>
                <w14:ligatures w14:val="none"/>
              </w:rPr>
              <w:t>.</w:t>
            </w:r>
          </w:p>
        </w:tc>
      </w:tr>
    </w:tbl>
    <w:p w14:paraId="72126085"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2168"/>
        <w:gridCol w:w="2029"/>
        <w:gridCol w:w="2515"/>
        <w:gridCol w:w="1585"/>
      </w:tblGrid>
      <w:tr w:rsidR="00C66BCE" w:rsidRPr="00C66BCE" w14:paraId="3D98AAE5" w14:textId="77777777" w:rsidTr="006822FF">
        <w:tc>
          <w:tcPr>
            <w:tcW w:w="1932" w:type="dxa"/>
          </w:tcPr>
          <w:p w14:paraId="460DB5F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Uždaviniai</w:t>
            </w:r>
          </w:p>
          <w:p w14:paraId="1709C07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2168" w:type="dxa"/>
          </w:tcPr>
          <w:p w14:paraId="6C2A1808"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Priemonės</w:t>
            </w:r>
          </w:p>
        </w:tc>
        <w:tc>
          <w:tcPr>
            <w:tcW w:w="2029" w:type="dxa"/>
          </w:tcPr>
          <w:p w14:paraId="25E8D39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Lėšos (eurais)</w:t>
            </w:r>
          </w:p>
          <w:p w14:paraId="7009CB8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finansavimo šaltiniai</w:t>
            </w:r>
          </w:p>
        </w:tc>
        <w:tc>
          <w:tcPr>
            <w:tcW w:w="2515" w:type="dxa"/>
          </w:tcPr>
          <w:p w14:paraId="42D1D01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Atsakingi vykdytojai</w:t>
            </w:r>
          </w:p>
        </w:tc>
        <w:tc>
          <w:tcPr>
            <w:tcW w:w="1585" w:type="dxa"/>
          </w:tcPr>
          <w:p w14:paraId="0627BD5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Laukiamas rezultatas</w:t>
            </w:r>
          </w:p>
        </w:tc>
      </w:tr>
      <w:tr w:rsidR="00C66BCE" w:rsidRPr="00C66BCE" w14:paraId="111B71B1" w14:textId="77777777" w:rsidTr="006822FF">
        <w:trPr>
          <w:trHeight w:val="2610"/>
        </w:trPr>
        <w:tc>
          <w:tcPr>
            <w:tcW w:w="1932" w:type="dxa"/>
            <w:vMerge w:val="restart"/>
          </w:tcPr>
          <w:p w14:paraId="24E0F4AD"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Organizuoti socialines paslaugas įvairioms savivaldybės gyventojų grupėms</w:t>
            </w:r>
          </w:p>
        </w:tc>
        <w:tc>
          <w:tcPr>
            <w:tcW w:w="2168" w:type="dxa"/>
          </w:tcPr>
          <w:p w14:paraId="65175063"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Teikti pagalbos į namus paslaugas senyvo amžiaus asmenims, neįgaliems </w:t>
            </w:r>
          </w:p>
        </w:tc>
        <w:tc>
          <w:tcPr>
            <w:tcW w:w="2029" w:type="dxa"/>
          </w:tcPr>
          <w:p w14:paraId="4A73C101"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biudžeto lėšos</w:t>
            </w:r>
          </w:p>
          <w:p w14:paraId="55C01170"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4469D9DE"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BD7EDDF"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515" w:type="dxa"/>
          </w:tcPr>
          <w:p w14:paraId="15CD3DC9"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centro Socialinių pasaugų namuose padalinys,</w:t>
            </w:r>
          </w:p>
          <w:p w14:paraId="7DC7FD37"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nevyriausybinis sektorius</w:t>
            </w:r>
          </w:p>
          <w:p w14:paraId="7C4A25D5"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w:t>
            </w:r>
          </w:p>
        </w:tc>
        <w:tc>
          <w:tcPr>
            <w:tcW w:w="1585" w:type="dxa"/>
          </w:tcPr>
          <w:p w14:paraId="439A4A26" w14:textId="00B53793"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gyventojų socialinius poreikius</w:t>
            </w:r>
          </w:p>
        </w:tc>
      </w:tr>
      <w:tr w:rsidR="00C66BCE" w:rsidRPr="00C66BCE" w14:paraId="5C314254" w14:textId="77777777" w:rsidTr="006822FF">
        <w:trPr>
          <w:trHeight w:val="2025"/>
        </w:trPr>
        <w:tc>
          <w:tcPr>
            <w:tcW w:w="1932" w:type="dxa"/>
            <w:vMerge/>
          </w:tcPr>
          <w:p w14:paraId="64E55DA1"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68" w:type="dxa"/>
          </w:tcPr>
          <w:p w14:paraId="4E45CA85"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Teikti apgyvendinimo paslaugas savarankiško gyvenimo namuose </w:t>
            </w:r>
          </w:p>
        </w:tc>
        <w:tc>
          <w:tcPr>
            <w:tcW w:w="2029" w:type="dxa"/>
          </w:tcPr>
          <w:p w14:paraId="667732C5"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color w:val="FF0000"/>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Rokiškio rajono savivaldybės biudžeto lėšos </w:t>
            </w:r>
          </w:p>
          <w:p w14:paraId="05E3A356"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08FDBFB6"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09B055B4"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4CD490CA"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515" w:type="dxa"/>
          </w:tcPr>
          <w:p w14:paraId="11C36A48"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centro padalinys – Obelių savarankiško gyvenimo namai, Obelių socialinių paslaugų namai</w:t>
            </w:r>
          </w:p>
        </w:tc>
        <w:tc>
          <w:tcPr>
            <w:tcW w:w="1585" w:type="dxa"/>
          </w:tcPr>
          <w:p w14:paraId="10D0F7EB" w14:textId="4321A3BF"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gyventojų socialinius poreikius</w:t>
            </w:r>
          </w:p>
          <w:p w14:paraId="3BC3A8D8"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55FA28D0" w14:textId="77777777" w:rsidTr="006822FF">
        <w:trPr>
          <w:trHeight w:val="1986"/>
        </w:trPr>
        <w:tc>
          <w:tcPr>
            <w:tcW w:w="1932" w:type="dxa"/>
            <w:vMerge/>
          </w:tcPr>
          <w:p w14:paraId="68CA84E1"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68" w:type="dxa"/>
          </w:tcPr>
          <w:p w14:paraId="3C5888F3"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Teikti bendrąsias socialines paslaugas- asmens higienos, aprūpinimas drabužiais, maisto daviniais</w:t>
            </w:r>
          </w:p>
        </w:tc>
        <w:tc>
          <w:tcPr>
            <w:tcW w:w="2029" w:type="dxa"/>
          </w:tcPr>
          <w:p w14:paraId="2B8AAA9F"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biudžeto lėšos</w:t>
            </w:r>
          </w:p>
        </w:tc>
        <w:tc>
          <w:tcPr>
            <w:tcW w:w="2515" w:type="dxa"/>
          </w:tcPr>
          <w:p w14:paraId="01C04F29"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Obelių socialinių paslaugų namai, </w:t>
            </w:r>
          </w:p>
          <w:p w14:paraId="49A9909D"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centras, nevyriausybinis sektorius</w:t>
            </w:r>
          </w:p>
        </w:tc>
        <w:tc>
          <w:tcPr>
            <w:tcW w:w="1585" w:type="dxa"/>
          </w:tcPr>
          <w:p w14:paraId="091DC423" w14:textId="7C93A9B4"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gyventojų socialinius poreikius</w:t>
            </w:r>
          </w:p>
        </w:tc>
      </w:tr>
      <w:tr w:rsidR="00C66BCE" w:rsidRPr="00C66BCE" w14:paraId="0793D871" w14:textId="77777777" w:rsidTr="006822FF">
        <w:trPr>
          <w:trHeight w:val="346"/>
        </w:trPr>
        <w:tc>
          <w:tcPr>
            <w:tcW w:w="1932" w:type="dxa"/>
            <w:vMerge/>
          </w:tcPr>
          <w:p w14:paraId="78FC92F1"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68" w:type="dxa"/>
          </w:tcPr>
          <w:p w14:paraId="0C9E3086"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Teikti socialinę priežiūrą</w:t>
            </w:r>
          </w:p>
        </w:tc>
        <w:tc>
          <w:tcPr>
            <w:tcW w:w="2029" w:type="dxa"/>
          </w:tcPr>
          <w:p w14:paraId="2BB839A8"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Valstybės biudžeto dotacija </w:t>
            </w:r>
          </w:p>
        </w:tc>
        <w:tc>
          <w:tcPr>
            <w:tcW w:w="2515" w:type="dxa"/>
          </w:tcPr>
          <w:p w14:paraId="5588A59E"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  – Šeimos ir vaiko gerovės centras</w:t>
            </w:r>
          </w:p>
        </w:tc>
        <w:tc>
          <w:tcPr>
            <w:tcW w:w="1585" w:type="dxa"/>
          </w:tcPr>
          <w:p w14:paraId="76467217" w14:textId="47E26975" w:rsidR="00C66BCE" w:rsidRPr="00C66BCE" w:rsidRDefault="00C66BCE" w:rsidP="006822FF">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gyventojų socialinius poreikius</w:t>
            </w:r>
          </w:p>
        </w:tc>
      </w:tr>
      <w:tr w:rsidR="006822FF" w:rsidRPr="00C66BCE" w14:paraId="28433F5E" w14:textId="77777777" w:rsidTr="006822FF">
        <w:trPr>
          <w:trHeight w:val="2086"/>
        </w:trPr>
        <w:tc>
          <w:tcPr>
            <w:tcW w:w="1932" w:type="dxa"/>
            <w:vMerge/>
          </w:tcPr>
          <w:p w14:paraId="4DE312BC" w14:textId="77777777"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68" w:type="dxa"/>
          </w:tcPr>
          <w:p w14:paraId="1B528C2B" w14:textId="77777777"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Teikti ilgalaikę ir trumpalaikę socialinę globą vaikams, netekusiems tėvų globos</w:t>
            </w:r>
          </w:p>
          <w:p w14:paraId="48D8073E" w14:textId="77777777"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029" w:type="dxa"/>
          </w:tcPr>
          <w:p w14:paraId="229AA327" w14:textId="162A8F10"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430C6C">
              <w:rPr>
                <w:rFonts w:ascii="Times New Roman" w:eastAsia="Times New Roman" w:hAnsi="Times New Roman" w:cs="Times New Roman"/>
                <w:noProof/>
                <w:kern w:val="0"/>
                <w:sz w:val="24"/>
                <w:szCs w:val="24"/>
                <w:lang w:eastAsia="lt-LT"/>
                <w14:ligatures w14:val="none"/>
              </w:rPr>
              <w:t>Rokiškio rajono savivaldybės biudžeto lėšos</w:t>
            </w:r>
          </w:p>
        </w:tc>
        <w:tc>
          <w:tcPr>
            <w:tcW w:w="2515" w:type="dxa"/>
          </w:tcPr>
          <w:p w14:paraId="2171C98A" w14:textId="3314A3EE"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 xml:space="preserve">Viešosios įstaigos </w:t>
            </w:r>
            <w:r w:rsidRPr="00C66BCE">
              <w:rPr>
                <w:rFonts w:ascii="Times New Roman" w:eastAsia="Times New Roman" w:hAnsi="Times New Roman" w:cs="Times New Roman"/>
                <w:noProof/>
                <w:kern w:val="0"/>
                <w:sz w:val="24"/>
                <w:szCs w:val="24"/>
                <w:lang w:eastAsia="lt-LT"/>
                <w14:ligatures w14:val="none"/>
              </w:rPr>
              <w:t>–</w:t>
            </w:r>
            <w:r>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Obelių socialinių paslaugų namai</w:t>
            </w:r>
            <w:r>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bendruomeniniai vaikų globos namai</w:t>
            </w:r>
          </w:p>
        </w:tc>
        <w:tc>
          <w:tcPr>
            <w:tcW w:w="1585" w:type="dxa"/>
          </w:tcPr>
          <w:p w14:paraId="254D79B8" w14:textId="53F48C23"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w:t>
            </w:r>
            <w:r>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gyventojų socialinius poreikius</w:t>
            </w:r>
          </w:p>
        </w:tc>
      </w:tr>
      <w:tr w:rsidR="006822FF" w:rsidRPr="00C66BCE" w14:paraId="0710D30F" w14:textId="77777777" w:rsidTr="006822FF">
        <w:trPr>
          <w:trHeight w:val="1992"/>
        </w:trPr>
        <w:tc>
          <w:tcPr>
            <w:tcW w:w="1932" w:type="dxa"/>
            <w:vMerge/>
          </w:tcPr>
          <w:p w14:paraId="36E2C37A" w14:textId="77777777"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68" w:type="dxa"/>
          </w:tcPr>
          <w:p w14:paraId="3472005A" w14:textId="77777777"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Intensyvi krizių įveikimo pagalba, socialinę riziką patiriantys asmenys, šeimos su vaikais</w:t>
            </w:r>
          </w:p>
          <w:p w14:paraId="14845F27" w14:textId="77777777"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029" w:type="dxa"/>
          </w:tcPr>
          <w:p w14:paraId="35432892" w14:textId="79BF28D5"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515" w:type="dxa"/>
          </w:tcPr>
          <w:p w14:paraId="6C7834DD" w14:textId="720322BF"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namai</w:t>
            </w:r>
            <w:r>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 Krizių centras</w:t>
            </w:r>
          </w:p>
        </w:tc>
        <w:tc>
          <w:tcPr>
            <w:tcW w:w="1585" w:type="dxa"/>
          </w:tcPr>
          <w:p w14:paraId="5A90FB98" w14:textId="67B1045D"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Paslaugos bus teikiamos</w:t>
            </w:r>
            <w:r>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gyventojų socialinius poreikius</w:t>
            </w:r>
          </w:p>
        </w:tc>
      </w:tr>
      <w:tr w:rsidR="00C66BCE" w:rsidRPr="00C66BCE" w14:paraId="5E65C735" w14:textId="77777777" w:rsidTr="006822FF">
        <w:trPr>
          <w:trHeight w:val="403"/>
        </w:trPr>
        <w:tc>
          <w:tcPr>
            <w:tcW w:w="1932" w:type="dxa"/>
            <w:vMerge/>
          </w:tcPr>
          <w:p w14:paraId="2B7D9BF3"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68" w:type="dxa"/>
          </w:tcPr>
          <w:p w14:paraId="0CD48748"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 xml:space="preserve">Vaikų dienos socialinė priežiūra </w:t>
            </w:r>
          </w:p>
        </w:tc>
        <w:tc>
          <w:tcPr>
            <w:tcW w:w="2029" w:type="dxa"/>
          </w:tcPr>
          <w:p w14:paraId="2345DAB5" w14:textId="586F0D8F" w:rsidR="00C66BCE" w:rsidRPr="00C66BCE" w:rsidRDefault="006822FF" w:rsidP="006822FF">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biudžeto lėšos</w:t>
            </w:r>
            <w:r>
              <w:rPr>
                <w:rFonts w:ascii="Times New Roman" w:eastAsia="Times New Roman" w:hAnsi="Times New Roman" w:cs="Times New Roman"/>
                <w:noProof/>
                <w:kern w:val="0"/>
                <w:sz w:val="24"/>
                <w:szCs w:val="24"/>
                <w:lang w:eastAsia="lt-LT"/>
                <w14:ligatures w14:val="none"/>
              </w:rPr>
              <w:t xml:space="preserve">, </w:t>
            </w:r>
            <w:r w:rsidR="00C66BCE" w:rsidRPr="00C66BCE">
              <w:rPr>
                <w:rFonts w:ascii="Times New Roman" w:eastAsia="Times New Roman" w:hAnsi="Times New Roman" w:cs="Times New Roman"/>
                <w:noProof/>
                <w:color w:val="000000"/>
                <w:kern w:val="0"/>
                <w:sz w:val="24"/>
                <w:szCs w:val="24"/>
                <w:lang w:eastAsia="lt-LT"/>
                <w14:ligatures w14:val="none"/>
              </w:rPr>
              <w:t xml:space="preserve">valstybės biudžeto lėšos </w:t>
            </w:r>
          </w:p>
        </w:tc>
        <w:tc>
          <w:tcPr>
            <w:tcW w:w="2515" w:type="dxa"/>
          </w:tcPr>
          <w:p w14:paraId="49E40B26" w14:textId="7D58DF83" w:rsidR="00C66BCE" w:rsidRPr="00C66BCE" w:rsidRDefault="00C66BCE" w:rsidP="006822FF">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Obelių socialinių paslaugų namai</w:t>
            </w:r>
            <w:r w:rsidR="006822FF">
              <w:rPr>
                <w:rFonts w:ascii="Times New Roman" w:eastAsia="Times New Roman" w:hAnsi="Times New Roman" w:cs="Times New Roman"/>
                <w:noProof/>
                <w:color w:val="000000"/>
                <w:kern w:val="0"/>
                <w:sz w:val="24"/>
                <w:szCs w:val="24"/>
                <w:lang w:eastAsia="lt-LT"/>
                <w14:ligatures w14:val="none"/>
              </w:rPr>
              <w:t>,</w:t>
            </w:r>
          </w:p>
          <w:p w14:paraId="0A19C705" w14:textId="609CF6CE" w:rsidR="00C66BCE" w:rsidRPr="00C66BCE" w:rsidRDefault="00C66BCE" w:rsidP="006822FF">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VšĮ „Gelbėkit vaikus“</w:t>
            </w:r>
            <w:r w:rsidR="006822FF">
              <w:rPr>
                <w:rFonts w:ascii="Times New Roman" w:eastAsia="Times New Roman" w:hAnsi="Times New Roman" w:cs="Times New Roman"/>
                <w:noProof/>
                <w:color w:val="000000"/>
                <w:kern w:val="0"/>
                <w:sz w:val="24"/>
                <w:szCs w:val="24"/>
                <w:lang w:eastAsia="lt-LT"/>
                <w14:ligatures w14:val="none"/>
              </w:rPr>
              <w:t>,</w:t>
            </w:r>
            <w:r w:rsidRPr="00C66BCE">
              <w:rPr>
                <w:rFonts w:ascii="Times New Roman" w:eastAsia="Times New Roman" w:hAnsi="Times New Roman" w:cs="Times New Roman"/>
                <w:noProof/>
                <w:color w:val="000000"/>
                <w:kern w:val="0"/>
                <w:sz w:val="24"/>
                <w:szCs w:val="24"/>
                <w:lang w:eastAsia="lt-LT"/>
                <w14:ligatures w14:val="none"/>
              </w:rPr>
              <w:t xml:space="preserve"> Rokiškio vaikų dienos centras</w:t>
            </w:r>
            <w:r w:rsidR="006822FF">
              <w:rPr>
                <w:rFonts w:ascii="Times New Roman" w:eastAsia="Times New Roman" w:hAnsi="Times New Roman" w:cs="Times New Roman"/>
                <w:noProof/>
                <w:color w:val="000000"/>
                <w:kern w:val="0"/>
                <w:sz w:val="24"/>
                <w:szCs w:val="24"/>
                <w:lang w:eastAsia="lt-LT"/>
                <w14:ligatures w14:val="none"/>
              </w:rPr>
              <w:t>, a</w:t>
            </w:r>
            <w:r w:rsidRPr="00C66BCE">
              <w:rPr>
                <w:rFonts w:ascii="Times New Roman" w:eastAsia="Times New Roman" w:hAnsi="Times New Roman" w:cs="Times New Roman"/>
                <w:noProof/>
                <w:color w:val="000000"/>
                <w:kern w:val="0"/>
                <w:sz w:val="24"/>
                <w:szCs w:val="24"/>
                <w:lang w:eastAsia="lt-LT"/>
                <w14:ligatures w14:val="none"/>
              </w:rPr>
              <w:t>sociacija  „Pakriauna“</w:t>
            </w:r>
            <w:r w:rsidR="006822FF">
              <w:rPr>
                <w:rFonts w:ascii="Times New Roman" w:eastAsia="Times New Roman" w:hAnsi="Times New Roman" w:cs="Times New Roman"/>
                <w:noProof/>
                <w:color w:val="000000"/>
                <w:kern w:val="0"/>
                <w:sz w:val="24"/>
                <w:szCs w:val="24"/>
                <w:lang w:eastAsia="lt-LT"/>
                <w14:ligatures w14:val="none"/>
              </w:rPr>
              <w:t xml:space="preserve">, </w:t>
            </w:r>
            <w:r w:rsidRPr="00C66BCE">
              <w:rPr>
                <w:rFonts w:ascii="Times New Roman" w:eastAsia="Times New Roman" w:hAnsi="Times New Roman" w:cs="Times New Roman"/>
                <w:noProof/>
                <w:color w:val="000000"/>
                <w:kern w:val="0"/>
                <w:sz w:val="24"/>
                <w:szCs w:val="24"/>
                <w:lang w:eastAsia="lt-LT"/>
                <w14:ligatures w14:val="none"/>
              </w:rPr>
              <w:t>Maltos ordino pagalbos tarnyba</w:t>
            </w:r>
            <w:r w:rsidR="006822FF">
              <w:rPr>
                <w:rFonts w:ascii="Times New Roman" w:eastAsia="Times New Roman" w:hAnsi="Times New Roman" w:cs="Times New Roman"/>
                <w:noProof/>
                <w:color w:val="000000"/>
                <w:kern w:val="0"/>
                <w:sz w:val="24"/>
                <w:szCs w:val="24"/>
                <w:lang w:eastAsia="lt-LT"/>
                <w14:ligatures w14:val="none"/>
              </w:rPr>
              <w:t xml:space="preserve">, </w:t>
            </w:r>
            <w:r w:rsidRPr="00C66BCE">
              <w:rPr>
                <w:rFonts w:ascii="Times New Roman" w:eastAsia="Times New Roman" w:hAnsi="Times New Roman" w:cs="Times New Roman"/>
                <w:noProof/>
                <w:color w:val="000000"/>
                <w:kern w:val="0"/>
                <w:sz w:val="24"/>
                <w:szCs w:val="24"/>
                <w:lang w:eastAsia="lt-LT"/>
                <w14:ligatures w14:val="none"/>
              </w:rPr>
              <w:t>VšĮ ,,Jautri širdis</w:t>
            </w:r>
            <w:r w:rsidR="006822FF">
              <w:rPr>
                <w:rFonts w:ascii="Times New Roman" w:eastAsia="Times New Roman" w:hAnsi="Times New Roman" w:cs="Times New Roman"/>
                <w:noProof/>
                <w:color w:val="000000"/>
                <w:kern w:val="0"/>
                <w:sz w:val="24"/>
                <w:szCs w:val="24"/>
                <w:lang w:eastAsia="lt-LT"/>
                <w14:ligatures w14:val="none"/>
              </w:rPr>
              <w:t xml:space="preserve">“, </w:t>
            </w:r>
            <w:r w:rsidRPr="00C66BCE">
              <w:rPr>
                <w:rFonts w:ascii="Times New Roman" w:eastAsia="Times New Roman" w:hAnsi="Times New Roman" w:cs="Times New Roman"/>
                <w:noProof/>
                <w:color w:val="000000"/>
                <w:kern w:val="0"/>
                <w:sz w:val="24"/>
                <w:szCs w:val="24"/>
                <w:lang w:eastAsia="lt-LT"/>
                <w14:ligatures w14:val="none"/>
              </w:rPr>
              <w:t xml:space="preserve">VšĮ „Jaslina“ </w:t>
            </w:r>
            <w:r w:rsidR="00E36897">
              <w:rPr>
                <w:rFonts w:ascii="Times New Roman" w:eastAsia="Times New Roman" w:hAnsi="Times New Roman" w:cs="Times New Roman"/>
                <w:noProof/>
                <w:color w:val="000000"/>
                <w:kern w:val="0"/>
                <w:sz w:val="24"/>
                <w:szCs w:val="24"/>
                <w:lang w:eastAsia="lt-LT"/>
                <w14:ligatures w14:val="none"/>
              </w:rPr>
              <w:t xml:space="preserve"> ir kitos </w:t>
            </w:r>
          </w:p>
        </w:tc>
        <w:tc>
          <w:tcPr>
            <w:tcW w:w="1585" w:type="dxa"/>
          </w:tcPr>
          <w:p w14:paraId="19F4C63D" w14:textId="0D0141F9" w:rsidR="00C66BCE" w:rsidRPr="00C66BCE" w:rsidRDefault="00C66BCE" w:rsidP="006822FF">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vaikų socialinius poreikius</w:t>
            </w:r>
          </w:p>
        </w:tc>
      </w:tr>
      <w:tr w:rsidR="00C66BCE" w:rsidRPr="00C66BCE" w14:paraId="7BF518F2" w14:textId="77777777" w:rsidTr="006822FF">
        <w:trPr>
          <w:trHeight w:val="1188"/>
        </w:trPr>
        <w:tc>
          <w:tcPr>
            <w:tcW w:w="1932" w:type="dxa"/>
            <w:vMerge/>
          </w:tcPr>
          <w:p w14:paraId="01982D2D"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68" w:type="dxa"/>
          </w:tcPr>
          <w:p w14:paraId="4609C08F"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Palydėjimo paslauga jaunuoliams su apgyvendinimu</w:t>
            </w:r>
          </w:p>
          <w:p w14:paraId="7F2D040A"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029" w:type="dxa"/>
          </w:tcPr>
          <w:p w14:paraId="2DED004B" w14:textId="77777777"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biudžeto lėšos</w:t>
            </w:r>
          </w:p>
          <w:p w14:paraId="78311A3B" w14:textId="77777777" w:rsidR="006822FF"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7D00F3FB" w14:textId="37680DFA"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515" w:type="dxa"/>
          </w:tcPr>
          <w:p w14:paraId="289CEA3B"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Obelių socialinių paslaugų namai </w:t>
            </w:r>
          </w:p>
        </w:tc>
        <w:tc>
          <w:tcPr>
            <w:tcW w:w="1585" w:type="dxa"/>
          </w:tcPr>
          <w:p w14:paraId="26D2B1A0" w14:textId="044CAD4D"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gyventojų socialinius poreikius</w:t>
            </w:r>
          </w:p>
        </w:tc>
      </w:tr>
      <w:tr w:rsidR="00C66BCE" w:rsidRPr="00C66BCE" w14:paraId="2429B736" w14:textId="77777777" w:rsidTr="006822FF">
        <w:trPr>
          <w:trHeight w:val="1290"/>
        </w:trPr>
        <w:tc>
          <w:tcPr>
            <w:tcW w:w="1932" w:type="dxa"/>
            <w:vMerge/>
          </w:tcPr>
          <w:p w14:paraId="04CAE33E"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168" w:type="dxa"/>
          </w:tcPr>
          <w:p w14:paraId="767C8794"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reabilitacijos paslaugos neįgaliesiems</w:t>
            </w:r>
          </w:p>
          <w:p w14:paraId="226A329A"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2029" w:type="dxa"/>
          </w:tcPr>
          <w:p w14:paraId="5F23FEE8" w14:textId="3DA93AFB" w:rsidR="00C66BCE" w:rsidRPr="00C66BCE" w:rsidRDefault="006822FF"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rajono savivaldybės biudžeto lėšos</w:t>
            </w:r>
            <w:r>
              <w:rPr>
                <w:rFonts w:ascii="Times New Roman" w:eastAsia="Times New Roman" w:hAnsi="Times New Roman" w:cs="Times New Roman"/>
                <w:noProof/>
                <w:kern w:val="0"/>
                <w:sz w:val="24"/>
                <w:szCs w:val="24"/>
                <w:lang w:eastAsia="lt-LT"/>
                <w14:ligatures w14:val="none"/>
              </w:rPr>
              <w:t xml:space="preserve">, </w:t>
            </w:r>
            <w:r w:rsidR="00C66BCE" w:rsidRPr="00C66BCE">
              <w:rPr>
                <w:rFonts w:ascii="Times New Roman" w:eastAsia="Times New Roman" w:hAnsi="Times New Roman" w:cs="Times New Roman"/>
                <w:noProof/>
                <w:kern w:val="0"/>
                <w:sz w:val="24"/>
                <w:szCs w:val="24"/>
                <w:lang w:eastAsia="lt-LT"/>
                <w14:ligatures w14:val="none"/>
              </w:rPr>
              <w:t xml:space="preserve">valstybės biudžeto lėšos </w:t>
            </w:r>
          </w:p>
        </w:tc>
        <w:tc>
          <w:tcPr>
            <w:tcW w:w="2515" w:type="dxa"/>
          </w:tcPr>
          <w:p w14:paraId="02F6F6A2" w14:textId="77777777"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Nevyriausybinis sektorius</w:t>
            </w:r>
          </w:p>
        </w:tc>
        <w:tc>
          <w:tcPr>
            <w:tcW w:w="1585" w:type="dxa"/>
          </w:tcPr>
          <w:p w14:paraId="57604AFD" w14:textId="0CA10D29" w:rsidR="00C66BCE" w:rsidRPr="00C66BCE" w:rsidRDefault="00C66BCE" w:rsidP="006822FF">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w:t>
            </w:r>
            <w:r w:rsidR="006822FF">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gyventojų socialinius poreikius</w:t>
            </w:r>
          </w:p>
        </w:tc>
      </w:tr>
    </w:tbl>
    <w:p w14:paraId="6F66614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9"/>
      </w:tblGrid>
      <w:tr w:rsidR="00C66BCE" w:rsidRPr="00C66BCE" w14:paraId="7CEFF38A" w14:textId="77777777" w:rsidTr="00775240">
        <w:tc>
          <w:tcPr>
            <w:tcW w:w="10398" w:type="dxa"/>
          </w:tcPr>
          <w:p w14:paraId="45AF497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lastRenderedPageBreak/>
              <w:t xml:space="preserve">2 Tikslas </w:t>
            </w:r>
            <w:r w:rsidRPr="00C66BCE">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b/>
                <w:noProof/>
                <w:kern w:val="0"/>
                <w:sz w:val="24"/>
                <w:szCs w:val="24"/>
                <w:lang w:eastAsia="lt-LT"/>
                <w14:ligatures w14:val="none"/>
              </w:rPr>
              <w:t xml:space="preserve"> vystyti dienos ir trumpalaikės socialinės globos paslaugas institucijoje ir namuose, siekiant išvengti socialinės atskirties. Įgyvendinti ,,Integrali pagalba į namus“ projektą. Sukurti ir plėtoti kokybiškos integralios pagalbos (socialinės globos ir slaugos) teikimo namuose sistemą neįgaliems ir senyvo amžiaus asmenims, gyvenantiems Rokiškio rajono savivaldybės teritorijoje. </w:t>
            </w:r>
          </w:p>
          <w:p w14:paraId="70A1741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bl>
    <w:p w14:paraId="1C5EFD2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2130"/>
        <w:gridCol w:w="2211"/>
        <w:gridCol w:w="2290"/>
        <w:gridCol w:w="1619"/>
      </w:tblGrid>
      <w:tr w:rsidR="00C66BCE" w:rsidRPr="00C66BCE" w14:paraId="3D58EDB1" w14:textId="77777777" w:rsidTr="00775240">
        <w:tc>
          <w:tcPr>
            <w:tcW w:w="2011" w:type="dxa"/>
          </w:tcPr>
          <w:p w14:paraId="0321A88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Uždaviniai</w:t>
            </w:r>
          </w:p>
          <w:p w14:paraId="3D4B8FE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2177" w:type="dxa"/>
          </w:tcPr>
          <w:p w14:paraId="16DC354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Priemonės</w:t>
            </w:r>
          </w:p>
        </w:tc>
        <w:tc>
          <w:tcPr>
            <w:tcW w:w="2257" w:type="dxa"/>
          </w:tcPr>
          <w:p w14:paraId="18F4197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Lėšos (eurais),</w:t>
            </w:r>
          </w:p>
          <w:p w14:paraId="6782BB8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finansavimo šaltiniai</w:t>
            </w:r>
          </w:p>
        </w:tc>
        <w:tc>
          <w:tcPr>
            <w:tcW w:w="2323" w:type="dxa"/>
          </w:tcPr>
          <w:p w14:paraId="1D622D0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Atsakingi vykdytojai</w:t>
            </w:r>
          </w:p>
        </w:tc>
        <w:tc>
          <w:tcPr>
            <w:tcW w:w="1630" w:type="dxa"/>
          </w:tcPr>
          <w:p w14:paraId="5A6705D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Laukiamas rezultatas</w:t>
            </w:r>
          </w:p>
        </w:tc>
      </w:tr>
      <w:tr w:rsidR="00C66BCE" w:rsidRPr="00C66BCE" w14:paraId="1A3F16DE" w14:textId="77777777" w:rsidTr="00775240">
        <w:trPr>
          <w:trHeight w:val="4732"/>
        </w:trPr>
        <w:tc>
          <w:tcPr>
            <w:tcW w:w="2011" w:type="dxa"/>
            <w:vMerge w:val="restart"/>
          </w:tcPr>
          <w:p w14:paraId="17A36330"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Plėsti dienos ir trumpalaikės socialinės globos paslaugas namuose ir institucijoje </w:t>
            </w:r>
          </w:p>
        </w:tc>
        <w:tc>
          <w:tcPr>
            <w:tcW w:w="2177" w:type="dxa"/>
          </w:tcPr>
          <w:p w14:paraId="7220F1A4"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Teikti dienos socialinės globos paslaugas namuose senyvo amžiaus asmenims, darbingo amžiaus neįgaliems asmenims, kuriems nustatytas nuolatinės slaugos poreikis, didelių specialiųjų poreikių lygis.</w:t>
            </w:r>
          </w:p>
          <w:p w14:paraId="74E30C2C"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Teikti integralios pagalbos paslaugas (pagal integralios pagalbos plėtros projektą)</w:t>
            </w:r>
          </w:p>
        </w:tc>
        <w:tc>
          <w:tcPr>
            <w:tcW w:w="2257" w:type="dxa"/>
          </w:tcPr>
          <w:p w14:paraId="4556EDE5"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LR valstybės biudžeto specialioji tikslinė dotacija (pagal poreikį)</w:t>
            </w:r>
          </w:p>
          <w:p w14:paraId="32F1320C"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ES lėšos integralios pagalbos projektui</w:t>
            </w:r>
          </w:p>
          <w:p w14:paraId="6A19D79D"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2323" w:type="dxa"/>
          </w:tcPr>
          <w:p w14:paraId="7C719964"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centras –Socialinių paslaugų namuose padalinys, nevyriausybinis sektorius</w:t>
            </w:r>
          </w:p>
          <w:p w14:paraId="2D169F18"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1630" w:type="dxa"/>
          </w:tcPr>
          <w:p w14:paraId="57E228AB"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 atsižvelgiant į gyventojų socialinius poreikius</w:t>
            </w:r>
          </w:p>
        </w:tc>
      </w:tr>
      <w:tr w:rsidR="00C66BCE" w:rsidRPr="00C66BCE" w14:paraId="1A67A528" w14:textId="77777777" w:rsidTr="00775240">
        <w:trPr>
          <w:trHeight w:val="1608"/>
        </w:trPr>
        <w:tc>
          <w:tcPr>
            <w:tcW w:w="2011" w:type="dxa"/>
            <w:vMerge/>
          </w:tcPr>
          <w:p w14:paraId="015D07F6"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2177" w:type="dxa"/>
          </w:tcPr>
          <w:p w14:paraId="69071C84"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Teikti dienos socialinę globą institucijoje asmenims su negalia</w:t>
            </w:r>
          </w:p>
          <w:p w14:paraId="50DDDDFA"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2257" w:type="dxa"/>
          </w:tcPr>
          <w:p w14:paraId="6A99A5F2"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Valstybės biudžeto lėšos, savivaldybės biudžeto lėšos </w:t>
            </w:r>
          </w:p>
        </w:tc>
        <w:tc>
          <w:tcPr>
            <w:tcW w:w="2323" w:type="dxa"/>
          </w:tcPr>
          <w:p w14:paraId="238024DC" w14:textId="28AA07A2"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Rokiškio socialinės paramos centro padalinys – Dienos centras</w:t>
            </w:r>
            <w:r w:rsidR="006822FF">
              <w:rPr>
                <w:rFonts w:ascii="Times New Roman" w:eastAsia="Times New Roman" w:hAnsi="Times New Roman" w:cs="Times New Roman"/>
                <w:noProof/>
                <w:kern w:val="0"/>
                <w:sz w:val="24"/>
                <w:szCs w:val="24"/>
                <w:lang w:eastAsia="lt-LT"/>
                <w14:ligatures w14:val="none"/>
              </w:rPr>
              <w:t xml:space="preserve"> asmenims</w:t>
            </w:r>
            <w:r w:rsidRPr="00C66BCE">
              <w:rPr>
                <w:rFonts w:ascii="Times New Roman" w:eastAsia="Times New Roman" w:hAnsi="Times New Roman" w:cs="Times New Roman"/>
                <w:noProof/>
                <w:kern w:val="0"/>
                <w:sz w:val="24"/>
                <w:szCs w:val="24"/>
                <w:lang w:eastAsia="lt-LT"/>
                <w14:ligatures w14:val="none"/>
              </w:rPr>
              <w:t xml:space="preserve"> su negalia. </w:t>
            </w:r>
          </w:p>
        </w:tc>
        <w:tc>
          <w:tcPr>
            <w:tcW w:w="1630" w:type="dxa"/>
          </w:tcPr>
          <w:p w14:paraId="0612CDA3" w14:textId="77777777" w:rsidR="00C66BCE" w:rsidRPr="00C66BCE" w:rsidRDefault="00C66BCE" w:rsidP="006822FF">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Paslaugos bus teikiamos atsižvelgiant į gyventojų socialinius poreikius</w:t>
            </w:r>
          </w:p>
        </w:tc>
      </w:tr>
    </w:tbl>
    <w:p w14:paraId="1537B930"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C66BCE" w:rsidRPr="00C66BCE" w14:paraId="3BC47315" w14:textId="77777777" w:rsidTr="00775240">
        <w:tc>
          <w:tcPr>
            <w:tcW w:w="10256" w:type="dxa"/>
          </w:tcPr>
          <w:p w14:paraId="15C82F1F" w14:textId="299D1D0F" w:rsidR="00C66BCE" w:rsidRPr="00C66BCE" w:rsidRDefault="00C66BCE" w:rsidP="00C66BCE">
            <w:pPr>
              <w:tabs>
                <w:tab w:val="left" w:pos="851"/>
              </w:tabs>
              <w:spacing w:after="0" w:line="240" w:lineRule="auto"/>
              <w:jc w:val="both"/>
              <w:rPr>
                <w:rFonts w:ascii="Times New Roman" w:eastAsia="Times New Roman" w:hAnsi="Times New Roman" w:cs="Times New Roman"/>
                <w:b/>
                <w:noProof/>
                <w:color w:val="000000"/>
                <w:kern w:val="0"/>
                <w:sz w:val="24"/>
                <w:szCs w:val="24"/>
                <w:lang w:eastAsia="lt-LT"/>
                <w14:ligatures w14:val="none"/>
              </w:rPr>
            </w:pPr>
            <w:r w:rsidRPr="00C66BCE">
              <w:rPr>
                <w:rFonts w:ascii="Times New Roman" w:eastAsia="Times New Roman" w:hAnsi="Times New Roman" w:cs="Times New Roman"/>
                <w:b/>
                <w:noProof/>
                <w:color w:val="000000"/>
                <w:kern w:val="0"/>
                <w:sz w:val="24"/>
                <w:szCs w:val="24"/>
                <w:lang w:eastAsia="lt-LT"/>
                <w14:ligatures w14:val="none"/>
              </w:rPr>
              <w:t xml:space="preserve">3 Tikslas </w:t>
            </w:r>
            <w:r w:rsidRPr="00C66BCE">
              <w:rPr>
                <w:rFonts w:ascii="Times New Roman" w:eastAsia="Times New Roman" w:hAnsi="Times New Roman" w:cs="Times New Roman"/>
                <w:noProof/>
                <w:color w:val="000000"/>
                <w:kern w:val="0"/>
                <w:sz w:val="24"/>
                <w:szCs w:val="24"/>
                <w:lang w:eastAsia="lt-LT"/>
                <w14:ligatures w14:val="none"/>
              </w:rPr>
              <w:t>–</w:t>
            </w:r>
            <w:r w:rsidRPr="00C66BCE">
              <w:rPr>
                <w:rFonts w:ascii="Times New Roman" w:eastAsia="Times New Roman" w:hAnsi="Times New Roman" w:cs="Times New Roman"/>
                <w:b/>
                <w:noProof/>
                <w:color w:val="000000"/>
                <w:kern w:val="0"/>
                <w:sz w:val="24"/>
                <w:szCs w:val="24"/>
                <w:lang w:eastAsia="lt-LT"/>
                <w14:ligatures w14:val="none"/>
              </w:rPr>
              <w:t xml:space="preserve"> formuoti vieningą kompleksinę socialinių paslaugų organizavimo ir teikimo sistemą, įgyvendinti Europos Sąjungos fondų investicijų veiksmų programos priemonių  „Kompleksinės paslaugos šeimai“,</w:t>
            </w:r>
            <w:r w:rsidR="00E36897">
              <w:rPr>
                <w:rFonts w:ascii="Times New Roman" w:eastAsia="Times New Roman" w:hAnsi="Times New Roman" w:cs="Times New Roman"/>
                <w:b/>
                <w:noProof/>
                <w:color w:val="000000"/>
                <w:kern w:val="0"/>
                <w:sz w:val="24"/>
                <w:szCs w:val="24"/>
                <w:lang w:eastAsia="lt-LT"/>
                <w14:ligatures w14:val="none"/>
              </w:rPr>
              <w:t>,,Socialinių dirbtuvių veikla‘‘.</w:t>
            </w:r>
          </w:p>
        </w:tc>
      </w:tr>
    </w:tbl>
    <w:p w14:paraId="7A7FB6A8" w14:textId="77777777" w:rsidR="00C66BCE" w:rsidRPr="00C66BCE" w:rsidRDefault="00C66BCE" w:rsidP="00C66BCE">
      <w:pPr>
        <w:tabs>
          <w:tab w:val="left" w:pos="851"/>
        </w:tabs>
        <w:spacing w:after="0" w:line="240" w:lineRule="auto"/>
        <w:ind w:left="360"/>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141"/>
        <w:gridCol w:w="1605"/>
        <w:gridCol w:w="2203"/>
        <w:gridCol w:w="1983"/>
      </w:tblGrid>
      <w:tr w:rsidR="00C66BCE" w:rsidRPr="00C66BCE" w14:paraId="36172EB5" w14:textId="77777777" w:rsidTr="00775240">
        <w:tc>
          <w:tcPr>
            <w:tcW w:w="1696" w:type="dxa"/>
          </w:tcPr>
          <w:p w14:paraId="108F368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Uždaviniai</w:t>
            </w:r>
          </w:p>
          <w:p w14:paraId="612CB23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2173" w:type="dxa"/>
          </w:tcPr>
          <w:p w14:paraId="0ABEA109"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Priemonės</w:t>
            </w:r>
          </w:p>
        </w:tc>
        <w:tc>
          <w:tcPr>
            <w:tcW w:w="1626" w:type="dxa"/>
          </w:tcPr>
          <w:p w14:paraId="4E3485B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Lėšos (eurais),</w:t>
            </w:r>
          </w:p>
          <w:p w14:paraId="4FF9FD0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finansavimo šaltiniai</w:t>
            </w:r>
          </w:p>
        </w:tc>
        <w:tc>
          <w:tcPr>
            <w:tcW w:w="2268" w:type="dxa"/>
          </w:tcPr>
          <w:p w14:paraId="446D60B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Atsakingi vykdytojai</w:t>
            </w:r>
          </w:p>
        </w:tc>
        <w:tc>
          <w:tcPr>
            <w:tcW w:w="2034" w:type="dxa"/>
          </w:tcPr>
          <w:p w14:paraId="3325396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Laukiamas rezultatas</w:t>
            </w:r>
          </w:p>
        </w:tc>
      </w:tr>
      <w:tr w:rsidR="00C66BCE" w:rsidRPr="00C66BCE" w14:paraId="34C151D3" w14:textId="77777777" w:rsidTr="00775240">
        <w:trPr>
          <w:trHeight w:val="2655"/>
        </w:trPr>
        <w:tc>
          <w:tcPr>
            <w:tcW w:w="1696" w:type="dxa"/>
          </w:tcPr>
          <w:p w14:paraId="3267A1E2"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Padidinti bendruomenėje teikiamų paslaugų prieinamumą ir kokybę, plėtoti paslaugas šeimai</w:t>
            </w:r>
          </w:p>
        </w:tc>
        <w:tc>
          <w:tcPr>
            <w:tcW w:w="2173" w:type="dxa"/>
          </w:tcPr>
          <w:p w14:paraId="4CBA238F"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Bendruomeninių šeimos namų ir kompleksinių paslaugų šeimai projektas</w:t>
            </w:r>
          </w:p>
        </w:tc>
        <w:tc>
          <w:tcPr>
            <w:tcW w:w="1626" w:type="dxa"/>
          </w:tcPr>
          <w:p w14:paraId="1BF2F13B"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ES lėšos, valstybės biudžetas</w:t>
            </w:r>
          </w:p>
        </w:tc>
        <w:tc>
          <w:tcPr>
            <w:tcW w:w="2268" w:type="dxa"/>
          </w:tcPr>
          <w:p w14:paraId="521D1476"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Rokiškio rajono savivaldybės administracija </w:t>
            </w:r>
          </w:p>
        </w:tc>
        <w:tc>
          <w:tcPr>
            <w:tcW w:w="2034" w:type="dxa"/>
          </w:tcPr>
          <w:p w14:paraId="40A6DD44" w14:textId="12B0BCBF"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Teikiamos prevencinės paslaugos</w:t>
            </w:r>
            <w:r w:rsidR="008A2765">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psichologo, šeimos terapijos, pozityvios tėvystės, mediacijos</w:t>
            </w:r>
            <w:r w:rsidR="008A2765">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šeimos konferencija</w:t>
            </w:r>
          </w:p>
          <w:p w14:paraId="5C8350D8"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5E62461E" w14:textId="77777777" w:rsidTr="00775240">
        <w:trPr>
          <w:trHeight w:val="2340"/>
        </w:trPr>
        <w:tc>
          <w:tcPr>
            <w:tcW w:w="1696" w:type="dxa"/>
            <w:tcBorders>
              <w:top w:val="single" w:sz="4" w:space="0" w:color="auto"/>
              <w:left w:val="single" w:sz="4" w:space="0" w:color="auto"/>
              <w:bottom w:val="single" w:sz="4" w:space="0" w:color="auto"/>
              <w:right w:val="single" w:sz="4" w:space="0" w:color="auto"/>
            </w:tcBorders>
          </w:tcPr>
          <w:p w14:paraId="776CDFF2"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lastRenderedPageBreak/>
              <w:t>Skatinti vaikų globą šeimoje ir įvaikinimą</w:t>
            </w:r>
          </w:p>
        </w:tc>
        <w:tc>
          <w:tcPr>
            <w:tcW w:w="2173" w:type="dxa"/>
            <w:tcBorders>
              <w:top w:val="single" w:sz="4" w:space="0" w:color="auto"/>
              <w:left w:val="single" w:sz="4" w:space="0" w:color="auto"/>
              <w:bottom w:val="single" w:sz="4" w:space="0" w:color="auto"/>
              <w:right w:val="single" w:sz="4" w:space="0" w:color="auto"/>
            </w:tcBorders>
          </w:tcPr>
          <w:p w14:paraId="26D82E04"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Projektas „Vaikų gerovės ir saugumo didinimas, paslaugų šeimai, globėjams (rūpintojams) kokybės didinimas bei prieinamumo plėtra“</w:t>
            </w:r>
          </w:p>
        </w:tc>
        <w:tc>
          <w:tcPr>
            <w:tcW w:w="1626" w:type="dxa"/>
            <w:tcBorders>
              <w:top w:val="single" w:sz="4" w:space="0" w:color="auto"/>
              <w:left w:val="single" w:sz="4" w:space="0" w:color="auto"/>
              <w:bottom w:val="single" w:sz="4" w:space="0" w:color="auto"/>
              <w:right w:val="single" w:sz="4" w:space="0" w:color="auto"/>
            </w:tcBorders>
          </w:tcPr>
          <w:p w14:paraId="4E6A26E5"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ES lėšos</w:t>
            </w:r>
          </w:p>
        </w:tc>
        <w:tc>
          <w:tcPr>
            <w:tcW w:w="2268" w:type="dxa"/>
            <w:tcBorders>
              <w:top w:val="single" w:sz="4" w:space="0" w:color="auto"/>
              <w:left w:val="single" w:sz="4" w:space="0" w:color="auto"/>
              <w:bottom w:val="single" w:sz="4" w:space="0" w:color="auto"/>
              <w:right w:val="single" w:sz="4" w:space="0" w:color="auto"/>
            </w:tcBorders>
          </w:tcPr>
          <w:p w14:paraId="5962F80E" w14:textId="6DB832BD"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Obelių socialinių paslaugų padalinys</w:t>
            </w:r>
            <w:r w:rsidR="008A2765">
              <w:rPr>
                <w:rFonts w:ascii="Times New Roman" w:eastAsia="Times New Roman" w:hAnsi="Times New Roman" w:cs="Times New Roman"/>
                <w:noProof/>
                <w:kern w:val="0"/>
                <w:sz w:val="24"/>
                <w:szCs w:val="24"/>
                <w:lang w:eastAsia="lt-LT"/>
                <w14:ligatures w14:val="none"/>
              </w:rPr>
              <w:t xml:space="preserve"> </w:t>
            </w:r>
            <w:r w:rsidR="008A2765" w:rsidRPr="00C66BCE">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Globos centras</w:t>
            </w:r>
          </w:p>
        </w:tc>
        <w:tc>
          <w:tcPr>
            <w:tcW w:w="2034" w:type="dxa"/>
            <w:tcBorders>
              <w:top w:val="single" w:sz="4" w:space="0" w:color="auto"/>
              <w:left w:val="single" w:sz="4" w:space="0" w:color="auto"/>
              <w:bottom w:val="single" w:sz="4" w:space="0" w:color="auto"/>
              <w:right w:val="single" w:sz="4" w:space="0" w:color="auto"/>
            </w:tcBorders>
          </w:tcPr>
          <w:p w14:paraId="44D31B42"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Globos centro darbuotojai konsultuos  su problemomis  susidūrusius globėjus ar įtėvius, motyvuos juos pokyčiams   </w:t>
            </w:r>
          </w:p>
          <w:p w14:paraId="71C99B93"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1680927E" w14:textId="77777777" w:rsidTr="00775240">
        <w:trPr>
          <w:trHeight w:val="681"/>
        </w:trPr>
        <w:tc>
          <w:tcPr>
            <w:tcW w:w="1696" w:type="dxa"/>
            <w:tcBorders>
              <w:top w:val="single" w:sz="4" w:space="0" w:color="auto"/>
              <w:left w:val="single" w:sz="4" w:space="0" w:color="auto"/>
              <w:bottom w:val="single" w:sz="4" w:space="0" w:color="auto"/>
              <w:right w:val="single" w:sz="4" w:space="0" w:color="auto"/>
            </w:tcBorders>
          </w:tcPr>
          <w:p w14:paraId="7B28E681"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Socialinių dirbtuvių veikla </w:t>
            </w:r>
          </w:p>
        </w:tc>
        <w:tc>
          <w:tcPr>
            <w:tcW w:w="2173" w:type="dxa"/>
            <w:tcBorders>
              <w:top w:val="single" w:sz="4" w:space="0" w:color="auto"/>
              <w:left w:val="single" w:sz="4" w:space="0" w:color="auto"/>
              <w:bottom w:val="single" w:sz="4" w:space="0" w:color="auto"/>
              <w:right w:val="single" w:sz="4" w:space="0" w:color="auto"/>
            </w:tcBorders>
          </w:tcPr>
          <w:p w14:paraId="6B1FDB7F" w14:textId="61ED202E" w:rsidR="00C66BCE" w:rsidRPr="00C66BCE" w:rsidRDefault="00302559" w:rsidP="008A2765">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Pr>
                <w:rFonts w:ascii="Times New Roman" w:eastAsia="Times New Roman" w:hAnsi="Times New Roman" w:cs="Times New Roman"/>
                <w:noProof/>
                <w:color w:val="000000"/>
                <w:kern w:val="0"/>
                <w:sz w:val="24"/>
                <w:szCs w:val="24"/>
                <w:lang w:eastAsia="lt-LT"/>
                <w14:ligatures w14:val="none"/>
              </w:rPr>
              <w:t>Projektas ,,Perėjimas</w:t>
            </w:r>
            <w:r w:rsidR="00E36897">
              <w:rPr>
                <w:rFonts w:ascii="Times New Roman" w:eastAsia="Times New Roman" w:hAnsi="Times New Roman" w:cs="Times New Roman"/>
                <w:noProof/>
                <w:color w:val="000000"/>
                <w:kern w:val="0"/>
                <w:sz w:val="24"/>
                <w:szCs w:val="24"/>
                <w:lang w:eastAsia="lt-LT"/>
                <w14:ligatures w14:val="none"/>
              </w:rPr>
              <w:t xml:space="preserve"> nuo institucinės globos prie bendruomeninių paslaugų </w:t>
            </w:r>
            <w:r>
              <w:rPr>
                <w:rFonts w:ascii="Times New Roman" w:eastAsia="Times New Roman" w:hAnsi="Times New Roman" w:cs="Times New Roman"/>
                <w:noProof/>
                <w:color w:val="000000"/>
                <w:kern w:val="0"/>
                <w:sz w:val="24"/>
                <w:szCs w:val="24"/>
                <w:lang w:eastAsia="lt-LT"/>
                <w14:ligatures w14:val="none"/>
              </w:rPr>
              <w:t>v</w:t>
            </w:r>
            <w:r w:rsidR="00E36897">
              <w:rPr>
                <w:rFonts w:ascii="Times New Roman" w:eastAsia="Times New Roman" w:hAnsi="Times New Roman" w:cs="Times New Roman"/>
                <w:noProof/>
                <w:color w:val="000000"/>
                <w:kern w:val="0"/>
                <w:sz w:val="24"/>
                <w:szCs w:val="24"/>
                <w:lang w:eastAsia="lt-LT"/>
                <w14:ligatures w14:val="none"/>
              </w:rPr>
              <w:t>idurio ir vakarų Lietuvos region</w:t>
            </w:r>
            <w:r>
              <w:rPr>
                <w:rFonts w:ascii="Times New Roman" w:eastAsia="Times New Roman" w:hAnsi="Times New Roman" w:cs="Times New Roman"/>
                <w:noProof/>
                <w:color w:val="000000"/>
                <w:kern w:val="0"/>
                <w:sz w:val="24"/>
                <w:szCs w:val="24"/>
                <w:lang w:eastAsia="lt-LT"/>
                <w14:ligatures w14:val="none"/>
              </w:rPr>
              <w:t>e“,</w:t>
            </w:r>
            <w:r w:rsidR="00E36897">
              <w:rPr>
                <w:rFonts w:ascii="Times New Roman" w:eastAsia="Times New Roman" w:hAnsi="Times New Roman" w:cs="Times New Roman"/>
                <w:noProof/>
                <w:color w:val="000000"/>
                <w:kern w:val="0"/>
                <w:sz w:val="24"/>
                <w:szCs w:val="24"/>
                <w:lang w:eastAsia="lt-LT"/>
                <w14:ligatures w14:val="none"/>
              </w:rPr>
              <w:t xml:space="preserve"> </w:t>
            </w:r>
            <w:r>
              <w:rPr>
                <w:rFonts w:ascii="Times New Roman" w:eastAsia="Times New Roman" w:hAnsi="Times New Roman" w:cs="Times New Roman"/>
                <w:noProof/>
                <w:color w:val="000000"/>
                <w:kern w:val="0"/>
                <w:sz w:val="24"/>
                <w:szCs w:val="24"/>
                <w:lang w:eastAsia="lt-LT"/>
                <w14:ligatures w14:val="none"/>
              </w:rPr>
              <w:t>s</w:t>
            </w:r>
            <w:r w:rsidR="00E36897">
              <w:rPr>
                <w:rFonts w:ascii="Times New Roman" w:eastAsia="Times New Roman" w:hAnsi="Times New Roman" w:cs="Times New Roman"/>
                <w:noProof/>
                <w:color w:val="000000"/>
                <w:kern w:val="0"/>
                <w:sz w:val="24"/>
                <w:szCs w:val="24"/>
                <w:lang w:eastAsia="lt-LT"/>
                <w14:ligatures w14:val="none"/>
              </w:rPr>
              <w:t xml:space="preserve">ocialinių dirbtuvių veikla </w:t>
            </w:r>
          </w:p>
        </w:tc>
        <w:tc>
          <w:tcPr>
            <w:tcW w:w="1626" w:type="dxa"/>
            <w:tcBorders>
              <w:top w:val="single" w:sz="4" w:space="0" w:color="auto"/>
              <w:left w:val="single" w:sz="4" w:space="0" w:color="auto"/>
              <w:bottom w:val="single" w:sz="4" w:space="0" w:color="auto"/>
              <w:right w:val="single" w:sz="4" w:space="0" w:color="auto"/>
            </w:tcBorders>
          </w:tcPr>
          <w:p w14:paraId="4034820F"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ES lėšos</w:t>
            </w:r>
          </w:p>
          <w:p w14:paraId="396E5B15"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SB lėšos</w:t>
            </w:r>
          </w:p>
        </w:tc>
        <w:tc>
          <w:tcPr>
            <w:tcW w:w="2268" w:type="dxa"/>
            <w:tcBorders>
              <w:top w:val="single" w:sz="4" w:space="0" w:color="auto"/>
              <w:left w:val="single" w:sz="4" w:space="0" w:color="auto"/>
              <w:bottom w:val="single" w:sz="4" w:space="0" w:color="auto"/>
              <w:right w:val="single" w:sz="4" w:space="0" w:color="auto"/>
            </w:tcBorders>
          </w:tcPr>
          <w:p w14:paraId="59A9021B" w14:textId="4AC1B6E7" w:rsidR="00C66BCE" w:rsidRPr="00C66BCE" w:rsidRDefault="00C66BCE"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Viešoji įstaiga ,,Jautri širdis</w:t>
            </w:r>
            <w:r w:rsidR="008A2765">
              <w:rPr>
                <w:rFonts w:ascii="Times New Roman" w:eastAsia="Times New Roman" w:hAnsi="Times New Roman" w:cs="Times New Roman"/>
                <w:noProof/>
                <w:kern w:val="0"/>
                <w:sz w:val="24"/>
                <w:szCs w:val="24"/>
                <w:lang w:eastAsia="lt-LT"/>
                <w14:ligatures w14:val="none"/>
              </w:rPr>
              <w:t>“</w:t>
            </w:r>
          </w:p>
        </w:tc>
        <w:tc>
          <w:tcPr>
            <w:tcW w:w="2034" w:type="dxa"/>
            <w:tcBorders>
              <w:top w:val="single" w:sz="4" w:space="0" w:color="auto"/>
              <w:left w:val="single" w:sz="4" w:space="0" w:color="auto"/>
              <w:bottom w:val="single" w:sz="4" w:space="0" w:color="auto"/>
              <w:right w:val="single" w:sz="4" w:space="0" w:color="auto"/>
            </w:tcBorders>
          </w:tcPr>
          <w:p w14:paraId="43C2989B" w14:textId="77777777" w:rsidR="00C66BCE" w:rsidRPr="00C66BCE" w:rsidRDefault="00C66BCE" w:rsidP="008A2765">
            <w:pPr>
              <w:tabs>
                <w:tab w:val="left" w:pos="851"/>
              </w:tabs>
              <w:spacing w:after="0" w:line="240" w:lineRule="auto"/>
              <w:jc w:val="both"/>
              <w:rPr>
                <w:rFonts w:ascii="Times New Roman" w:eastAsia="Times New Roman" w:hAnsi="Times New Roman" w:cs="Times New Roman"/>
                <w:noProof/>
                <w:color w:val="FF0000"/>
                <w:kern w:val="0"/>
                <w:sz w:val="24"/>
                <w:szCs w:val="24"/>
                <w:lang w:eastAsia="lt-LT"/>
                <w14:ligatures w14:val="none"/>
              </w:rPr>
            </w:pPr>
          </w:p>
          <w:p w14:paraId="1B654123" w14:textId="3C9B383B" w:rsidR="00C66BCE" w:rsidRPr="00C66BCE" w:rsidRDefault="00E36897" w:rsidP="008A276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Bus teikiamos socialinių dirbtuvių paslaugos</w:t>
            </w:r>
          </w:p>
        </w:tc>
      </w:tr>
    </w:tbl>
    <w:p w14:paraId="5D8096C8"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29255A8A" w14:textId="0ABF4578"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Analizuojant priemonių planą, išryškėja tendencija pagrindinį socialinių paslaugų poreikį tenkin</w:t>
      </w:r>
      <w:r w:rsidR="008A2765">
        <w:rPr>
          <w:rFonts w:ascii="Times New Roman" w:eastAsia="Times New Roman" w:hAnsi="Times New Roman" w:cs="Times New Roman"/>
          <w:noProof/>
          <w:kern w:val="0"/>
          <w:sz w:val="24"/>
          <w:szCs w:val="24"/>
          <w:lang w:eastAsia="lt-LT"/>
          <w14:ligatures w14:val="none"/>
        </w:rPr>
        <w:t xml:space="preserve">ti, </w:t>
      </w:r>
      <w:r w:rsidRPr="00C66BCE">
        <w:rPr>
          <w:rFonts w:ascii="Times New Roman" w:eastAsia="Times New Roman" w:hAnsi="Times New Roman" w:cs="Times New Roman"/>
          <w:noProof/>
          <w:kern w:val="0"/>
          <w:sz w:val="24"/>
          <w:szCs w:val="24"/>
          <w:lang w:eastAsia="lt-LT"/>
          <w14:ligatures w14:val="none"/>
        </w:rPr>
        <w:t xml:space="preserve">skiriant lėšas iš savivaldybės biudžeto lėšų ir valstybės biudžeto (tikslinė dotacija savivaldybės biudžetui). Augant socialinių paslaugų įvairovei ir aprėpčiai, didėja išlaidos šiai sričiai finansuoti. </w:t>
      </w:r>
    </w:p>
    <w:p w14:paraId="190F187B" w14:textId="66D8C563" w:rsidR="00C66BCE" w:rsidRPr="00C66BCE" w:rsidRDefault="008A2765"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ab/>
      </w:r>
      <w:r w:rsidR="00C66BCE" w:rsidRPr="00C66BCE">
        <w:rPr>
          <w:rFonts w:ascii="Times New Roman" w:eastAsia="Times New Roman" w:hAnsi="Times New Roman" w:cs="Times New Roman"/>
          <w:noProof/>
          <w:kern w:val="0"/>
          <w:sz w:val="24"/>
          <w:szCs w:val="24"/>
          <w:lang w:eastAsia="lt-LT"/>
          <w14:ligatures w14:val="none"/>
        </w:rPr>
        <w:t xml:space="preserve">Kiti planuojami finansavimo šaltiniai yra ES struktūrinių fondų lėšos, labdara, gauta parama. </w:t>
      </w:r>
    </w:p>
    <w:p w14:paraId="732AF0EF"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516A0140" w14:textId="66A0405F"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11. Regioninių socialinių paslaugų poreikis 202</w:t>
      </w:r>
      <w:r w:rsidR="00E36897">
        <w:rPr>
          <w:rFonts w:ascii="Times New Roman" w:eastAsia="Times New Roman" w:hAnsi="Times New Roman" w:cs="Times New Roman"/>
          <w:b/>
          <w:noProof/>
          <w:kern w:val="0"/>
          <w:sz w:val="24"/>
          <w:szCs w:val="24"/>
          <w:lang w:eastAsia="lt-LT"/>
          <w14:ligatures w14:val="none"/>
        </w:rPr>
        <w:t>4</w:t>
      </w:r>
      <w:r w:rsidR="00C66BCE" w:rsidRPr="00C66BCE">
        <w:rPr>
          <w:rFonts w:ascii="Times New Roman" w:eastAsia="Times New Roman" w:hAnsi="Times New Roman" w:cs="Times New Roman"/>
          <w:b/>
          <w:noProof/>
          <w:kern w:val="0"/>
          <w:sz w:val="24"/>
          <w:szCs w:val="24"/>
          <w:lang w:eastAsia="lt-LT"/>
          <w14:ligatures w14:val="none"/>
        </w:rPr>
        <w:t xml:space="preserve"> m.</w:t>
      </w:r>
    </w:p>
    <w:p w14:paraId="6ABEDAF9" w14:textId="77777777" w:rsidR="00C66BCE" w:rsidRPr="00C66BCE" w:rsidRDefault="00C66BCE" w:rsidP="00C66BCE">
      <w:pPr>
        <w:tabs>
          <w:tab w:val="left" w:pos="851"/>
        </w:tabs>
        <w:spacing w:after="0" w:line="240" w:lineRule="auto"/>
        <w:ind w:left="360"/>
        <w:jc w:val="center"/>
        <w:rPr>
          <w:rFonts w:ascii="Times New Roman" w:eastAsia="Times New Roman" w:hAnsi="Times New Roman" w:cs="Times New Roman"/>
          <w:b/>
          <w:noProof/>
          <w:kern w:val="0"/>
          <w:sz w:val="24"/>
          <w:szCs w:val="24"/>
          <w:lang w:eastAsia="lt-LT"/>
          <w14:ligatures w14:val="non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280"/>
        <w:gridCol w:w="2593"/>
        <w:gridCol w:w="1518"/>
      </w:tblGrid>
      <w:tr w:rsidR="00C66BCE" w:rsidRPr="00C66BCE" w14:paraId="263E1CCF" w14:textId="77777777" w:rsidTr="00775240">
        <w:trPr>
          <w:trHeight w:val="914"/>
        </w:trPr>
        <w:tc>
          <w:tcPr>
            <w:tcW w:w="648" w:type="dxa"/>
          </w:tcPr>
          <w:p w14:paraId="36E383C9"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Eil. Nr.</w:t>
            </w:r>
          </w:p>
        </w:tc>
        <w:tc>
          <w:tcPr>
            <w:tcW w:w="4280" w:type="dxa"/>
          </w:tcPr>
          <w:p w14:paraId="51437D2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Socialinių paslaugų rūšys pagal žmonių socialines grupes</w:t>
            </w:r>
          </w:p>
        </w:tc>
        <w:tc>
          <w:tcPr>
            <w:tcW w:w="2593" w:type="dxa"/>
          </w:tcPr>
          <w:p w14:paraId="25241CE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globos įstaiga</w:t>
            </w:r>
          </w:p>
        </w:tc>
        <w:tc>
          <w:tcPr>
            <w:tcW w:w="1518" w:type="dxa"/>
          </w:tcPr>
          <w:p w14:paraId="757683F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Mastas</w:t>
            </w:r>
          </w:p>
          <w:p w14:paraId="5EB09834" w14:textId="77777777" w:rsidR="00C66BCE" w:rsidRPr="00C66BCE" w:rsidRDefault="00C66BCE" w:rsidP="00C66BCE">
            <w:pPr>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(vietų sk.)</w:t>
            </w:r>
          </w:p>
          <w:p w14:paraId="37CBF33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r>
      <w:tr w:rsidR="00C66BCE" w:rsidRPr="00C66BCE" w14:paraId="3BD6BD68" w14:textId="77777777" w:rsidTr="00775240">
        <w:trPr>
          <w:trHeight w:val="1852"/>
        </w:trPr>
        <w:tc>
          <w:tcPr>
            <w:tcW w:w="648" w:type="dxa"/>
          </w:tcPr>
          <w:p w14:paraId="37E401E6"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p w14:paraId="4129A015"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74EF2310"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15210A10"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2F8BB4FF"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1DAB626C"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52EB7D29"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4280" w:type="dxa"/>
          </w:tcPr>
          <w:p w14:paraId="2F2D6304"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Ilgalaikė socialinė globa: senyvo amžiaus asmenims, kuriems nustatyta vidutiniai arba dideli specialieji poreikiai, taip pat darbingo amžiaus asmenims, kuriems nustatytas nedarbingumo </w:t>
            </w:r>
          </w:p>
          <w:p w14:paraId="7B3C511D"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lygis</w:t>
            </w:r>
          </w:p>
        </w:tc>
        <w:tc>
          <w:tcPr>
            <w:tcW w:w="2593" w:type="dxa"/>
          </w:tcPr>
          <w:p w14:paraId="5400BC5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3B4765A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Valstybinės socialinės globos įstaigos</w:t>
            </w:r>
          </w:p>
          <w:p w14:paraId="3D1362A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2BBD6AB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1CB44048"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1518" w:type="dxa"/>
          </w:tcPr>
          <w:p w14:paraId="4A12D469"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p>
          <w:p w14:paraId="4F6B9A35" w14:textId="77777777" w:rsidR="00C66BCE" w:rsidRPr="00C66BCE" w:rsidRDefault="00C66BCE" w:rsidP="00C66BCE">
            <w:pPr>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15</w:t>
            </w:r>
          </w:p>
          <w:p w14:paraId="6E07C9D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r>
      <w:tr w:rsidR="00C66BCE" w:rsidRPr="00C66BCE" w14:paraId="4D7799D9" w14:textId="77777777" w:rsidTr="00775240">
        <w:trPr>
          <w:trHeight w:val="347"/>
        </w:trPr>
        <w:tc>
          <w:tcPr>
            <w:tcW w:w="648" w:type="dxa"/>
          </w:tcPr>
          <w:p w14:paraId="382D0E22"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4280" w:type="dxa"/>
          </w:tcPr>
          <w:p w14:paraId="3383EF8A" w14:textId="7AF8756D"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Trumpalaikė/ilgalaikė socialinė globa: </w:t>
            </w:r>
            <w:r w:rsidR="00276955">
              <w:rPr>
                <w:rFonts w:ascii="Times New Roman" w:eastAsia="Times New Roman" w:hAnsi="Times New Roman" w:cs="Times New Roman"/>
                <w:noProof/>
                <w:kern w:val="0"/>
                <w:sz w:val="24"/>
                <w:szCs w:val="24"/>
                <w:lang w:eastAsia="lt-LT"/>
                <w14:ligatures w14:val="none"/>
              </w:rPr>
              <w:t>vaikams</w:t>
            </w:r>
            <w:r w:rsidRPr="00C66BCE">
              <w:rPr>
                <w:rFonts w:ascii="Times New Roman" w:eastAsia="Times New Roman" w:hAnsi="Times New Roman" w:cs="Times New Roman"/>
                <w:noProof/>
                <w:kern w:val="0"/>
                <w:sz w:val="24"/>
                <w:szCs w:val="24"/>
                <w:lang w:eastAsia="lt-LT"/>
                <w14:ligatures w14:val="none"/>
              </w:rPr>
              <w:t xml:space="preserve"> su negalia ir su sunkia negalia</w:t>
            </w:r>
          </w:p>
        </w:tc>
        <w:tc>
          <w:tcPr>
            <w:tcW w:w="2593" w:type="dxa"/>
          </w:tcPr>
          <w:p w14:paraId="67895C05"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Neįgalių vaikų socialinės globos namai</w:t>
            </w:r>
          </w:p>
        </w:tc>
        <w:tc>
          <w:tcPr>
            <w:tcW w:w="1518" w:type="dxa"/>
          </w:tcPr>
          <w:p w14:paraId="1B9C125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r>
    </w:tbl>
    <w:p w14:paraId="0055ED4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7B7D8A2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C00000"/>
          <w:kern w:val="0"/>
          <w:sz w:val="24"/>
          <w:szCs w:val="24"/>
          <w:lang w:eastAsia="lt-LT"/>
          <w14:ligatures w14:val="none"/>
        </w:rPr>
      </w:pPr>
    </w:p>
    <w:p w14:paraId="27DF288A" w14:textId="77777777" w:rsidR="00FA353B" w:rsidRDefault="00FA353B"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1A29B238" w14:textId="798614F6"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lastRenderedPageBreak/>
        <w:t>IV. FINANSAVIMO PLANAS</w:t>
      </w:r>
    </w:p>
    <w:p w14:paraId="4CA6CB1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35CAD6ED" w14:textId="67A957F5" w:rsidR="00C66BCE" w:rsidRPr="00C66BCE" w:rsidRDefault="00A54E1B" w:rsidP="00A54E1B">
      <w:pPr>
        <w:tabs>
          <w:tab w:val="left" w:pos="851"/>
        </w:tabs>
        <w:spacing w:after="0" w:line="240" w:lineRule="auto"/>
        <w:rPr>
          <w:rFonts w:ascii="Times New Roman" w:eastAsia="Times New Roman" w:hAnsi="Times New Roman" w:cs="Times New Roman"/>
          <w:b/>
          <w:noProof/>
          <w:color w:val="FF0000"/>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12. Socialinių paslaugų finansavimo šaltiniai</w:t>
      </w:r>
    </w:p>
    <w:p w14:paraId="41A40F3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9"/>
        <w:gridCol w:w="2268"/>
        <w:gridCol w:w="1418"/>
        <w:gridCol w:w="1276"/>
      </w:tblGrid>
      <w:tr w:rsidR="00C66BCE" w:rsidRPr="00C66BCE" w14:paraId="75475810" w14:textId="77777777" w:rsidTr="00775240">
        <w:trPr>
          <w:trHeight w:val="776"/>
        </w:trPr>
        <w:tc>
          <w:tcPr>
            <w:tcW w:w="648" w:type="dxa"/>
            <w:vMerge w:val="restart"/>
          </w:tcPr>
          <w:p w14:paraId="4DE7EDD8"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Eil.</w:t>
            </w:r>
          </w:p>
          <w:p w14:paraId="559C5AE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Nr.</w:t>
            </w:r>
          </w:p>
        </w:tc>
        <w:tc>
          <w:tcPr>
            <w:tcW w:w="3429" w:type="dxa"/>
            <w:vMerge w:val="restart"/>
          </w:tcPr>
          <w:p w14:paraId="6A5804D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Socialinių paslaugų finansavimo šaltiniai</w:t>
            </w:r>
          </w:p>
        </w:tc>
        <w:tc>
          <w:tcPr>
            <w:tcW w:w="2268" w:type="dxa"/>
          </w:tcPr>
          <w:p w14:paraId="4DBDA8E8"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 xml:space="preserve">Pagal faktines išlaidas </w:t>
            </w:r>
          </w:p>
          <w:p w14:paraId="0005A41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tūkst. Eur.</w:t>
            </w:r>
          </w:p>
          <w:p w14:paraId="7375286C"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0"/>
                <w:szCs w:val="20"/>
                <w:lang w:eastAsia="lt-LT"/>
                <w14:ligatures w14:val="none"/>
              </w:rPr>
            </w:pPr>
          </w:p>
        </w:tc>
        <w:tc>
          <w:tcPr>
            <w:tcW w:w="2694" w:type="dxa"/>
            <w:gridSpan w:val="2"/>
          </w:tcPr>
          <w:p w14:paraId="709CB32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Planinės išlaidos tūkst. Eur.</w:t>
            </w:r>
          </w:p>
          <w:p w14:paraId="46924AA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p>
        </w:tc>
      </w:tr>
      <w:tr w:rsidR="00C66BCE" w:rsidRPr="00C66BCE" w14:paraId="765B89F9" w14:textId="77777777" w:rsidTr="00775240">
        <w:trPr>
          <w:trHeight w:val="365"/>
        </w:trPr>
        <w:tc>
          <w:tcPr>
            <w:tcW w:w="648" w:type="dxa"/>
            <w:vMerge/>
          </w:tcPr>
          <w:p w14:paraId="4D0A44C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p>
        </w:tc>
        <w:tc>
          <w:tcPr>
            <w:tcW w:w="3429" w:type="dxa"/>
            <w:vMerge/>
          </w:tcPr>
          <w:p w14:paraId="1DFCDCD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p>
        </w:tc>
        <w:tc>
          <w:tcPr>
            <w:tcW w:w="2268" w:type="dxa"/>
          </w:tcPr>
          <w:p w14:paraId="08B1AC9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 xml:space="preserve">2023 m. </w:t>
            </w:r>
          </w:p>
        </w:tc>
        <w:tc>
          <w:tcPr>
            <w:tcW w:w="1418" w:type="dxa"/>
          </w:tcPr>
          <w:p w14:paraId="2337712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 xml:space="preserve">2024 m. </w:t>
            </w:r>
          </w:p>
        </w:tc>
        <w:tc>
          <w:tcPr>
            <w:tcW w:w="1276" w:type="dxa"/>
          </w:tcPr>
          <w:p w14:paraId="20FBC90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0"/>
                <w:szCs w:val="20"/>
                <w:lang w:eastAsia="lt-LT"/>
                <w14:ligatures w14:val="none"/>
              </w:rPr>
            </w:pPr>
            <w:r w:rsidRPr="00C66BCE">
              <w:rPr>
                <w:rFonts w:ascii="Times New Roman" w:eastAsia="Times New Roman" w:hAnsi="Times New Roman" w:cs="Times New Roman"/>
                <w:b/>
                <w:noProof/>
                <w:kern w:val="0"/>
                <w:sz w:val="20"/>
                <w:szCs w:val="20"/>
                <w:lang w:eastAsia="lt-LT"/>
                <w14:ligatures w14:val="none"/>
              </w:rPr>
              <w:t xml:space="preserve">2025 m. </w:t>
            </w:r>
          </w:p>
        </w:tc>
      </w:tr>
      <w:tr w:rsidR="00C66BCE" w:rsidRPr="00C66BCE" w14:paraId="5DF10C30" w14:textId="77777777" w:rsidTr="00775240">
        <w:trPr>
          <w:trHeight w:val="571"/>
        </w:trPr>
        <w:tc>
          <w:tcPr>
            <w:tcW w:w="648" w:type="dxa"/>
          </w:tcPr>
          <w:p w14:paraId="30C9086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c>
          <w:tcPr>
            <w:tcW w:w="3429" w:type="dxa"/>
          </w:tcPr>
          <w:p w14:paraId="2B53FD1C"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Savivaldybės biudžeto išlaidos socialinėms paslaugoms</w:t>
            </w:r>
          </w:p>
        </w:tc>
        <w:tc>
          <w:tcPr>
            <w:tcW w:w="2268" w:type="dxa"/>
          </w:tcPr>
          <w:p w14:paraId="5021DCA9"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3352,22</w:t>
            </w:r>
          </w:p>
          <w:p w14:paraId="3E1B0FCB"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1418" w:type="dxa"/>
          </w:tcPr>
          <w:p w14:paraId="2F39B4C4"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3427,15</w:t>
            </w:r>
          </w:p>
        </w:tc>
        <w:tc>
          <w:tcPr>
            <w:tcW w:w="1276" w:type="dxa"/>
          </w:tcPr>
          <w:p w14:paraId="53D88AC2" w14:textId="77777777" w:rsidR="00C66BCE" w:rsidRPr="00C66BCE" w:rsidRDefault="00C66BCE" w:rsidP="00EF0ED1">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3900,0</w:t>
            </w:r>
          </w:p>
          <w:p w14:paraId="35502039"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230EC9AD" w14:textId="77777777" w:rsidTr="00775240">
        <w:trPr>
          <w:trHeight w:val="252"/>
        </w:trPr>
        <w:tc>
          <w:tcPr>
            <w:tcW w:w="648" w:type="dxa"/>
          </w:tcPr>
          <w:p w14:paraId="036D7358"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3429" w:type="dxa"/>
          </w:tcPr>
          <w:p w14:paraId="18EEABA5"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Palyginti su bendru savivaldybės biudžetu, proc. </w:t>
            </w:r>
          </w:p>
        </w:tc>
        <w:tc>
          <w:tcPr>
            <w:tcW w:w="2268" w:type="dxa"/>
          </w:tcPr>
          <w:p w14:paraId="173BA705"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5,55</w:t>
            </w:r>
          </w:p>
        </w:tc>
        <w:tc>
          <w:tcPr>
            <w:tcW w:w="1418" w:type="dxa"/>
          </w:tcPr>
          <w:p w14:paraId="668328A1" w14:textId="77777777" w:rsidR="00C66BCE" w:rsidRPr="00C66BCE" w:rsidRDefault="00C66BCE" w:rsidP="00EF0ED1">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6,09</w:t>
            </w:r>
          </w:p>
        </w:tc>
        <w:tc>
          <w:tcPr>
            <w:tcW w:w="1276" w:type="dxa"/>
          </w:tcPr>
          <w:p w14:paraId="50BAA312" w14:textId="77777777" w:rsidR="00C66BCE" w:rsidRPr="00C66BCE" w:rsidRDefault="00C66BCE" w:rsidP="00EF0ED1">
            <w:pPr>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7,2</w:t>
            </w:r>
          </w:p>
        </w:tc>
      </w:tr>
      <w:tr w:rsidR="00C66BCE" w:rsidRPr="00C66BCE" w14:paraId="4736F9B1" w14:textId="77777777" w:rsidTr="00775240">
        <w:tc>
          <w:tcPr>
            <w:tcW w:w="648" w:type="dxa"/>
          </w:tcPr>
          <w:p w14:paraId="095BA70D"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3429" w:type="dxa"/>
          </w:tcPr>
          <w:p w14:paraId="1C244FDA"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LR valstybės biudžeto specialiosios tikslinės dotacijos</w:t>
            </w:r>
          </w:p>
        </w:tc>
        <w:tc>
          <w:tcPr>
            <w:tcW w:w="2268" w:type="dxa"/>
          </w:tcPr>
          <w:p w14:paraId="38182587"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2414,64</w:t>
            </w:r>
          </w:p>
        </w:tc>
        <w:tc>
          <w:tcPr>
            <w:tcW w:w="1418" w:type="dxa"/>
          </w:tcPr>
          <w:p w14:paraId="116482E3"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2592,16</w:t>
            </w:r>
          </w:p>
        </w:tc>
        <w:tc>
          <w:tcPr>
            <w:tcW w:w="1276" w:type="dxa"/>
          </w:tcPr>
          <w:p w14:paraId="57FE05F2"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2779,5</w:t>
            </w:r>
          </w:p>
        </w:tc>
      </w:tr>
      <w:tr w:rsidR="00C66BCE" w:rsidRPr="00C66BCE" w14:paraId="4A47BFA5" w14:textId="77777777" w:rsidTr="00775240">
        <w:tc>
          <w:tcPr>
            <w:tcW w:w="648" w:type="dxa"/>
          </w:tcPr>
          <w:p w14:paraId="2315E0E8"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tc>
        <w:tc>
          <w:tcPr>
            <w:tcW w:w="3429" w:type="dxa"/>
          </w:tcPr>
          <w:p w14:paraId="1961E373"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Iš jų:</w:t>
            </w:r>
          </w:p>
        </w:tc>
        <w:tc>
          <w:tcPr>
            <w:tcW w:w="2268" w:type="dxa"/>
          </w:tcPr>
          <w:p w14:paraId="5B5F6AF9"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tc>
        <w:tc>
          <w:tcPr>
            <w:tcW w:w="1418" w:type="dxa"/>
          </w:tcPr>
          <w:p w14:paraId="7697B522"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tc>
        <w:tc>
          <w:tcPr>
            <w:tcW w:w="1276" w:type="dxa"/>
          </w:tcPr>
          <w:p w14:paraId="350CE20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tc>
      </w:tr>
      <w:tr w:rsidR="00C66BCE" w:rsidRPr="00C66BCE" w14:paraId="520C2C5D" w14:textId="77777777" w:rsidTr="00775240">
        <w:tc>
          <w:tcPr>
            <w:tcW w:w="648" w:type="dxa"/>
          </w:tcPr>
          <w:p w14:paraId="3D8FF103"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2.1.</w:t>
            </w:r>
          </w:p>
        </w:tc>
        <w:tc>
          <w:tcPr>
            <w:tcW w:w="3429" w:type="dxa"/>
          </w:tcPr>
          <w:p w14:paraId="561DD249"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socialinės rizikos šeimų socialinei priežiūrai organizuoti</w:t>
            </w:r>
          </w:p>
        </w:tc>
        <w:tc>
          <w:tcPr>
            <w:tcW w:w="2268" w:type="dxa"/>
          </w:tcPr>
          <w:p w14:paraId="51191E53"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407,90</w:t>
            </w:r>
          </w:p>
        </w:tc>
        <w:tc>
          <w:tcPr>
            <w:tcW w:w="1418" w:type="dxa"/>
          </w:tcPr>
          <w:p w14:paraId="4BAD2DE5"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480,00</w:t>
            </w:r>
          </w:p>
        </w:tc>
        <w:tc>
          <w:tcPr>
            <w:tcW w:w="1276" w:type="dxa"/>
          </w:tcPr>
          <w:p w14:paraId="4DC67891"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550,0</w:t>
            </w:r>
          </w:p>
        </w:tc>
      </w:tr>
      <w:tr w:rsidR="00C66BCE" w:rsidRPr="00C66BCE" w14:paraId="6D9920D3" w14:textId="77777777" w:rsidTr="00775240">
        <w:tc>
          <w:tcPr>
            <w:tcW w:w="648" w:type="dxa"/>
          </w:tcPr>
          <w:p w14:paraId="380ED5E2"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2.2.</w:t>
            </w:r>
          </w:p>
        </w:tc>
        <w:tc>
          <w:tcPr>
            <w:tcW w:w="3429" w:type="dxa"/>
          </w:tcPr>
          <w:p w14:paraId="2C3020BC"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asmenų su sunkia negalia socialinei globai organizuoti</w:t>
            </w:r>
          </w:p>
        </w:tc>
        <w:tc>
          <w:tcPr>
            <w:tcW w:w="2268" w:type="dxa"/>
          </w:tcPr>
          <w:p w14:paraId="4D6499C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1201,84</w:t>
            </w:r>
          </w:p>
        </w:tc>
        <w:tc>
          <w:tcPr>
            <w:tcW w:w="1418" w:type="dxa"/>
          </w:tcPr>
          <w:p w14:paraId="276C13BA"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1233,40</w:t>
            </w:r>
          </w:p>
        </w:tc>
        <w:tc>
          <w:tcPr>
            <w:tcW w:w="1276" w:type="dxa"/>
          </w:tcPr>
          <w:p w14:paraId="783D9564"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1350,0</w:t>
            </w:r>
          </w:p>
        </w:tc>
      </w:tr>
      <w:tr w:rsidR="00C66BCE" w:rsidRPr="00C66BCE" w14:paraId="76058B98" w14:textId="77777777" w:rsidTr="00775240">
        <w:trPr>
          <w:trHeight w:val="608"/>
        </w:trPr>
        <w:tc>
          <w:tcPr>
            <w:tcW w:w="648" w:type="dxa"/>
          </w:tcPr>
          <w:p w14:paraId="268D3677"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2.3.</w:t>
            </w:r>
          </w:p>
        </w:tc>
        <w:tc>
          <w:tcPr>
            <w:tcW w:w="3429" w:type="dxa"/>
          </w:tcPr>
          <w:p w14:paraId="126F37CB"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vaikų globos (rūpybos) išmokoms</w:t>
            </w:r>
          </w:p>
        </w:tc>
        <w:tc>
          <w:tcPr>
            <w:tcW w:w="2268" w:type="dxa"/>
          </w:tcPr>
          <w:p w14:paraId="4FBC21F0"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247,44</w:t>
            </w:r>
          </w:p>
        </w:tc>
        <w:tc>
          <w:tcPr>
            <w:tcW w:w="1418" w:type="dxa"/>
          </w:tcPr>
          <w:p w14:paraId="7F6EE10E"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306,15</w:t>
            </w:r>
          </w:p>
        </w:tc>
        <w:tc>
          <w:tcPr>
            <w:tcW w:w="1276" w:type="dxa"/>
          </w:tcPr>
          <w:p w14:paraId="5BBCD35D"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350,5</w:t>
            </w:r>
          </w:p>
        </w:tc>
      </w:tr>
      <w:tr w:rsidR="00C66BCE" w:rsidRPr="00C66BCE" w14:paraId="436CEE37" w14:textId="77777777" w:rsidTr="00775240">
        <w:trPr>
          <w:trHeight w:val="459"/>
        </w:trPr>
        <w:tc>
          <w:tcPr>
            <w:tcW w:w="648" w:type="dxa"/>
          </w:tcPr>
          <w:p w14:paraId="4DC94D3D"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2.4.</w:t>
            </w:r>
          </w:p>
        </w:tc>
        <w:tc>
          <w:tcPr>
            <w:tcW w:w="3429" w:type="dxa"/>
          </w:tcPr>
          <w:p w14:paraId="3EA5034A"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Kompleksinėms paslaugoms šeimai organizuoti</w:t>
            </w:r>
          </w:p>
        </w:tc>
        <w:tc>
          <w:tcPr>
            <w:tcW w:w="2268" w:type="dxa"/>
          </w:tcPr>
          <w:p w14:paraId="5B7BF77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14,56</w:t>
            </w:r>
          </w:p>
        </w:tc>
        <w:tc>
          <w:tcPr>
            <w:tcW w:w="1418" w:type="dxa"/>
          </w:tcPr>
          <w:p w14:paraId="3DD151F1"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24,67</w:t>
            </w:r>
          </w:p>
        </w:tc>
        <w:tc>
          <w:tcPr>
            <w:tcW w:w="1276" w:type="dxa"/>
          </w:tcPr>
          <w:p w14:paraId="22416FDB"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25,00</w:t>
            </w:r>
          </w:p>
        </w:tc>
      </w:tr>
      <w:tr w:rsidR="00C66BCE" w:rsidRPr="00C66BCE" w14:paraId="69A97ECA" w14:textId="77777777" w:rsidTr="00775240">
        <w:trPr>
          <w:trHeight w:val="365"/>
        </w:trPr>
        <w:tc>
          <w:tcPr>
            <w:tcW w:w="648" w:type="dxa"/>
          </w:tcPr>
          <w:p w14:paraId="44FB7CA9"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2.5.</w:t>
            </w:r>
          </w:p>
        </w:tc>
        <w:tc>
          <w:tcPr>
            <w:tcW w:w="3429" w:type="dxa"/>
          </w:tcPr>
          <w:p w14:paraId="7EEA4093"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Akredituotai socialinei reabilitacijai neįgaliesiems bendruomenėje organizuoti, teikti ir  administruoti</w:t>
            </w:r>
          </w:p>
        </w:tc>
        <w:tc>
          <w:tcPr>
            <w:tcW w:w="2268" w:type="dxa"/>
          </w:tcPr>
          <w:p w14:paraId="7BBC37CB"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82,79</w:t>
            </w:r>
          </w:p>
        </w:tc>
        <w:tc>
          <w:tcPr>
            <w:tcW w:w="1418" w:type="dxa"/>
          </w:tcPr>
          <w:p w14:paraId="7EB55244"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72,53</w:t>
            </w:r>
          </w:p>
        </w:tc>
        <w:tc>
          <w:tcPr>
            <w:tcW w:w="1276" w:type="dxa"/>
          </w:tcPr>
          <w:p w14:paraId="0D21EDB9"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75,0</w:t>
            </w:r>
          </w:p>
        </w:tc>
      </w:tr>
      <w:tr w:rsidR="00C66BCE" w:rsidRPr="00C66BCE" w14:paraId="66753820" w14:textId="77777777" w:rsidTr="00775240">
        <w:trPr>
          <w:trHeight w:val="281"/>
        </w:trPr>
        <w:tc>
          <w:tcPr>
            <w:tcW w:w="648" w:type="dxa"/>
          </w:tcPr>
          <w:p w14:paraId="2671E825"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2.6.</w:t>
            </w:r>
          </w:p>
        </w:tc>
        <w:tc>
          <w:tcPr>
            <w:tcW w:w="3429" w:type="dxa"/>
          </w:tcPr>
          <w:p w14:paraId="7AE3A855"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akredituotai vaikų dienos priežiūrai</w:t>
            </w:r>
          </w:p>
        </w:tc>
        <w:tc>
          <w:tcPr>
            <w:tcW w:w="2268" w:type="dxa"/>
          </w:tcPr>
          <w:p w14:paraId="0ABDBD5E"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176,04</w:t>
            </w:r>
          </w:p>
        </w:tc>
        <w:tc>
          <w:tcPr>
            <w:tcW w:w="1418" w:type="dxa"/>
          </w:tcPr>
          <w:p w14:paraId="2C16759F"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186,80</w:t>
            </w:r>
          </w:p>
        </w:tc>
        <w:tc>
          <w:tcPr>
            <w:tcW w:w="1276" w:type="dxa"/>
          </w:tcPr>
          <w:p w14:paraId="74AB309F"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180,0</w:t>
            </w:r>
          </w:p>
        </w:tc>
      </w:tr>
      <w:tr w:rsidR="00C66BCE" w:rsidRPr="00C66BCE" w14:paraId="696FC59C" w14:textId="77777777" w:rsidTr="00775240">
        <w:trPr>
          <w:trHeight w:val="272"/>
        </w:trPr>
        <w:tc>
          <w:tcPr>
            <w:tcW w:w="648" w:type="dxa"/>
          </w:tcPr>
          <w:p w14:paraId="39F700E9"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2.7.</w:t>
            </w:r>
          </w:p>
        </w:tc>
        <w:tc>
          <w:tcPr>
            <w:tcW w:w="3429" w:type="dxa"/>
          </w:tcPr>
          <w:p w14:paraId="53EAC9F4"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asmeninei pagalbai teikti</w:t>
            </w:r>
          </w:p>
        </w:tc>
        <w:tc>
          <w:tcPr>
            <w:tcW w:w="2268" w:type="dxa"/>
          </w:tcPr>
          <w:p w14:paraId="7152714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95,57</w:t>
            </w:r>
          </w:p>
        </w:tc>
        <w:tc>
          <w:tcPr>
            <w:tcW w:w="1418" w:type="dxa"/>
          </w:tcPr>
          <w:p w14:paraId="02D09041"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121,11</w:t>
            </w:r>
          </w:p>
        </w:tc>
        <w:tc>
          <w:tcPr>
            <w:tcW w:w="1276" w:type="dxa"/>
          </w:tcPr>
          <w:p w14:paraId="163AD0FA"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120,0</w:t>
            </w:r>
          </w:p>
        </w:tc>
      </w:tr>
      <w:tr w:rsidR="00C66BCE" w:rsidRPr="00C66BCE" w14:paraId="07C79D37" w14:textId="77777777" w:rsidTr="00775240">
        <w:trPr>
          <w:trHeight w:val="262"/>
        </w:trPr>
        <w:tc>
          <w:tcPr>
            <w:tcW w:w="648" w:type="dxa"/>
          </w:tcPr>
          <w:p w14:paraId="7FFCEAC1"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2.8.</w:t>
            </w:r>
          </w:p>
        </w:tc>
        <w:tc>
          <w:tcPr>
            <w:tcW w:w="3429" w:type="dxa"/>
          </w:tcPr>
          <w:p w14:paraId="24C6DC5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vaikų priežiūrai apmokėti (vaikai apgyvendinti iki 2007 m. )</w:t>
            </w:r>
          </w:p>
        </w:tc>
        <w:tc>
          <w:tcPr>
            <w:tcW w:w="2268" w:type="dxa"/>
          </w:tcPr>
          <w:p w14:paraId="7BFF8A35"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161,0</w:t>
            </w:r>
          </w:p>
        </w:tc>
        <w:tc>
          <w:tcPr>
            <w:tcW w:w="1418" w:type="dxa"/>
          </w:tcPr>
          <w:p w14:paraId="1566119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161,0</w:t>
            </w:r>
          </w:p>
        </w:tc>
        <w:tc>
          <w:tcPr>
            <w:tcW w:w="1276" w:type="dxa"/>
          </w:tcPr>
          <w:p w14:paraId="07BD6490"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101,0</w:t>
            </w:r>
          </w:p>
        </w:tc>
      </w:tr>
      <w:tr w:rsidR="00C66BCE" w:rsidRPr="00C66BCE" w14:paraId="2761A1E9" w14:textId="77777777" w:rsidTr="00775240">
        <w:trPr>
          <w:trHeight w:val="131"/>
        </w:trPr>
        <w:tc>
          <w:tcPr>
            <w:tcW w:w="648" w:type="dxa"/>
          </w:tcPr>
          <w:p w14:paraId="0FE7039A"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2.9.</w:t>
            </w:r>
          </w:p>
        </w:tc>
        <w:tc>
          <w:tcPr>
            <w:tcW w:w="3429" w:type="dxa"/>
          </w:tcPr>
          <w:p w14:paraId="2C81DC6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Būsto pritaikymui neįgaliųjų poreikiams</w:t>
            </w:r>
          </w:p>
        </w:tc>
        <w:tc>
          <w:tcPr>
            <w:tcW w:w="2268" w:type="dxa"/>
          </w:tcPr>
          <w:p w14:paraId="0CF10A67"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27,5</w:t>
            </w:r>
          </w:p>
        </w:tc>
        <w:tc>
          <w:tcPr>
            <w:tcW w:w="1418" w:type="dxa"/>
          </w:tcPr>
          <w:p w14:paraId="1628C0A0"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6,5</w:t>
            </w:r>
          </w:p>
        </w:tc>
        <w:tc>
          <w:tcPr>
            <w:tcW w:w="1276" w:type="dxa"/>
          </w:tcPr>
          <w:p w14:paraId="34727E3C"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28,0</w:t>
            </w:r>
          </w:p>
        </w:tc>
      </w:tr>
      <w:tr w:rsidR="00C66BCE" w:rsidRPr="00C66BCE" w14:paraId="05BDA5F9" w14:textId="77777777" w:rsidTr="00775240">
        <w:trPr>
          <w:trHeight w:val="330"/>
        </w:trPr>
        <w:tc>
          <w:tcPr>
            <w:tcW w:w="648" w:type="dxa"/>
          </w:tcPr>
          <w:p w14:paraId="678D2083"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p>
        </w:tc>
        <w:tc>
          <w:tcPr>
            <w:tcW w:w="3429" w:type="dxa"/>
          </w:tcPr>
          <w:p w14:paraId="2C253CA0"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ES struktūrinių fondų lėšos</w:t>
            </w:r>
          </w:p>
        </w:tc>
        <w:tc>
          <w:tcPr>
            <w:tcW w:w="2268" w:type="dxa"/>
          </w:tcPr>
          <w:p w14:paraId="2B938358" w14:textId="77777777" w:rsidR="00C66BCE" w:rsidRPr="00C66BCE" w:rsidRDefault="00C66BCE" w:rsidP="00EF0ED1">
            <w:pPr>
              <w:tabs>
                <w:tab w:val="right" w:pos="1764"/>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240,87</w:t>
            </w:r>
          </w:p>
        </w:tc>
        <w:tc>
          <w:tcPr>
            <w:tcW w:w="1418" w:type="dxa"/>
          </w:tcPr>
          <w:p w14:paraId="552289CE" w14:textId="77777777" w:rsidR="00C66BCE" w:rsidRPr="00C66BCE" w:rsidRDefault="00C66BCE" w:rsidP="00EF0ED1">
            <w:pPr>
              <w:tabs>
                <w:tab w:val="right" w:pos="1764"/>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304,2</w:t>
            </w:r>
          </w:p>
        </w:tc>
        <w:tc>
          <w:tcPr>
            <w:tcW w:w="1276" w:type="dxa"/>
          </w:tcPr>
          <w:p w14:paraId="290D7E93" w14:textId="77777777" w:rsidR="00C66BCE" w:rsidRPr="00C66BCE" w:rsidRDefault="00C66BCE" w:rsidP="00EF0ED1">
            <w:pPr>
              <w:tabs>
                <w:tab w:val="right" w:pos="1764"/>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360,0</w:t>
            </w:r>
          </w:p>
        </w:tc>
      </w:tr>
      <w:tr w:rsidR="00C66BCE" w:rsidRPr="00C66BCE" w14:paraId="17CFFFEE" w14:textId="77777777" w:rsidTr="00775240">
        <w:tc>
          <w:tcPr>
            <w:tcW w:w="648" w:type="dxa"/>
          </w:tcPr>
          <w:p w14:paraId="5794E965"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4.</w:t>
            </w:r>
          </w:p>
        </w:tc>
        <w:tc>
          <w:tcPr>
            <w:tcW w:w="3429" w:type="dxa"/>
          </w:tcPr>
          <w:p w14:paraId="06CA9A6B"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Asmenų mokėjimai už socialines</w:t>
            </w:r>
          </w:p>
          <w:p w14:paraId="25929C5E"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paslaugas</w:t>
            </w:r>
          </w:p>
        </w:tc>
        <w:tc>
          <w:tcPr>
            <w:tcW w:w="2268" w:type="dxa"/>
          </w:tcPr>
          <w:p w14:paraId="04857D0C"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179,6</w:t>
            </w:r>
          </w:p>
          <w:p w14:paraId="101ADFFF"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p>
        </w:tc>
        <w:tc>
          <w:tcPr>
            <w:tcW w:w="1418" w:type="dxa"/>
          </w:tcPr>
          <w:p w14:paraId="720FFAAC"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190,5</w:t>
            </w:r>
          </w:p>
        </w:tc>
        <w:tc>
          <w:tcPr>
            <w:tcW w:w="1276" w:type="dxa"/>
          </w:tcPr>
          <w:p w14:paraId="6A108BCC"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210,0</w:t>
            </w:r>
          </w:p>
        </w:tc>
      </w:tr>
      <w:tr w:rsidR="00C66BCE" w:rsidRPr="00C66BCE" w14:paraId="40F79539" w14:textId="77777777" w:rsidTr="00775240">
        <w:trPr>
          <w:trHeight w:val="355"/>
        </w:trPr>
        <w:tc>
          <w:tcPr>
            <w:tcW w:w="648" w:type="dxa"/>
          </w:tcPr>
          <w:p w14:paraId="219A19BD"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tc>
        <w:tc>
          <w:tcPr>
            <w:tcW w:w="3429" w:type="dxa"/>
          </w:tcPr>
          <w:p w14:paraId="2FDA3E0E"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Iš viso</w:t>
            </w:r>
          </w:p>
        </w:tc>
        <w:tc>
          <w:tcPr>
            <w:tcW w:w="2268" w:type="dxa"/>
          </w:tcPr>
          <w:p w14:paraId="628B631E"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2835,11</w:t>
            </w:r>
          </w:p>
        </w:tc>
        <w:tc>
          <w:tcPr>
            <w:tcW w:w="1418" w:type="dxa"/>
          </w:tcPr>
          <w:p w14:paraId="18667368"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3093,36</w:t>
            </w:r>
          </w:p>
        </w:tc>
        <w:tc>
          <w:tcPr>
            <w:tcW w:w="1276" w:type="dxa"/>
          </w:tcPr>
          <w:p w14:paraId="2D6619C6"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3349,5</w:t>
            </w:r>
          </w:p>
        </w:tc>
      </w:tr>
    </w:tbl>
    <w:p w14:paraId="752492CE" w14:textId="77777777" w:rsidR="00C66BCE" w:rsidRPr="00C66BCE" w:rsidRDefault="00C66BCE" w:rsidP="00EF0ED1">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p>
    <w:p w14:paraId="1720E6A5" w14:textId="77777777" w:rsidR="00C66BCE" w:rsidRPr="00C66BCE" w:rsidRDefault="00C66BCE" w:rsidP="00E31360">
      <w:pPr>
        <w:tabs>
          <w:tab w:val="left" w:pos="851"/>
        </w:tabs>
        <w:spacing w:after="0" w:line="240" w:lineRule="auto"/>
        <w:ind w:firstLine="851"/>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12.1. Socialinių paslaugų finansavimo šaltinių įvertinimas</w:t>
      </w:r>
    </w:p>
    <w:p w14:paraId="643CFA8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12638B19" w14:textId="10E0FBCA"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Įvertinus socialinių paslaugų finansavimo šaltinius, galima teigti, kad kasmet Rokiškio rajono savivaldybės biudžete  yra numatoma daugiau išlaidų socialinėms  paslaugoms teikti. Savivaldybės biudžeto išlaidos socialinėms  paslaugoms numatomos </w:t>
      </w:r>
      <w:r w:rsidR="00E36897">
        <w:rPr>
          <w:rFonts w:ascii="Times New Roman" w:eastAsia="Times New Roman" w:hAnsi="Times New Roman" w:cs="Times New Roman"/>
          <w:noProof/>
          <w:kern w:val="0"/>
          <w:sz w:val="24"/>
          <w:szCs w:val="24"/>
          <w:lang w:eastAsia="lt-LT"/>
          <w14:ligatures w14:val="none"/>
        </w:rPr>
        <w:t xml:space="preserve">6,09 </w:t>
      </w:r>
      <w:r w:rsidRPr="00C66BCE">
        <w:rPr>
          <w:rFonts w:ascii="Times New Roman" w:eastAsia="Times New Roman" w:hAnsi="Times New Roman" w:cs="Times New Roman"/>
          <w:noProof/>
          <w:kern w:val="0"/>
          <w:sz w:val="24"/>
          <w:szCs w:val="24"/>
          <w:lang w:eastAsia="lt-LT"/>
          <w14:ligatures w14:val="none"/>
        </w:rPr>
        <w:t xml:space="preserve"> procento viso savivaldybės biudžeto. Socialinių paslaugų finansavimo šaltiniai yra: </w:t>
      </w:r>
      <w:r w:rsidR="00C42501">
        <w:rPr>
          <w:rFonts w:ascii="Times New Roman" w:eastAsia="Times New Roman" w:hAnsi="Times New Roman" w:cs="Times New Roman"/>
          <w:noProof/>
          <w:kern w:val="0"/>
          <w:sz w:val="24"/>
          <w:szCs w:val="24"/>
          <w:lang w:eastAsia="lt-LT"/>
          <w14:ligatures w14:val="none"/>
        </w:rPr>
        <w:t>s</w:t>
      </w:r>
      <w:r w:rsidRPr="00C66BCE">
        <w:rPr>
          <w:rFonts w:ascii="Times New Roman" w:eastAsia="Times New Roman" w:hAnsi="Times New Roman" w:cs="Times New Roman"/>
          <w:noProof/>
          <w:kern w:val="0"/>
          <w:sz w:val="24"/>
          <w:szCs w:val="24"/>
          <w:lang w:eastAsia="lt-LT"/>
          <w14:ligatures w14:val="none"/>
        </w:rPr>
        <w:t xml:space="preserve">avivaldybės biudžeto lėšos, valstybės biudžeto specialiosios tikslinės dotacijos, ES struktūrinių fondų  lėšos. </w:t>
      </w:r>
    </w:p>
    <w:p w14:paraId="0FDBFC3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Socialinėms paslaugoms teikti asmenims su sunkia negalia lėšų, palyginti su ankstesniais metais, poreikis didėja, nes valstybiniuose socialinės globos namuose ir kitų rajonų globos namuose apgyvendintiems asmenims padidėjo socialinių paslaugų kainos. </w:t>
      </w:r>
    </w:p>
    <w:p w14:paraId="0566FA4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lastRenderedPageBreak/>
        <w:tab/>
        <w:t xml:space="preserve">Siekiant savivaldybės biudžeto lėšų efektyvumo, siekiama palaikyti glaudų bendradarbiavimą su socialinės globos paslaugas Rokiškio rajono gyventojams teikiančioms įstaigomis, skatinti jas reguliariai vertinti gyventojų socialinių paslaugų poreikį ir sveikatos būklę. </w:t>
      </w:r>
    </w:p>
    <w:p w14:paraId="5A9B85A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1B622830"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1FAC83D8"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ab/>
        <w:t>13. Socialinių paslaugų finansavimo iš savivaldybės biudžeto būdai</w:t>
      </w:r>
    </w:p>
    <w:p w14:paraId="384AB71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56"/>
        <w:gridCol w:w="1417"/>
        <w:gridCol w:w="1418"/>
      </w:tblGrid>
      <w:tr w:rsidR="00C66BCE" w:rsidRPr="00C66BCE" w14:paraId="27C561BA" w14:textId="77777777" w:rsidTr="00775240">
        <w:trPr>
          <w:trHeight w:val="804"/>
        </w:trPr>
        <w:tc>
          <w:tcPr>
            <w:tcW w:w="648" w:type="dxa"/>
            <w:vMerge w:val="restart"/>
          </w:tcPr>
          <w:p w14:paraId="255F6525"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Eil. Nr.</w:t>
            </w:r>
          </w:p>
        </w:tc>
        <w:tc>
          <w:tcPr>
            <w:tcW w:w="5556" w:type="dxa"/>
            <w:vMerge w:val="restart"/>
          </w:tcPr>
          <w:p w14:paraId="57B80A3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4A6CCEA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Finansavimo būdai</w:t>
            </w:r>
          </w:p>
          <w:p w14:paraId="4B409B0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2835" w:type="dxa"/>
            <w:gridSpan w:val="2"/>
          </w:tcPr>
          <w:p w14:paraId="08877A5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506E051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Lėšos (tūkst. Eur)</w:t>
            </w:r>
          </w:p>
        </w:tc>
      </w:tr>
      <w:tr w:rsidR="00C66BCE" w:rsidRPr="00C66BCE" w14:paraId="1FBFCC62" w14:textId="77777777" w:rsidTr="00775240">
        <w:trPr>
          <w:trHeight w:val="299"/>
        </w:trPr>
        <w:tc>
          <w:tcPr>
            <w:tcW w:w="648" w:type="dxa"/>
            <w:vMerge/>
          </w:tcPr>
          <w:p w14:paraId="5A42DC68"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5556" w:type="dxa"/>
            <w:vMerge/>
          </w:tcPr>
          <w:p w14:paraId="520E78B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c>
          <w:tcPr>
            <w:tcW w:w="1417" w:type="dxa"/>
          </w:tcPr>
          <w:p w14:paraId="1039024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praėję metai</w:t>
            </w:r>
          </w:p>
        </w:tc>
        <w:tc>
          <w:tcPr>
            <w:tcW w:w="1418" w:type="dxa"/>
          </w:tcPr>
          <w:p w14:paraId="76185D4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einamieji metai</w:t>
            </w:r>
          </w:p>
        </w:tc>
      </w:tr>
      <w:tr w:rsidR="00C66BCE" w:rsidRPr="00C66BCE" w14:paraId="2E73D4FB" w14:textId="77777777" w:rsidTr="00775240">
        <w:tc>
          <w:tcPr>
            <w:tcW w:w="648" w:type="dxa"/>
          </w:tcPr>
          <w:p w14:paraId="1C107FAE"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w:t>
            </w:r>
          </w:p>
        </w:tc>
        <w:tc>
          <w:tcPr>
            <w:tcW w:w="5556" w:type="dxa"/>
          </w:tcPr>
          <w:p w14:paraId="3FFEF2E7"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Socialinių paslaugų pirkimas</w:t>
            </w:r>
          </w:p>
        </w:tc>
        <w:tc>
          <w:tcPr>
            <w:tcW w:w="1417" w:type="dxa"/>
          </w:tcPr>
          <w:p w14:paraId="32B966B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c>
          <w:tcPr>
            <w:tcW w:w="1418" w:type="dxa"/>
          </w:tcPr>
          <w:p w14:paraId="0DA5D89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055AA540" w14:textId="77777777" w:rsidTr="00775240">
        <w:tc>
          <w:tcPr>
            <w:tcW w:w="648" w:type="dxa"/>
          </w:tcPr>
          <w:p w14:paraId="2CBE61C6"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w:t>
            </w:r>
          </w:p>
        </w:tc>
        <w:tc>
          <w:tcPr>
            <w:tcW w:w="5556" w:type="dxa"/>
          </w:tcPr>
          <w:p w14:paraId="1EB9B270"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Tiesioginis socialinių paslaugų įstaigų finansavimas, iš jo:</w:t>
            </w:r>
          </w:p>
        </w:tc>
        <w:tc>
          <w:tcPr>
            <w:tcW w:w="1417" w:type="dxa"/>
          </w:tcPr>
          <w:p w14:paraId="54FF2D6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bCs/>
                <w:noProof/>
                <w:kern w:val="0"/>
                <w:sz w:val="24"/>
                <w:szCs w:val="24"/>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2907,19</w:t>
            </w:r>
          </w:p>
        </w:tc>
        <w:tc>
          <w:tcPr>
            <w:tcW w:w="1418" w:type="dxa"/>
          </w:tcPr>
          <w:p w14:paraId="5C7EBE6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bCs/>
                <w:noProof/>
                <w:kern w:val="0"/>
                <w:sz w:val="24"/>
                <w:szCs w:val="24"/>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3078,15</w:t>
            </w:r>
          </w:p>
        </w:tc>
      </w:tr>
      <w:tr w:rsidR="00C66BCE" w:rsidRPr="00C66BCE" w14:paraId="5153566C" w14:textId="77777777" w:rsidTr="00775240">
        <w:trPr>
          <w:trHeight w:val="299"/>
        </w:trPr>
        <w:tc>
          <w:tcPr>
            <w:tcW w:w="648" w:type="dxa"/>
          </w:tcPr>
          <w:p w14:paraId="01822E18"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2.1.</w:t>
            </w:r>
          </w:p>
        </w:tc>
        <w:tc>
          <w:tcPr>
            <w:tcW w:w="5556" w:type="dxa"/>
          </w:tcPr>
          <w:p w14:paraId="7A2EF7C7" w14:textId="77777777" w:rsidR="00C66BCE" w:rsidRPr="00C66BCE" w:rsidRDefault="00C66BCE" w:rsidP="00C66BCE">
            <w:pPr>
              <w:tabs>
                <w:tab w:val="left" w:pos="851"/>
              </w:tabs>
              <w:spacing w:after="0" w:line="240" w:lineRule="auto"/>
              <w:rPr>
                <w:rFonts w:ascii="Times New Roman" w:eastAsia="Times New Roman" w:hAnsi="Times New Roman" w:cs="Times New Roman"/>
                <w:noProof/>
                <w:color w:val="FF0000"/>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savivaldybės pavaldumo įstaigoms</w:t>
            </w:r>
          </w:p>
        </w:tc>
        <w:tc>
          <w:tcPr>
            <w:tcW w:w="1417" w:type="dxa"/>
          </w:tcPr>
          <w:p w14:paraId="76E47BC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2333,19</w:t>
            </w:r>
          </w:p>
        </w:tc>
        <w:tc>
          <w:tcPr>
            <w:tcW w:w="1418" w:type="dxa"/>
          </w:tcPr>
          <w:p w14:paraId="366EBCF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2399,65</w:t>
            </w:r>
          </w:p>
        </w:tc>
      </w:tr>
      <w:tr w:rsidR="00C66BCE" w:rsidRPr="00C66BCE" w14:paraId="545D2AE5" w14:textId="77777777" w:rsidTr="00775240">
        <w:trPr>
          <w:trHeight w:val="571"/>
        </w:trPr>
        <w:tc>
          <w:tcPr>
            <w:tcW w:w="648" w:type="dxa"/>
          </w:tcPr>
          <w:p w14:paraId="05274428"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2.2.</w:t>
            </w:r>
          </w:p>
        </w:tc>
        <w:tc>
          <w:tcPr>
            <w:tcW w:w="5556" w:type="dxa"/>
          </w:tcPr>
          <w:p w14:paraId="4E6E5A9E"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socialinių paslaugų įstaigoms pagal lėšų kompensavimo sutartis</w:t>
            </w:r>
          </w:p>
        </w:tc>
        <w:tc>
          <w:tcPr>
            <w:tcW w:w="1417" w:type="dxa"/>
          </w:tcPr>
          <w:p w14:paraId="7A97400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c>
          <w:tcPr>
            <w:tcW w:w="1418" w:type="dxa"/>
          </w:tcPr>
          <w:p w14:paraId="17813F1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0</w:t>
            </w:r>
          </w:p>
        </w:tc>
      </w:tr>
      <w:tr w:rsidR="00C66BCE" w:rsidRPr="00C66BCE" w14:paraId="6D7A6D51" w14:textId="77777777" w:rsidTr="00775240">
        <w:trPr>
          <w:trHeight w:val="252"/>
        </w:trPr>
        <w:tc>
          <w:tcPr>
            <w:tcW w:w="648" w:type="dxa"/>
          </w:tcPr>
          <w:p w14:paraId="1543641E"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2.3</w:t>
            </w:r>
          </w:p>
        </w:tc>
        <w:tc>
          <w:tcPr>
            <w:tcW w:w="5556" w:type="dxa"/>
          </w:tcPr>
          <w:p w14:paraId="55648CF8" w14:textId="313B202A"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Akredituotų ir licencijuotų paslaugų finansavimas (lėšos, skirtos ir skirtos nevyriausybinėms ir kitoms organizacijoms) </w:t>
            </w:r>
          </w:p>
        </w:tc>
        <w:tc>
          <w:tcPr>
            <w:tcW w:w="1417" w:type="dxa"/>
          </w:tcPr>
          <w:p w14:paraId="0D80D72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574,0</w:t>
            </w:r>
          </w:p>
        </w:tc>
        <w:tc>
          <w:tcPr>
            <w:tcW w:w="1418" w:type="dxa"/>
          </w:tcPr>
          <w:p w14:paraId="22CB54A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678,5</w:t>
            </w:r>
          </w:p>
        </w:tc>
      </w:tr>
      <w:tr w:rsidR="00C66BCE" w:rsidRPr="00C66BCE" w14:paraId="2E3F9536" w14:textId="77777777" w:rsidTr="00775240">
        <w:trPr>
          <w:trHeight w:val="281"/>
        </w:trPr>
        <w:tc>
          <w:tcPr>
            <w:tcW w:w="648" w:type="dxa"/>
            <w:vMerge w:val="restart"/>
          </w:tcPr>
          <w:p w14:paraId="0CC0AB8C"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3.</w:t>
            </w:r>
          </w:p>
        </w:tc>
        <w:tc>
          <w:tcPr>
            <w:tcW w:w="5556" w:type="dxa"/>
          </w:tcPr>
          <w:p w14:paraId="5681DBB8"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Finansavimas, vykdant socialinių paslaugų programas:</w:t>
            </w:r>
          </w:p>
        </w:tc>
        <w:tc>
          <w:tcPr>
            <w:tcW w:w="1417" w:type="dxa"/>
          </w:tcPr>
          <w:p w14:paraId="4ED71515" w14:textId="77777777" w:rsidR="00C66BCE" w:rsidRPr="00C66BCE" w:rsidRDefault="00C66BCE" w:rsidP="00C66BCE">
            <w:pPr>
              <w:tabs>
                <w:tab w:val="left" w:pos="851"/>
              </w:tabs>
              <w:spacing w:after="0" w:line="240" w:lineRule="auto"/>
              <w:rPr>
                <w:rFonts w:ascii="Times New Roman" w:eastAsia="Times New Roman" w:hAnsi="Times New Roman" w:cs="Times New Roman"/>
                <w:b/>
                <w:bCs/>
                <w:noProof/>
                <w:kern w:val="0"/>
                <w:sz w:val="24"/>
                <w:szCs w:val="24"/>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 xml:space="preserve">    445,03</w:t>
            </w:r>
          </w:p>
        </w:tc>
        <w:tc>
          <w:tcPr>
            <w:tcW w:w="1418" w:type="dxa"/>
          </w:tcPr>
          <w:p w14:paraId="2C50AE68" w14:textId="77777777" w:rsidR="00C66BCE" w:rsidRPr="00C66BCE" w:rsidRDefault="00C66BCE" w:rsidP="00C66BCE">
            <w:pPr>
              <w:tabs>
                <w:tab w:val="left" w:pos="851"/>
              </w:tabs>
              <w:spacing w:after="0" w:line="240" w:lineRule="auto"/>
              <w:rPr>
                <w:rFonts w:ascii="Times New Roman" w:eastAsia="Times New Roman" w:hAnsi="Times New Roman" w:cs="Times New Roman"/>
                <w:b/>
                <w:bCs/>
                <w:noProof/>
                <w:kern w:val="0"/>
                <w:sz w:val="24"/>
                <w:szCs w:val="24"/>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 xml:space="preserve">     394,00</w:t>
            </w:r>
          </w:p>
        </w:tc>
      </w:tr>
      <w:tr w:rsidR="00C66BCE" w:rsidRPr="00C66BCE" w14:paraId="6D82B090" w14:textId="77777777" w:rsidTr="00775240">
        <w:tc>
          <w:tcPr>
            <w:tcW w:w="648" w:type="dxa"/>
            <w:vMerge/>
          </w:tcPr>
          <w:p w14:paraId="584C12C1"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5556" w:type="dxa"/>
          </w:tcPr>
          <w:p w14:paraId="797863A8"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slauga pagal socialines  indikacijas</w:t>
            </w:r>
          </w:p>
        </w:tc>
        <w:tc>
          <w:tcPr>
            <w:tcW w:w="1417" w:type="dxa"/>
          </w:tcPr>
          <w:p w14:paraId="1A94134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70,0</w:t>
            </w:r>
          </w:p>
        </w:tc>
        <w:tc>
          <w:tcPr>
            <w:tcW w:w="1418" w:type="dxa"/>
          </w:tcPr>
          <w:p w14:paraId="3DB540C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70,00</w:t>
            </w:r>
          </w:p>
        </w:tc>
      </w:tr>
      <w:tr w:rsidR="00C66BCE" w:rsidRPr="00C66BCE" w14:paraId="33D01211" w14:textId="77777777" w:rsidTr="00775240">
        <w:trPr>
          <w:trHeight w:val="496"/>
        </w:trPr>
        <w:tc>
          <w:tcPr>
            <w:tcW w:w="648" w:type="dxa"/>
            <w:vMerge/>
          </w:tcPr>
          <w:p w14:paraId="49BC6CD6"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5556" w:type="dxa"/>
          </w:tcPr>
          <w:p w14:paraId="5CA83691" w14:textId="77777777" w:rsidR="00C66BCE" w:rsidRPr="00C66BCE" w:rsidRDefault="00C66BCE" w:rsidP="00C66BCE">
            <w:pPr>
              <w:tabs>
                <w:tab w:val="left" w:pos="851"/>
              </w:tabs>
              <w:spacing w:after="0" w:line="240" w:lineRule="auto"/>
              <w:rPr>
                <w:rFonts w:ascii="Times New Roman" w:eastAsia="Times New Roman" w:hAnsi="Times New Roman" w:cs="Times New Roman"/>
                <w:noProof/>
                <w:color w:val="FF0000"/>
                <w:kern w:val="0"/>
                <w:sz w:val="24"/>
                <w:szCs w:val="24"/>
                <w:lang w:eastAsia="lt-LT"/>
                <w14:ligatures w14:val="none"/>
              </w:rPr>
            </w:pPr>
            <w:r w:rsidRPr="00E36897">
              <w:rPr>
                <w:rFonts w:ascii="Times New Roman" w:eastAsia="Times New Roman" w:hAnsi="Times New Roman" w:cs="Times New Roman"/>
                <w:noProof/>
                <w:kern w:val="0"/>
                <w:sz w:val="24"/>
                <w:szCs w:val="24"/>
                <w:lang w:eastAsia="lt-LT"/>
                <w14:ligatures w14:val="none"/>
              </w:rPr>
              <w:t xml:space="preserve">Rokiškio šv. apaštalo evangelisto Mato parapijos senelių globos namai </w:t>
            </w:r>
          </w:p>
        </w:tc>
        <w:tc>
          <w:tcPr>
            <w:tcW w:w="1417" w:type="dxa"/>
          </w:tcPr>
          <w:p w14:paraId="3C4236F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119,89</w:t>
            </w:r>
          </w:p>
        </w:tc>
        <w:tc>
          <w:tcPr>
            <w:tcW w:w="1418" w:type="dxa"/>
          </w:tcPr>
          <w:p w14:paraId="53425BF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tc>
      </w:tr>
      <w:tr w:rsidR="00C66BCE" w:rsidRPr="00C66BCE" w14:paraId="6B94C891" w14:textId="77777777" w:rsidTr="00775240">
        <w:trPr>
          <w:trHeight w:val="225"/>
        </w:trPr>
        <w:tc>
          <w:tcPr>
            <w:tcW w:w="648" w:type="dxa"/>
            <w:vMerge/>
          </w:tcPr>
          <w:p w14:paraId="5051D424"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5556" w:type="dxa"/>
          </w:tcPr>
          <w:p w14:paraId="6E444B3B" w14:textId="5DDBCA82"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Asmens higienos paslaugų kompensavim</w:t>
            </w:r>
            <w:r w:rsidR="00E70535">
              <w:rPr>
                <w:rFonts w:ascii="Times New Roman" w:eastAsia="Times New Roman" w:hAnsi="Times New Roman" w:cs="Times New Roman"/>
                <w:noProof/>
                <w:kern w:val="0"/>
                <w:sz w:val="24"/>
                <w:szCs w:val="24"/>
                <w:lang w:eastAsia="lt-LT"/>
                <w14:ligatures w14:val="none"/>
              </w:rPr>
              <w:t>as</w:t>
            </w:r>
          </w:p>
        </w:tc>
        <w:tc>
          <w:tcPr>
            <w:tcW w:w="1417" w:type="dxa"/>
          </w:tcPr>
          <w:p w14:paraId="4D0714B0"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12,7</w:t>
            </w:r>
          </w:p>
        </w:tc>
        <w:tc>
          <w:tcPr>
            <w:tcW w:w="1418" w:type="dxa"/>
          </w:tcPr>
          <w:p w14:paraId="23B18053"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14,00</w:t>
            </w:r>
          </w:p>
        </w:tc>
      </w:tr>
      <w:tr w:rsidR="00C66BCE" w:rsidRPr="00C66BCE" w14:paraId="26CAD623" w14:textId="77777777" w:rsidTr="00775240">
        <w:trPr>
          <w:trHeight w:val="318"/>
        </w:trPr>
        <w:tc>
          <w:tcPr>
            <w:tcW w:w="648" w:type="dxa"/>
            <w:vMerge/>
          </w:tcPr>
          <w:p w14:paraId="45DF4967"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5556" w:type="dxa"/>
          </w:tcPr>
          <w:p w14:paraId="220FCF75"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Transporto paslaugų finansavimas neįgaliesiems</w:t>
            </w:r>
          </w:p>
        </w:tc>
        <w:tc>
          <w:tcPr>
            <w:tcW w:w="1417" w:type="dxa"/>
          </w:tcPr>
          <w:p w14:paraId="5396899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19,00</w:t>
            </w:r>
          </w:p>
        </w:tc>
        <w:tc>
          <w:tcPr>
            <w:tcW w:w="1418" w:type="dxa"/>
          </w:tcPr>
          <w:p w14:paraId="5128D6F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10,00</w:t>
            </w:r>
          </w:p>
        </w:tc>
      </w:tr>
      <w:tr w:rsidR="00C66BCE" w:rsidRPr="00C66BCE" w14:paraId="68C66891" w14:textId="77777777" w:rsidTr="00775240">
        <w:trPr>
          <w:trHeight w:val="253"/>
        </w:trPr>
        <w:tc>
          <w:tcPr>
            <w:tcW w:w="648" w:type="dxa"/>
            <w:vMerge/>
          </w:tcPr>
          <w:p w14:paraId="4E85B67C"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5556" w:type="dxa"/>
          </w:tcPr>
          <w:p w14:paraId="7AB68E9B"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Pagalbos pinigų mokėjimas</w:t>
            </w:r>
          </w:p>
        </w:tc>
        <w:tc>
          <w:tcPr>
            <w:tcW w:w="1417" w:type="dxa"/>
          </w:tcPr>
          <w:p w14:paraId="4889CF29"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109,44</w:t>
            </w:r>
          </w:p>
        </w:tc>
        <w:tc>
          <w:tcPr>
            <w:tcW w:w="1418" w:type="dxa"/>
          </w:tcPr>
          <w:p w14:paraId="69DD45A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100,0</w:t>
            </w:r>
          </w:p>
        </w:tc>
      </w:tr>
      <w:tr w:rsidR="00C66BCE" w:rsidRPr="00C66BCE" w14:paraId="45142C90" w14:textId="77777777" w:rsidTr="00775240">
        <w:trPr>
          <w:trHeight w:val="178"/>
        </w:trPr>
        <w:tc>
          <w:tcPr>
            <w:tcW w:w="648" w:type="dxa"/>
            <w:vMerge/>
          </w:tcPr>
          <w:p w14:paraId="1EA66C67"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5556" w:type="dxa"/>
          </w:tcPr>
          <w:p w14:paraId="71996A35"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Katalėjos šeimynos finansavimas</w:t>
            </w:r>
          </w:p>
        </w:tc>
        <w:tc>
          <w:tcPr>
            <w:tcW w:w="1417" w:type="dxa"/>
          </w:tcPr>
          <w:p w14:paraId="258C555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114,00</w:t>
            </w:r>
          </w:p>
        </w:tc>
        <w:tc>
          <w:tcPr>
            <w:tcW w:w="1418" w:type="dxa"/>
          </w:tcPr>
          <w:p w14:paraId="13B2953E"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200,0</w:t>
            </w:r>
          </w:p>
        </w:tc>
      </w:tr>
      <w:tr w:rsidR="00C66BCE" w:rsidRPr="00C66BCE" w14:paraId="5A0DF612" w14:textId="77777777" w:rsidTr="00775240">
        <w:tc>
          <w:tcPr>
            <w:tcW w:w="648" w:type="dxa"/>
          </w:tcPr>
          <w:p w14:paraId="31FE5D44"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tc>
        <w:tc>
          <w:tcPr>
            <w:tcW w:w="5556" w:type="dxa"/>
          </w:tcPr>
          <w:p w14:paraId="064CC216" w14:textId="77777777" w:rsidR="00C66BCE" w:rsidRPr="00C66BCE" w:rsidRDefault="00C66BCE" w:rsidP="00C66BCE">
            <w:pPr>
              <w:tabs>
                <w:tab w:val="left" w:pos="851"/>
              </w:tabs>
              <w:spacing w:after="0" w:line="240" w:lineRule="auto"/>
              <w:jc w:val="right"/>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Iš viso:</w:t>
            </w:r>
          </w:p>
        </w:tc>
        <w:tc>
          <w:tcPr>
            <w:tcW w:w="1417" w:type="dxa"/>
          </w:tcPr>
          <w:p w14:paraId="49BE8B4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3352,22</w:t>
            </w:r>
          </w:p>
        </w:tc>
        <w:tc>
          <w:tcPr>
            <w:tcW w:w="1418" w:type="dxa"/>
          </w:tcPr>
          <w:p w14:paraId="2DF2E37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3472,15</w:t>
            </w:r>
          </w:p>
        </w:tc>
      </w:tr>
    </w:tbl>
    <w:p w14:paraId="64A5EB33"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4C3CFB7D" w14:textId="75981D4F"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14. Lėšos, reikalingos žmogiškųjų išteklių plėtrai</w:t>
      </w:r>
    </w:p>
    <w:p w14:paraId="5A88BCD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4AC109B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Socialinių darbuotojų etatų skaičius savivaldybės įstaigose kasmet auga dėl didėjančių socialinių paslaugų plėtros, augančio poreikio socialinėms paslaugoms. </w:t>
      </w:r>
    </w:p>
    <w:p w14:paraId="6A9EEFF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6E680CC6" w14:textId="4D930DB1"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15. Savivaldybės finansinių galimybių palyginimas su numatytų priemonių finansavimu</w:t>
      </w:r>
    </w:p>
    <w:p w14:paraId="28BEFD6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420CC48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 Rokiškio rajono savivaldybės strateginio veiklos plano Socialinės paramos ir sveikatos apsaugos paslaugų kokybės gerinimo programoje yra numatytos priemonės, kurios finansuojamos iš rajono savivaldybės biudžeto, valstybės biudžeto specialiosios tikslinės dotacijos ir kitų finansavimo šaltinių</w:t>
      </w:r>
    </w:p>
    <w:p w14:paraId="7EDBE33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2024 m. bus stengiamasi, kad rajono gyventojų socialinių paslaugų poreikiai būtų patenkinti, suteiktos kokybiškos socialinės paslaugos. </w:t>
      </w:r>
    </w:p>
    <w:p w14:paraId="54A8274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Įgyvendinat galiojančius teisės aktus, reglamentuojančius socialinių paslaugų teikimą, siekiant išlaikyti Rokiškio rajono savivaldybės administracijos Socialinės paramos ir sveikatos skyriaus organizuojamų socialinių paslaugų teikimo kokybę ir kiekybę, finansavimas nėra mažinamas. </w:t>
      </w:r>
    </w:p>
    <w:p w14:paraId="51F752C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lastRenderedPageBreak/>
        <w:tab/>
        <w:t>Plane išdėstytos priemonės yra numatytos, atsižvelgiant į rajono savivaldybės finansines galimybes jas organizuoti ir įgyvendinti. Socialinių paslaugų gyventojams teikimas organizuojamas atsižvelgiant į prioritetines socialinių paslaugų gavėjų grupes, numatytas socialinių paslaugų plane.</w:t>
      </w:r>
    </w:p>
    <w:p w14:paraId="182EF4B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5C6F875E" w14:textId="1E7A1C0E"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15.1. Savivaldybės organizuojamų socialinių paslaugų įvertinimas</w:t>
      </w:r>
    </w:p>
    <w:p w14:paraId="3DA90E65"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199A0C1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Rokiškio rajono savivaldybėje buvo teikiamos šios bendrosios ir prevencinės socialinės paslaugos: informavimo, konsultavimo, tarpininkavimo ir atstovavimo, aprūpinimo būtiniausiais drabužiais ir avalyne, transporto organizavimo, sociokultūrinės, asmens higienos ir priežiūros organizavimo. </w:t>
      </w:r>
    </w:p>
    <w:p w14:paraId="45CE8833" w14:textId="0EA2C20E"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Specialios</w:t>
      </w:r>
      <w:r w:rsidR="00E70535">
        <w:rPr>
          <w:rFonts w:ascii="Times New Roman" w:eastAsia="Times New Roman" w:hAnsi="Times New Roman" w:cs="Times New Roman"/>
          <w:noProof/>
          <w:kern w:val="0"/>
          <w:sz w:val="24"/>
          <w:szCs w:val="24"/>
          <w:lang w:eastAsia="lt-LT"/>
          <w14:ligatures w14:val="none"/>
        </w:rPr>
        <w:t>ios</w:t>
      </w:r>
      <w:r w:rsidRPr="00C66BCE">
        <w:rPr>
          <w:rFonts w:ascii="Times New Roman" w:eastAsia="Times New Roman" w:hAnsi="Times New Roman" w:cs="Times New Roman"/>
          <w:noProof/>
          <w:kern w:val="0"/>
          <w:sz w:val="24"/>
          <w:szCs w:val="24"/>
          <w:lang w:eastAsia="lt-LT"/>
          <w14:ligatures w14:val="none"/>
        </w:rPr>
        <w:t xml:space="preserve"> socialinės </w:t>
      </w:r>
      <w:r w:rsidRPr="00C66BCE">
        <w:rPr>
          <w:rFonts w:ascii="Times New Roman" w:eastAsia="Times New Roman" w:hAnsi="Times New Roman" w:cs="Times New Roman"/>
          <w:noProof/>
          <w:color w:val="000000"/>
          <w:kern w:val="0"/>
          <w:sz w:val="24"/>
          <w:szCs w:val="24"/>
          <w:lang w:eastAsia="lt-LT"/>
          <w14:ligatures w14:val="none"/>
        </w:rPr>
        <w:t>priežiūros paslaugos: pagalba į namus, socialinių įgūdžių ugdymas ir palaikymas, apgyvendinimas savarankiško gyvenimo namuose ir krizių centre, vaikų dienos socialinė priežiūra, intensyvi krizių įveikimo pagalba</w:t>
      </w:r>
      <w:r w:rsidR="00E36897">
        <w:rPr>
          <w:rFonts w:ascii="Times New Roman" w:eastAsia="Times New Roman" w:hAnsi="Times New Roman" w:cs="Times New Roman"/>
          <w:noProof/>
          <w:color w:val="000000"/>
          <w:kern w:val="0"/>
          <w:sz w:val="24"/>
          <w:szCs w:val="24"/>
          <w:lang w:eastAsia="lt-LT"/>
          <w14:ligatures w14:val="none"/>
        </w:rPr>
        <w:t>, socialinė reabilitacija neįgaliesiems bendruomenėje</w:t>
      </w:r>
      <w:r w:rsidRPr="00C66BCE">
        <w:rPr>
          <w:rFonts w:ascii="Times New Roman" w:eastAsia="Times New Roman" w:hAnsi="Times New Roman" w:cs="Times New Roman"/>
          <w:noProof/>
          <w:color w:val="000000"/>
          <w:kern w:val="0"/>
          <w:sz w:val="24"/>
          <w:szCs w:val="24"/>
          <w:lang w:eastAsia="lt-LT"/>
          <w14:ligatures w14:val="none"/>
        </w:rPr>
        <w:t>.</w:t>
      </w:r>
    </w:p>
    <w:p w14:paraId="1F4BEF0F"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ab/>
        <w:t>Socialinės globos paslaugos: dienos socialinė globa namuose  ir trumpalaikė socialinė globa. Globos centro paslaugos (priežiūros paslaugos).</w:t>
      </w:r>
    </w:p>
    <w:p w14:paraId="3F1EE6D2" w14:textId="0D9CAAD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Pažymėtina, kad į socialinių paslaugų teikimą aktyviai įsitraukia ir rajone veikiančios nevyriausybinės organizacijos. Pastebima aktyvesnių kaimo bendruomenių savanoriška pagalba teikiant paslaugas gyventojams. Nestacionarios socialinės paslaugos ekonominiu ir socialiniu požiūriu kur kas efektyvesnės nei stacionarių socialinių paslaugų įstaigų teikiamos paslaugos, todėl šioms paslaugoms skiriamas ypatingas dėmesys.</w:t>
      </w:r>
    </w:p>
    <w:p w14:paraId="1F89CDFF" w14:textId="3BF5AA5D"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r>
      <w:r w:rsidR="00E70535">
        <w:rPr>
          <w:rFonts w:ascii="Times New Roman" w:eastAsia="Times New Roman" w:hAnsi="Times New Roman" w:cs="Times New Roman"/>
          <w:noProof/>
          <w:kern w:val="0"/>
          <w:sz w:val="24"/>
          <w:szCs w:val="24"/>
          <w:lang w:eastAsia="lt-LT"/>
          <w14:ligatures w14:val="none"/>
        </w:rPr>
        <w:t>Palyginti</w:t>
      </w:r>
      <w:r w:rsidRPr="00C66BCE">
        <w:rPr>
          <w:rFonts w:ascii="Times New Roman" w:eastAsia="Times New Roman" w:hAnsi="Times New Roman" w:cs="Times New Roman"/>
          <w:noProof/>
          <w:kern w:val="0"/>
          <w:sz w:val="24"/>
          <w:szCs w:val="24"/>
          <w:lang w:eastAsia="lt-LT"/>
          <w14:ligatures w14:val="none"/>
        </w:rPr>
        <w:t xml:space="preserve"> su ankstesniais metais, savivaldybės gyventojų socialinių paslaugų poreikiai yra tenkinami geriau, įsisavinus ES fondų lėšas yra teikiamos integralios pagalbos asmenims su sunkia negalia, asmeninio asistento paslaugos iš Lietuvos Respublikos </w:t>
      </w:r>
      <w:r w:rsidR="00E70535">
        <w:rPr>
          <w:rFonts w:ascii="Times New Roman" w:eastAsia="Times New Roman" w:hAnsi="Times New Roman" w:cs="Times New Roman"/>
          <w:noProof/>
          <w:kern w:val="0"/>
          <w:sz w:val="24"/>
          <w:szCs w:val="24"/>
          <w:lang w:eastAsia="lt-LT"/>
          <w14:ligatures w14:val="none"/>
        </w:rPr>
        <w:t>s</w:t>
      </w:r>
      <w:r w:rsidRPr="00C66BCE">
        <w:rPr>
          <w:rFonts w:ascii="Times New Roman" w:eastAsia="Times New Roman" w:hAnsi="Times New Roman" w:cs="Times New Roman"/>
          <w:noProof/>
          <w:kern w:val="0"/>
          <w:sz w:val="24"/>
          <w:szCs w:val="24"/>
          <w:lang w:eastAsia="lt-LT"/>
          <w14:ligatures w14:val="none"/>
        </w:rPr>
        <w:t xml:space="preserve">ocialinės apsaugos ir darbo ministerijos. Nevyriausybinis sektorius, biudžetinės įstaigos dalyvauja socialiniuose projektuose, siekiant užtikrinti socialinių paslaugų įvairovę rajono gyventojams. </w:t>
      </w:r>
    </w:p>
    <w:p w14:paraId="04B082F6"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029CCA3F"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tbl>
      <w:tblPr>
        <w:tblW w:w="9880" w:type="dxa"/>
        <w:tblInd w:w="99" w:type="dxa"/>
        <w:tblLook w:val="04A0" w:firstRow="1" w:lastRow="0" w:firstColumn="1" w:lastColumn="0" w:noHBand="0" w:noVBand="1"/>
      </w:tblPr>
      <w:tblGrid>
        <w:gridCol w:w="766"/>
        <w:gridCol w:w="5414"/>
        <w:gridCol w:w="1480"/>
        <w:gridCol w:w="2220"/>
      </w:tblGrid>
      <w:tr w:rsidR="00C66BCE" w:rsidRPr="00C66BCE" w14:paraId="41A5F958" w14:textId="77777777" w:rsidTr="00775240">
        <w:trPr>
          <w:trHeight w:val="443"/>
        </w:trPr>
        <w:tc>
          <w:tcPr>
            <w:tcW w:w="9880" w:type="dxa"/>
            <w:gridSpan w:val="4"/>
            <w:tcBorders>
              <w:top w:val="nil"/>
              <w:left w:val="nil"/>
              <w:bottom w:val="nil"/>
              <w:right w:val="nil"/>
            </w:tcBorders>
            <w:shd w:val="clear" w:color="auto" w:fill="auto"/>
            <w:noWrap/>
            <w:vAlign w:val="bottom"/>
            <w:hideMark/>
          </w:tcPr>
          <w:p w14:paraId="5407932D" w14:textId="77777777" w:rsidR="00C66BCE" w:rsidRPr="00C66BCE" w:rsidRDefault="00C66BCE" w:rsidP="00C66BCE">
            <w:pPr>
              <w:spacing w:after="0" w:line="240" w:lineRule="auto"/>
              <w:jc w:val="center"/>
              <w:rPr>
                <w:rFonts w:ascii="Times New Roman" w:eastAsia="Times New Roman" w:hAnsi="Times New Roman" w:cs="Times New Roman"/>
                <w:b/>
                <w:bCs/>
                <w:noProof/>
                <w:color w:val="000000"/>
                <w:kern w:val="0"/>
                <w:sz w:val="24"/>
                <w:szCs w:val="24"/>
                <w:lang w:eastAsia="lt-LT"/>
                <w14:ligatures w14:val="none"/>
              </w:rPr>
            </w:pPr>
            <w:r w:rsidRPr="00C66BCE">
              <w:rPr>
                <w:rFonts w:ascii="Times New Roman" w:eastAsia="Times New Roman" w:hAnsi="Times New Roman" w:cs="Times New Roman"/>
                <w:b/>
                <w:bCs/>
                <w:noProof/>
                <w:color w:val="000000"/>
                <w:kern w:val="0"/>
                <w:sz w:val="24"/>
                <w:szCs w:val="24"/>
                <w:lang w:eastAsia="lt-LT"/>
                <w14:ligatures w14:val="none"/>
              </w:rPr>
              <w:t>SOCIALINIŲ PASLAUGŲ IŠVYSTYMO RODIKLIAI ROKIŠKIO RAJONO SAVIVALDYBĖJE</w:t>
            </w:r>
          </w:p>
        </w:tc>
      </w:tr>
      <w:tr w:rsidR="00C66BCE" w:rsidRPr="00C66BCE" w14:paraId="2D5E8E63" w14:textId="77777777" w:rsidTr="00CF04C7">
        <w:trPr>
          <w:trHeight w:val="420"/>
        </w:trPr>
        <w:tc>
          <w:tcPr>
            <w:tcW w:w="9880" w:type="dxa"/>
            <w:gridSpan w:val="4"/>
            <w:tcBorders>
              <w:top w:val="nil"/>
              <w:left w:val="nil"/>
              <w:bottom w:val="nil"/>
            </w:tcBorders>
            <w:shd w:val="clear" w:color="auto" w:fill="auto"/>
            <w:noWrap/>
            <w:vAlign w:val="center"/>
            <w:hideMark/>
          </w:tcPr>
          <w:p w14:paraId="175B8734" w14:textId="372303AF" w:rsidR="00C66BCE" w:rsidRPr="00C66BCE" w:rsidRDefault="00C66BCE" w:rsidP="00C66BCE">
            <w:pPr>
              <w:spacing w:after="0" w:line="240" w:lineRule="auto"/>
              <w:jc w:val="center"/>
              <w:rPr>
                <w:rFonts w:ascii="Times New Roman" w:eastAsia="Times New Roman" w:hAnsi="Times New Roman" w:cs="Times New Roman"/>
                <w:b/>
                <w:noProof/>
                <w:color w:val="000000"/>
                <w:kern w:val="0"/>
                <w:sz w:val="24"/>
                <w:szCs w:val="24"/>
                <w:lang w:eastAsia="lt-LT"/>
                <w14:ligatures w14:val="none"/>
              </w:rPr>
            </w:pPr>
            <w:r w:rsidRPr="00C66BCE">
              <w:rPr>
                <w:rFonts w:ascii="Times New Roman" w:eastAsia="Times New Roman" w:hAnsi="Times New Roman" w:cs="Times New Roman"/>
                <w:b/>
                <w:noProof/>
                <w:color w:val="000000"/>
                <w:kern w:val="0"/>
                <w:sz w:val="24"/>
                <w:szCs w:val="24"/>
                <w:lang w:eastAsia="lt-LT"/>
                <w14:ligatures w14:val="none"/>
              </w:rPr>
              <w:t>2024 m. sausio 1</w:t>
            </w:r>
            <w:r w:rsidR="00FA353B">
              <w:rPr>
                <w:rFonts w:ascii="Times New Roman" w:eastAsia="Times New Roman" w:hAnsi="Times New Roman" w:cs="Times New Roman"/>
                <w:b/>
                <w:noProof/>
                <w:color w:val="000000"/>
                <w:kern w:val="0"/>
                <w:sz w:val="24"/>
                <w:szCs w:val="24"/>
                <w:lang w:eastAsia="lt-LT"/>
                <w14:ligatures w14:val="none"/>
              </w:rPr>
              <w:t xml:space="preserve"> </w:t>
            </w:r>
            <w:r w:rsidRPr="00C66BCE">
              <w:rPr>
                <w:rFonts w:ascii="Times New Roman" w:eastAsia="Times New Roman" w:hAnsi="Times New Roman" w:cs="Times New Roman"/>
                <w:b/>
                <w:noProof/>
                <w:color w:val="000000"/>
                <w:kern w:val="0"/>
                <w:sz w:val="24"/>
                <w:szCs w:val="24"/>
                <w:lang w:eastAsia="lt-LT"/>
                <w14:ligatures w14:val="none"/>
              </w:rPr>
              <w:t>d.</w:t>
            </w:r>
          </w:p>
        </w:tc>
      </w:tr>
      <w:tr w:rsidR="00C66BCE" w:rsidRPr="00C66BCE" w14:paraId="796C8BA1" w14:textId="77777777" w:rsidTr="00CF04C7">
        <w:trPr>
          <w:trHeight w:val="312"/>
        </w:trPr>
        <w:tc>
          <w:tcPr>
            <w:tcW w:w="766" w:type="dxa"/>
            <w:tcBorders>
              <w:top w:val="single" w:sz="4" w:space="0" w:color="auto"/>
              <w:left w:val="single" w:sz="4" w:space="0" w:color="auto"/>
              <w:bottom w:val="single" w:sz="4" w:space="0" w:color="auto"/>
              <w:right w:val="single" w:sz="4" w:space="0" w:color="auto"/>
            </w:tcBorders>
            <w:shd w:val="clear" w:color="000000" w:fill="D8D8D8"/>
            <w:hideMark/>
          </w:tcPr>
          <w:p w14:paraId="1F894428" w14:textId="77777777" w:rsidR="00C66BCE" w:rsidRPr="00C66BCE" w:rsidRDefault="00C66BCE" w:rsidP="00E70535">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Eil. Nr.</w:t>
            </w:r>
          </w:p>
        </w:tc>
        <w:tc>
          <w:tcPr>
            <w:tcW w:w="5414" w:type="dxa"/>
            <w:tcBorders>
              <w:top w:val="single" w:sz="4" w:space="0" w:color="auto"/>
              <w:left w:val="nil"/>
              <w:bottom w:val="single" w:sz="4" w:space="0" w:color="auto"/>
              <w:right w:val="single" w:sz="4" w:space="0" w:color="auto"/>
            </w:tcBorders>
            <w:shd w:val="clear" w:color="000000" w:fill="D8D8D8"/>
            <w:hideMark/>
          </w:tcPr>
          <w:p w14:paraId="7008845A" w14:textId="77777777" w:rsidR="00C66BCE" w:rsidRPr="00C66BCE" w:rsidRDefault="00C66BCE" w:rsidP="00E70535">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 xml:space="preserve">Socialinės paslaugos pagal gavėjų grupes </w:t>
            </w:r>
          </w:p>
        </w:tc>
        <w:tc>
          <w:tcPr>
            <w:tcW w:w="1480" w:type="dxa"/>
            <w:tcBorders>
              <w:top w:val="single" w:sz="4" w:space="0" w:color="auto"/>
              <w:left w:val="nil"/>
              <w:bottom w:val="single" w:sz="4" w:space="0" w:color="auto"/>
              <w:right w:val="single" w:sz="4" w:space="0" w:color="auto"/>
            </w:tcBorders>
            <w:shd w:val="clear" w:color="000000" w:fill="D8D8D8"/>
            <w:hideMark/>
          </w:tcPr>
          <w:p w14:paraId="11CA5806" w14:textId="77777777" w:rsidR="00C66BCE" w:rsidRPr="00C66BCE" w:rsidRDefault="00C66BCE" w:rsidP="00E70535">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Gavėjų skaičius:</w:t>
            </w:r>
          </w:p>
        </w:tc>
        <w:tc>
          <w:tcPr>
            <w:tcW w:w="2220" w:type="dxa"/>
            <w:tcBorders>
              <w:top w:val="single" w:sz="4" w:space="0" w:color="auto"/>
              <w:left w:val="nil"/>
              <w:bottom w:val="single" w:sz="4" w:space="0" w:color="auto"/>
              <w:right w:val="single" w:sz="4" w:space="0" w:color="auto"/>
            </w:tcBorders>
            <w:shd w:val="clear" w:color="000000" w:fill="D8D8D8"/>
            <w:hideMark/>
          </w:tcPr>
          <w:p w14:paraId="1A9FA43E" w14:textId="77777777" w:rsidR="00C66BCE" w:rsidRPr="00C66BCE" w:rsidRDefault="00C66BCE" w:rsidP="00E70535">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Rodiklis savivaldybėje</w:t>
            </w:r>
          </w:p>
        </w:tc>
      </w:tr>
      <w:tr w:rsidR="00C66BCE" w:rsidRPr="00C66BCE" w14:paraId="376F3829" w14:textId="77777777" w:rsidTr="00CF04C7">
        <w:trPr>
          <w:trHeight w:val="1103"/>
        </w:trPr>
        <w:tc>
          <w:tcPr>
            <w:tcW w:w="766" w:type="dxa"/>
            <w:tcBorders>
              <w:top w:val="nil"/>
              <w:left w:val="single" w:sz="4" w:space="0" w:color="auto"/>
              <w:bottom w:val="single" w:sz="4" w:space="0" w:color="auto"/>
              <w:right w:val="single" w:sz="4" w:space="0" w:color="auto"/>
            </w:tcBorders>
            <w:shd w:val="clear" w:color="000000" w:fill="F2F2F2"/>
            <w:hideMark/>
          </w:tcPr>
          <w:p w14:paraId="543586AA" w14:textId="77777777" w:rsidR="00C66BCE" w:rsidRPr="00C66BCE" w:rsidRDefault="00C66BCE" w:rsidP="00E70535">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1.</w:t>
            </w:r>
          </w:p>
        </w:tc>
        <w:tc>
          <w:tcPr>
            <w:tcW w:w="5414" w:type="dxa"/>
            <w:tcBorders>
              <w:top w:val="nil"/>
              <w:left w:val="nil"/>
              <w:bottom w:val="single" w:sz="4" w:space="0" w:color="auto"/>
              <w:right w:val="single" w:sz="4" w:space="0" w:color="auto"/>
            </w:tcBorders>
            <w:shd w:val="clear" w:color="000000" w:fill="F2F2F2"/>
            <w:hideMark/>
          </w:tcPr>
          <w:p w14:paraId="247C063F" w14:textId="77777777" w:rsidR="00C66BCE" w:rsidRPr="00C66BCE" w:rsidRDefault="00C66BCE" w:rsidP="00E70535">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Socialinės paslaugos senyvo amžiaus asmenims (jų šeimoms)</w:t>
            </w:r>
          </w:p>
        </w:tc>
        <w:tc>
          <w:tcPr>
            <w:tcW w:w="1480" w:type="dxa"/>
            <w:tcBorders>
              <w:top w:val="nil"/>
              <w:left w:val="nil"/>
              <w:bottom w:val="single" w:sz="4" w:space="0" w:color="auto"/>
              <w:right w:val="single" w:sz="4" w:space="0" w:color="auto"/>
            </w:tcBorders>
            <w:shd w:val="clear" w:color="000000" w:fill="F2F2F2"/>
            <w:hideMark/>
          </w:tcPr>
          <w:p w14:paraId="4508543C" w14:textId="2D41A558" w:rsidR="00C66BCE" w:rsidRPr="00C66BCE" w:rsidRDefault="00296F16" w:rsidP="00E70535">
            <w:pPr>
              <w:spacing w:after="0" w:line="240" w:lineRule="auto"/>
              <w:rPr>
                <w:rFonts w:ascii="Times New Roman" w:eastAsia="Times New Roman" w:hAnsi="Times New Roman" w:cs="Times New Roman"/>
                <w:noProof/>
                <w:kern w:val="0"/>
                <w:sz w:val="20"/>
                <w:szCs w:val="20"/>
                <w:lang w:eastAsia="lt-LT"/>
                <w14:ligatures w14:val="none"/>
              </w:rPr>
            </w:pPr>
            <w:r>
              <w:rPr>
                <w:rFonts w:ascii="Times New Roman" w:eastAsia="Times New Roman" w:hAnsi="Times New Roman" w:cs="Times New Roman"/>
                <w:noProof/>
                <w:kern w:val="0"/>
                <w:sz w:val="20"/>
                <w:szCs w:val="20"/>
                <w:lang w:eastAsia="lt-LT"/>
                <w14:ligatures w14:val="none"/>
              </w:rPr>
              <w:t>S</w:t>
            </w:r>
            <w:r w:rsidR="00C66BCE" w:rsidRPr="00C66BCE">
              <w:rPr>
                <w:rFonts w:ascii="Times New Roman" w:eastAsia="Times New Roman" w:hAnsi="Times New Roman" w:cs="Times New Roman"/>
                <w:noProof/>
                <w:kern w:val="0"/>
                <w:sz w:val="20"/>
                <w:szCs w:val="20"/>
                <w:lang w:eastAsia="lt-LT"/>
                <w14:ligatures w14:val="none"/>
              </w:rPr>
              <w:t>enyvo amžiaus asmenys</w:t>
            </w:r>
          </w:p>
        </w:tc>
        <w:tc>
          <w:tcPr>
            <w:tcW w:w="2220" w:type="dxa"/>
            <w:tcBorders>
              <w:top w:val="nil"/>
              <w:left w:val="nil"/>
              <w:bottom w:val="single" w:sz="4" w:space="0" w:color="auto"/>
              <w:right w:val="single" w:sz="4" w:space="0" w:color="auto"/>
            </w:tcBorders>
            <w:shd w:val="clear" w:color="000000" w:fill="F2F2F2"/>
            <w:hideMark/>
          </w:tcPr>
          <w:p w14:paraId="6B946839" w14:textId="77777777" w:rsidR="00C66BCE" w:rsidRPr="00C66BCE" w:rsidRDefault="00C66BCE" w:rsidP="00E70535">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Gavėjų skaičius, tenkantis 1000 senyvo amžiaus asmenų savivaldybėje (6728)</w:t>
            </w:r>
          </w:p>
        </w:tc>
      </w:tr>
      <w:tr w:rsidR="00C66BCE" w:rsidRPr="00C66BCE" w14:paraId="0A5333DB"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CA54A3"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1.1.</w:t>
            </w:r>
          </w:p>
        </w:tc>
        <w:tc>
          <w:tcPr>
            <w:tcW w:w="5414" w:type="dxa"/>
            <w:tcBorders>
              <w:top w:val="nil"/>
              <w:left w:val="nil"/>
              <w:bottom w:val="single" w:sz="4" w:space="0" w:color="auto"/>
              <w:right w:val="single" w:sz="4" w:space="0" w:color="auto"/>
            </w:tcBorders>
            <w:shd w:val="clear" w:color="auto" w:fill="auto"/>
            <w:vAlign w:val="center"/>
            <w:hideMark/>
          </w:tcPr>
          <w:p w14:paraId="2D1DBF97"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Pagalba į namus</w:t>
            </w:r>
          </w:p>
        </w:tc>
        <w:tc>
          <w:tcPr>
            <w:tcW w:w="1480" w:type="dxa"/>
            <w:tcBorders>
              <w:top w:val="nil"/>
              <w:left w:val="nil"/>
              <w:bottom w:val="single" w:sz="4" w:space="0" w:color="auto"/>
              <w:right w:val="single" w:sz="4" w:space="0" w:color="auto"/>
            </w:tcBorders>
            <w:shd w:val="clear" w:color="auto" w:fill="auto"/>
            <w:noWrap/>
            <w:vAlign w:val="bottom"/>
            <w:hideMark/>
          </w:tcPr>
          <w:p w14:paraId="694BDD8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285</w:t>
            </w:r>
          </w:p>
        </w:tc>
        <w:tc>
          <w:tcPr>
            <w:tcW w:w="2220" w:type="dxa"/>
            <w:tcBorders>
              <w:top w:val="nil"/>
              <w:left w:val="nil"/>
              <w:bottom w:val="single" w:sz="4" w:space="0" w:color="auto"/>
              <w:right w:val="single" w:sz="4" w:space="0" w:color="auto"/>
            </w:tcBorders>
            <w:shd w:val="clear" w:color="auto" w:fill="auto"/>
            <w:noWrap/>
            <w:vAlign w:val="bottom"/>
            <w:hideMark/>
          </w:tcPr>
          <w:p w14:paraId="1E7F079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4,24</w:t>
            </w:r>
          </w:p>
        </w:tc>
      </w:tr>
      <w:tr w:rsidR="00C66BCE" w:rsidRPr="00C66BCE" w14:paraId="2B73F12A"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F8FFAC"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1.2.</w:t>
            </w:r>
          </w:p>
        </w:tc>
        <w:tc>
          <w:tcPr>
            <w:tcW w:w="5414" w:type="dxa"/>
            <w:tcBorders>
              <w:top w:val="nil"/>
              <w:left w:val="nil"/>
              <w:bottom w:val="single" w:sz="4" w:space="0" w:color="auto"/>
              <w:right w:val="single" w:sz="4" w:space="0" w:color="auto"/>
            </w:tcBorders>
            <w:shd w:val="clear" w:color="auto" w:fill="auto"/>
            <w:vAlign w:val="center"/>
            <w:hideMark/>
          </w:tcPr>
          <w:p w14:paraId="4F753C4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Laikinas atokvėpis (socialinė priežiūra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5F9664F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27ACCE5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w:t>
            </w:r>
          </w:p>
        </w:tc>
      </w:tr>
      <w:tr w:rsidR="00C66BCE" w:rsidRPr="00C66BCE" w14:paraId="5A56C2A0"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F795C7"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1.3.</w:t>
            </w:r>
          </w:p>
        </w:tc>
        <w:tc>
          <w:tcPr>
            <w:tcW w:w="5414" w:type="dxa"/>
            <w:tcBorders>
              <w:top w:val="nil"/>
              <w:left w:val="nil"/>
              <w:bottom w:val="single" w:sz="4" w:space="0" w:color="auto"/>
              <w:right w:val="single" w:sz="4" w:space="0" w:color="auto"/>
            </w:tcBorders>
            <w:shd w:val="clear" w:color="auto" w:fill="auto"/>
            <w:vAlign w:val="center"/>
            <w:hideMark/>
          </w:tcPr>
          <w:p w14:paraId="4A39ABA4"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Dienos socialinė globa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217A7CD6"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54</w:t>
            </w:r>
          </w:p>
        </w:tc>
        <w:tc>
          <w:tcPr>
            <w:tcW w:w="2220" w:type="dxa"/>
            <w:tcBorders>
              <w:top w:val="nil"/>
              <w:left w:val="nil"/>
              <w:bottom w:val="single" w:sz="4" w:space="0" w:color="auto"/>
              <w:right w:val="single" w:sz="4" w:space="0" w:color="auto"/>
            </w:tcBorders>
            <w:shd w:val="clear" w:color="auto" w:fill="auto"/>
            <w:noWrap/>
            <w:vAlign w:val="bottom"/>
            <w:hideMark/>
          </w:tcPr>
          <w:p w14:paraId="7313D17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0,80</w:t>
            </w:r>
          </w:p>
        </w:tc>
      </w:tr>
      <w:tr w:rsidR="00C66BCE" w:rsidRPr="00C66BCE" w14:paraId="4CB70E8C"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756797"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1.4.</w:t>
            </w:r>
          </w:p>
        </w:tc>
        <w:tc>
          <w:tcPr>
            <w:tcW w:w="5414" w:type="dxa"/>
            <w:tcBorders>
              <w:top w:val="nil"/>
              <w:left w:val="nil"/>
              <w:bottom w:val="single" w:sz="4" w:space="0" w:color="auto"/>
              <w:right w:val="single" w:sz="4" w:space="0" w:color="auto"/>
            </w:tcBorders>
            <w:shd w:val="clear" w:color="auto" w:fill="auto"/>
            <w:vAlign w:val="center"/>
            <w:hideMark/>
          </w:tcPr>
          <w:p w14:paraId="2C13E22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Socialinių įgūdžių ugdymas, palaikymas ir (ar) atkūrimas įstaigoje (socialinių paslaugų centre, dienos centre, šeimos paramos centre, paramos šeimai tarnyboje ir kt.)</w:t>
            </w:r>
          </w:p>
        </w:tc>
        <w:tc>
          <w:tcPr>
            <w:tcW w:w="1480" w:type="dxa"/>
            <w:tcBorders>
              <w:top w:val="nil"/>
              <w:left w:val="nil"/>
              <w:bottom w:val="single" w:sz="4" w:space="0" w:color="auto"/>
              <w:right w:val="single" w:sz="4" w:space="0" w:color="auto"/>
            </w:tcBorders>
            <w:shd w:val="clear" w:color="auto" w:fill="auto"/>
            <w:noWrap/>
            <w:vAlign w:val="bottom"/>
            <w:hideMark/>
          </w:tcPr>
          <w:p w14:paraId="11D8956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3CE8DEC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w:t>
            </w:r>
          </w:p>
        </w:tc>
      </w:tr>
      <w:tr w:rsidR="00C66BCE" w:rsidRPr="00C66BCE" w14:paraId="603038DF"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B5E8AD"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1.5.</w:t>
            </w:r>
          </w:p>
        </w:tc>
        <w:tc>
          <w:tcPr>
            <w:tcW w:w="5414" w:type="dxa"/>
            <w:tcBorders>
              <w:top w:val="nil"/>
              <w:left w:val="nil"/>
              <w:bottom w:val="single" w:sz="4" w:space="0" w:color="auto"/>
              <w:right w:val="single" w:sz="4" w:space="0" w:color="auto"/>
            </w:tcBorders>
            <w:shd w:val="clear" w:color="auto" w:fill="auto"/>
            <w:vAlign w:val="center"/>
            <w:hideMark/>
          </w:tcPr>
          <w:p w14:paraId="4EAC0A3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Dienos socialinė globa įstaigoje (dienos centre)</w:t>
            </w:r>
          </w:p>
        </w:tc>
        <w:tc>
          <w:tcPr>
            <w:tcW w:w="1480" w:type="dxa"/>
            <w:tcBorders>
              <w:top w:val="nil"/>
              <w:left w:val="nil"/>
              <w:bottom w:val="single" w:sz="4" w:space="0" w:color="auto"/>
              <w:right w:val="single" w:sz="4" w:space="0" w:color="auto"/>
            </w:tcBorders>
            <w:shd w:val="clear" w:color="auto" w:fill="auto"/>
            <w:noWrap/>
            <w:vAlign w:val="bottom"/>
            <w:hideMark/>
          </w:tcPr>
          <w:p w14:paraId="390FCF5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2E93339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w:t>
            </w:r>
          </w:p>
        </w:tc>
      </w:tr>
      <w:tr w:rsidR="00C66BCE" w:rsidRPr="00C66BCE" w14:paraId="4A0EA53E"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02A23F"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1.6.</w:t>
            </w:r>
          </w:p>
        </w:tc>
        <w:tc>
          <w:tcPr>
            <w:tcW w:w="5414" w:type="dxa"/>
            <w:tcBorders>
              <w:top w:val="nil"/>
              <w:left w:val="nil"/>
              <w:bottom w:val="single" w:sz="4" w:space="0" w:color="auto"/>
              <w:right w:val="single" w:sz="4" w:space="0" w:color="auto"/>
            </w:tcBorders>
            <w:shd w:val="clear" w:color="auto" w:fill="auto"/>
            <w:vAlign w:val="center"/>
            <w:hideMark/>
          </w:tcPr>
          <w:p w14:paraId="41171F8E"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Apgyvendinimas savarankiško gyvenimo namuose</w:t>
            </w:r>
          </w:p>
        </w:tc>
        <w:tc>
          <w:tcPr>
            <w:tcW w:w="1480" w:type="dxa"/>
            <w:tcBorders>
              <w:top w:val="nil"/>
              <w:left w:val="nil"/>
              <w:bottom w:val="single" w:sz="4" w:space="0" w:color="auto"/>
              <w:right w:val="single" w:sz="4" w:space="0" w:color="auto"/>
            </w:tcBorders>
            <w:shd w:val="clear" w:color="auto" w:fill="auto"/>
            <w:noWrap/>
            <w:vAlign w:val="bottom"/>
            <w:hideMark/>
          </w:tcPr>
          <w:p w14:paraId="2F226E2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13</w:t>
            </w:r>
          </w:p>
        </w:tc>
        <w:tc>
          <w:tcPr>
            <w:tcW w:w="2220" w:type="dxa"/>
            <w:tcBorders>
              <w:top w:val="nil"/>
              <w:left w:val="nil"/>
              <w:bottom w:val="single" w:sz="4" w:space="0" w:color="auto"/>
              <w:right w:val="single" w:sz="4" w:space="0" w:color="auto"/>
            </w:tcBorders>
            <w:shd w:val="clear" w:color="auto" w:fill="auto"/>
            <w:noWrap/>
            <w:vAlign w:val="bottom"/>
            <w:hideMark/>
          </w:tcPr>
          <w:p w14:paraId="56E92A7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0,19</w:t>
            </w:r>
          </w:p>
        </w:tc>
      </w:tr>
      <w:tr w:rsidR="00C66BCE" w:rsidRPr="00C66BCE" w14:paraId="1E35DD6E"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E61417"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1.7.</w:t>
            </w:r>
          </w:p>
        </w:tc>
        <w:tc>
          <w:tcPr>
            <w:tcW w:w="5414" w:type="dxa"/>
            <w:tcBorders>
              <w:top w:val="nil"/>
              <w:left w:val="nil"/>
              <w:bottom w:val="single" w:sz="4" w:space="0" w:color="auto"/>
              <w:right w:val="single" w:sz="4" w:space="0" w:color="auto"/>
            </w:tcBorders>
            <w:shd w:val="clear" w:color="auto" w:fill="auto"/>
            <w:vAlign w:val="center"/>
            <w:hideMark/>
          </w:tcPr>
          <w:p w14:paraId="4B9D84A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Trumpalaikė socialinė globa (asmens namuose arba įstaigoje)</w:t>
            </w:r>
          </w:p>
        </w:tc>
        <w:tc>
          <w:tcPr>
            <w:tcW w:w="1480" w:type="dxa"/>
            <w:tcBorders>
              <w:top w:val="nil"/>
              <w:left w:val="nil"/>
              <w:bottom w:val="single" w:sz="4" w:space="0" w:color="auto"/>
              <w:right w:val="single" w:sz="4" w:space="0" w:color="auto"/>
            </w:tcBorders>
            <w:shd w:val="clear" w:color="auto" w:fill="auto"/>
            <w:noWrap/>
            <w:vAlign w:val="bottom"/>
            <w:hideMark/>
          </w:tcPr>
          <w:p w14:paraId="74F6F3C0"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35</w:t>
            </w:r>
          </w:p>
        </w:tc>
        <w:tc>
          <w:tcPr>
            <w:tcW w:w="2220" w:type="dxa"/>
            <w:tcBorders>
              <w:top w:val="nil"/>
              <w:left w:val="nil"/>
              <w:bottom w:val="single" w:sz="4" w:space="0" w:color="auto"/>
              <w:right w:val="single" w:sz="4" w:space="0" w:color="auto"/>
            </w:tcBorders>
            <w:shd w:val="clear" w:color="auto" w:fill="auto"/>
            <w:noWrap/>
            <w:vAlign w:val="bottom"/>
            <w:hideMark/>
          </w:tcPr>
          <w:p w14:paraId="40F1FAF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0,52</w:t>
            </w:r>
          </w:p>
        </w:tc>
      </w:tr>
      <w:tr w:rsidR="00C66BCE" w:rsidRPr="00C66BCE" w14:paraId="3DB2A9E9"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C7691"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1.8.</w:t>
            </w:r>
          </w:p>
        </w:tc>
        <w:tc>
          <w:tcPr>
            <w:tcW w:w="5414" w:type="dxa"/>
            <w:tcBorders>
              <w:top w:val="nil"/>
              <w:left w:val="nil"/>
              <w:bottom w:val="single" w:sz="4" w:space="0" w:color="auto"/>
              <w:right w:val="single" w:sz="4" w:space="0" w:color="auto"/>
            </w:tcBorders>
            <w:shd w:val="clear" w:color="auto" w:fill="auto"/>
            <w:vAlign w:val="center"/>
            <w:hideMark/>
          </w:tcPr>
          <w:p w14:paraId="28DD559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Laikinas atokvėpis (trumpalaikė ar (ir) dienos socialinė globa)</w:t>
            </w:r>
          </w:p>
        </w:tc>
        <w:tc>
          <w:tcPr>
            <w:tcW w:w="1480" w:type="dxa"/>
            <w:tcBorders>
              <w:top w:val="nil"/>
              <w:left w:val="nil"/>
              <w:bottom w:val="single" w:sz="4" w:space="0" w:color="auto"/>
              <w:right w:val="single" w:sz="4" w:space="0" w:color="auto"/>
            </w:tcBorders>
            <w:shd w:val="clear" w:color="auto" w:fill="auto"/>
            <w:noWrap/>
            <w:vAlign w:val="bottom"/>
            <w:hideMark/>
          </w:tcPr>
          <w:p w14:paraId="4E29758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1</w:t>
            </w:r>
          </w:p>
        </w:tc>
        <w:tc>
          <w:tcPr>
            <w:tcW w:w="2220" w:type="dxa"/>
            <w:tcBorders>
              <w:top w:val="nil"/>
              <w:left w:val="nil"/>
              <w:bottom w:val="single" w:sz="4" w:space="0" w:color="auto"/>
              <w:right w:val="single" w:sz="4" w:space="0" w:color="auto"/>
            </w:tcBorders>
            <w:shd w:val="clear" w:color="auto" w:fill="auto"/>
            <w:noWrap/>
            <w:vAlign w:val="bottom"/>
            <w:hideMark/>
          </w:tcPr>
          <w:p w14:paraId="278F40B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0,01</w:t>
            </w:r>
          </w:p>
        </w:tc>
      </w:tr>
      <w:tr w:rsidR="00C66BCE" w:rsidRPr="00C66BCE" w14:paraId="09C0C27C"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2D2C09"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1.9.</w:t>
            </w:r>
          </w:p>
        </w:tc>
        <w:tc>
          <w:tcPr>
            <w:tcW w:w="5414" w:type="dxa"/>
            <w:tcBorders>
              <w:top w:val="nil"/>
              <w:left w:val="nil"/>
              <w:bottom w:val="single" w:sz="4" w:space="0" w:color="auto"/>
              <w:right w:val="single" w:sz="4" w:space="0" w:color="auto"/>
            </w:tcBorders>
            <w:shd w:val="clear" w:color="auto" w:fill="auto"/>
            <w:vAlign w:val="center"/>
            <w:hideMark/>
          </w:tcPr>
          <w:p w14:paraId="01FF0753"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Ilgalaikė socialinė globa </w:t>
            </w:r>
          </w:p>
        </w:tc>
        <w:tc>
          <w:tcPr>
            <w:tcW w:w="1480" w:type="dxa"/>
            <w:tcBorders>
              <w:top w:val="nil"/>
              <w:left w:val="nil"/>
              <w:bottom w:val="single" w:sz="4" w:space="0" w:color="auto"/>
              <w:right w:val="single" w:sz="4" w:space="0" w:color="auto"/>
            </w:tcBorders>
            <w:shd w:val="clear" w:color="auto" w:fill="auto"/>
            <w:noWrap/>
            <w:vAlign w:val="bottom"/>
            <w:hideMark/>
          </w:tcPr>
          <w:p w14:paraId="2FC8BB84"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98</w:t>
            </w:r>
          </w:p>
        </w:tc>
        <w:tc>
          <w:tcPr>
            <w:tcW w:w="2220" w:type="dxa"/>
            <w:tcBorders>
              <w:top w:val="nil"/>
              <w:left w:val="nil"/>
              <w:bottom w:val="single" w:sz="4" w:space="0" w:color="auto"/>
              <w:right w:val="single" w:sz="4" w:space="0" w:color="auto"/>
            </w:tcBorders>
            <w:shd w:val="clear" w:color="auto" w:fill="auto"/>
            <w:noWrap/>
            <w:vAlign w:val="bottom"/>
            <w:hideMark/>
          </w:tcPr>
          <w:p w14:paraId="42CE91E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1,46</w:t>
            </w:r>
          </w:p>
        </w:tc>
      </w:tr>
      <w:tr w:rsidR="00C66BCE" w:rsidRPr="00C66BCE" w14:paraId="0DF49AAB" w14:textId="77777777" w:rsidTr="00CF04C7">
        <w:trPr>
          <w:trHeight w:val="58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2F1C7EB" w14:textId="77777777" w:rsidR="00C66BCE" w:rsidRPr="00C66BCE" w:rsidRDefault="00C66BCE" w:rsidP="00C66BCE">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1.10.</w:t>
            </w:r>
          </w:p>
        </w:tc>
        <w:tc>
          <w:tcPr>
            <w:tcW w:w="5414" w:type="dxa"/>
            <w:tcBorders>
              <w:top w:val="nil"/>
              <w:left w:val="nil"/>
              <w:bottom w:val="single" w:sz="4" w:space="0" w:color="auto"/>
              <w:right w:val="single" w:sz="4" w:space="0" w:color="auto"/>
            </w:tcBorders>
            <w:shd w:val="clear" w:color="auto" w:fill="auto"/>
            <w:vAlign w:val="center"/>
            <w:hideMark/>
          </w:tcPr>
          <w:p w14:paraId="508F570A"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 xml:space="preserve">Iš viso socialinių paslaugų gavėjų - senyvo amžiaus asmenų skaičius, tenkantis 1000 senyvo amžiaus asmenų savivaldybėje </w:t>
            </w:r>
          </w:p>
        </w:tc>
        <w:tc>
          <w:tcPr>
            <w:tcW w:w="1480" w:type="dxa"/>
            <w:tcBorders>
              <w:top w:val="nil"/>
              <w:left w:val="nil"/>
              <w:bottom w:val="single" w:sz="4" w:space="0" w:color="auto"/>
              <w:right w:val="single" w:sz="4" w:space="0" w:color="auto"/>
            </w:tcBorders>
            <w:shd w:val="clear" w:color="auto" w:fill="auto"/>
            <w:noWrap/>
            <w:vAlign w:val="bottom"/>
            <w:hideMark/>
          </w:tcPr>
          <w:p w14:paraId="260AFE37"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485</w:t>
            </w:r>
          </w:p>
        </w:tc>
        <w:tc>
          <w:tcPr>
            <w:tcW w:w="2220" w:type="dxa"/>
            <w:tcBorders>
              <w:top w:val="nil"/>
              <w:left w:val="nil"/>
              <w:bottom w:val="single" w:sz="4" w:space="0" w:color="auto"/>
              <w:right w:val="single" w:sz="4" w:space="0" w:color="auto"/>
            </w:tcBorders>
            <w:shd w:val="clear" w:color="auto" w:fill="auto"/>
            <w:noWrap/>
            <w:vAlign w:val="bottom"/>
            <w:hideMark/>
          </w:tcPr>
          <w:p w14:paraId="0EC746D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lang w:eastAsia="lt-LT"/>
                <w14:ligatures w14:val="none"/>
              </w:rPr>
            </w:pPr>
            <w:r w:rsidRPr="00C66BCE">
              <w:rPr>
                <w:rFonts w:ascii="Times New Roman" w:eastAsia="Times New Roman" w:hAnsi="Times New Roman" w:cs="Times New Roman"/>
                <w:noProof/>
                <w:color w:val="000000"/>
                <w:kern w:val="0"/>
                <w:lang w:eastAsia="lt-LT"/>
                <w14:ligatures w14:val="none"/>
              </w:rPr>
              <w:t>7,2</w:t>
            </w:r>
          </w:p>
        </w:tc>
      </w:tr>
      <w:tr w:rsidR="00C66BCE" w:rsidRPr="00C66BCE" w14:paraId="0403CC3B" w14:textId="77777777" w:rsidTr="00CF04C7">
        <w:trPr>
          <w:trHeight w:val="1069"/>
        </w:trPr>
        <w:tc>
          <w:tcPr>
            <w:tcW w:w="766" w:type="dxa"/>
            <w:tcBorders>
              <w:top w:val="nil"/>
              <w:left w:val="single" w:sz="4" w:space="0" w:color="auto"/>
              <w:bottom w:val="single" w:sz="4" w:space="0" w:color="auto"/>
              <w:right w:val="single" w:sz="4" w:space="0" w:color="auto"/>
            </w:tcBorders>
            <w:shd w:val="clear" w:color="000000" w:fill="F2F2F2"/>
            <w:vAlign w:val="center"/>
            <w:hideMark/>
          </w:tcPr>
          <w:p w14:paraId="7BDE4452" w14:textId="77777777" w:rsidR="00C66BCE" w:rsidRPr="00C66BCE" w:rsidRDefault="00C66BCE" w:rsidP="00C66BCE">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lastRenderedPageBreak/>
              <w:t>2.</w:t>
            </w:r>
          </w:p>
        </w:tc>
        <w:tc>
          <w:tcPr>
            <w:tcW w:w="5414" w:type="dxa"/>
            <w:tcBorders>
              <w:top w:val="nil"/>
              <w:left w:val="nil"/>
              <w:bottom w:val="single" w:sz="4" w:space="0" w:color="auto"/>
              <w:right w:val="single" w:sz="4" w:space="0" w:color="auto"/>
            </w:tcBorders>
            <w:shd w:val="clear" w:color="000000" w:fill="F2F2F2"/>
            <w:vAlign w:val="center"/>
            <w:hideMark/>
          </w:tcPr>
          <w:p w14:paraId="18EFF275"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Socialinės paslaugos suaugusiems asmenims su negalia (jų šeimoms)</w:t>
            </w:r>
          </w:p>
        </w:tc>
        <w:tc>
          <w:tcPr>
            <w:tcW w:w="1480" w:type="dxa"/>
            <w:tcBorders>
              <w:top w:val="nil"/>
              <w:left w:val="nil"/>
              <w:bottom w:val="single" w:sz="4" w:space="0" w:color="auto"/>
              <w:right w:val="single" w:sz="4" w:space="0" w:color="auto"/>
            </w:tcBorders>
            <w:shd w:val="clear" w:color="000000" w:fill="F2F2F2"/>
            <w:vAlign w:val="bottom"/>
            <w:hideMark/>
          </w:tcPr>
          <w:p w14:paraId="48351EF0" w14:textId="697B3E14" w:rsidR="00C66BCE" w:rsidRPr="00C66BCE" w:rsidRDefault="00296F16"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Pr>
                <w:rFonts w:ascii="Times New Roman" w:eastAsia="Times New Roman" w:hAnsi="Times New Roman" w:cs="Times New Roman"/>
                <w:noProof/>
                <w:color w:val="000000"/>
                <w:kern w:val="0"/>
                <w:sz w:val="20"/>
                <w:szCs w:val="20"/>
                <w:lang w:eastAsia="lt-LT"/>
                <w14:ligatures w14:val="none"/>
              </w:rPr>
              <w:t>S</w:t>
            </w:r>
            <w:r w:rsidR="00C66BCE" w:rsidRPr="00C66BCE">
              <w:rPr>
                <w:rFonts w:ascii="Times New Roman" w:eastAsia="Times New Roman" w:hAnsi="Times New Roman" w:cs="Times New Roman"/>
                <w:noProof/>
                <w:color w:val="000000"/>
                <w:kern w:val="0"/>
                <w:sz w:val="20"/>
                <w:szCs w:val="20"/>
                <w:lang w:eastAsia="lt-LT"/>
                <w14:ligatures w14:val="none"/>
              </w:rPr>
              <w:t>uaugę asmenys su negalia</w:t>
            </w:r>
          </w:p>
        </w:tc>
        <w:tc>
          <w:tcPr>
            <w:tcW w:w="2220" w:type="dxa"/>
            <w:tcBorders>
              <w:top w:val="nil"/>
              <w:left w:val="nil"/>
              <w:bottom w:val="single" w:sz="4" w:space="0" w:color="auto"/>
              <w:right w:val="single" w:sz="4" w:space="0" w:color="auto"/>
            </w:tcBorders>
            <w:shd w:val="clear" w:color="000000" w:fill="F2F2F2"/>
            <w:vAlign w:val="bottom"/>
            <w:hideMark/>
          </w:tcPr>
          <w:p w14:paraId="38F0AC03"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Gavėjų skaičius, tenkantis 1000 darbingo amžiaus asmenų su negalia  savivaldybėje (1315)</w:t>
            </w:r>
          </w:p>
        </w:tc>
      </w:tr>
      <w:tr w:rsidR="00C66BCE" w:rsidRPr="00C66BCE" w14:paraId="4DC34139" w14:textId="77777777" w:rsidTr="005A788A">
        <w:trPr>
          <w:trHeight w:val="51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E9E72"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2.1.</w:t>
            </w:r>
          </w:p>
        </w:tc>
        <w:tc>
          <w:tcPr>
            <w:tcW w:w="5414" w:type="dxa"/>
            <w:tcBorders>
              <w:top w:val="single" w:sz="4" w:space="0" w:color="auto"/>
              <w:left w:val="nil"/>
              <w:bottom w:val="single" w:sz="4" w:space="0" w:color="auto"/>
              <w:right w:val="single" w:sz="4" w:space="0" w:color="auto"/>
            </w:tcBorders>
            <w:shd w:val="clear" w:color="auto" w:fill="auto"/>
            <w:vAlign w:val="center"/>
            <w:hideMark/>
          </w:tcPr>
          <w:p w14:paraId="4BD138EE"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Pagalba į namus, socialinių įgūdžių ugdymas, palaikymas ir (ar) atkūrimas asmens namuose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481E12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37</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75A81F3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2,81</w:t>
            </w:r>
          </w:p>
        </w:tc>
      </w:tr>
      <w:tr w:rsidR="00C66BCE" w:rsidRPr="00C66BCE" w14:paraId="534F9976" w14:textId="77777777" w:rsidTr="00CF04C7">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A0E6F"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2.2. </w:t>
            </w:r>
          </w:p>
        </w:tc>
        <w:tc>
          <w:tcPr>
            <w:tcW w:w="5414" w:type="dxa"/>
            <w:tcBorders>
              <w:top w:val="single" w:sz="4" w:space="0" w:color="auto"/>
              <w:left w:val="nil"/>
              <w:bottom w:val="single" w:sz="4" w:space="0" w:color="auto"/>
              <w:right w:val="single" w:sz="4" w:space="0" w:color="auto"/>
            </w:tcBorders>
            <w:shd w:val="clear" w:color="auto" w:fill="auto"/>
            <w:vAlign w:val="center"/>
            <w:hideMark/>
          </w:tcPr>
          <w:p w14:paraId="54F8934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Laikinas atokvėpis (socialinė priežiūra asmens namuose)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F3744F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665E863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r>
      <w:tr w:rsidR="00C66BCE" w:rsidRPr="00C66BCE" w14:paraId="6DBD97CE"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BF2786"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2.3.</w:t>
            </w:r>
          </w:p>
        </w:tc>
        <w:tc>
          <w:tcPr>
            <w:tcW w:w="5414" w:type="dxa"/>
            <w:tcBorders>
              <w:top w:val="nil"/>
              <w:left w:val="nil"/>
              <w:bottom w:val="single" w:sz="4" w:space="0" w:color="auto"/>
              <w:right w:val="single" w:sz="4" w:space="0" w:color="auto"/>
            </w:tcBorders>
            <w:shd w:val="clear" w:color="auto" w:fill="auto"/>
            <w:vAlign w:val="center"/>
            <w:hideMark/>
          </w:tcPr>
          <w:p w14:paraId="535C097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Dienos socialinė globa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0CE4B0A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12</w:t>
            </w:r>
          </w:p>
        </w:tc>
        <w:tc>
          <w:tcPr>
            <w:tcW w:w="2220" w:type="dxa"/>
            <w:tcBorders>
              <w:top w:val="nil"/>
              <w:left w:val="nil"/>
              <w:bottom w:val="single" w:sz="4" w:space="0" w:color="auto"/>
              <w:right w:val="single" w:sz="4" w:space="0" w:color="auto"/>
            </w:tcBorders>
            <w:shd w:val="clear" w:color="auto" w:fill="auto"/>
            <w:noWrap/>
            <w:vAlign w:val="bottom"/>
            <w:hideMark/>
          </w:tcPr>
          <w:p w14:paraId="3C5A42B3"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0,91</w:t>
            </w:r>
          </w:p>
        </w:tc>
      </w:tr>
      <w:tr w:rsidR="00C66BCE" w:rsidRPr="00C66BCE" w14:paraId="3060409D"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759E51"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2.4.</w:t>
            </w:r>
          </w:p>
        </w:tc>
        <w:tc>
          <w:tcPr>
            <w:tcW w:w="5414" w:type="dxa"/>
            <w:tcBorders>
              <w:top w:val="nil"/>
              <w:left w:val="nil"/>
              <w:bottom w:val="single" w:sz="4" w:space="0" w:color="auto"/>
              <w:right w:val="single" w:sz="4" w:space="0" w:color="auto"/>
            </w:tcBorders>
            <w:shd w:val="clear" w:color="auto" w:fill="auto"/>
            <w:vAlign w:val="center"/>
            <w:hideMark/>
          </w:tcPr>
          <w:p w14:paraId="4447533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Socialinių įgūdžių ugdymas, palaikymas ir (ar) atkūrimas įstaigoje (socialinių paslaugų centre, dienos centre, šeimos paramos centre, paramos šeimai tarnyboje ir kt.)</w:t>
            </w:r>
          </w:p>
        </w:tc>
        <w:tc>
          <w:tcPr>
            <w:tcW w:w="1480" w:type="dxa"/>
            <w:tcBorders>
              <w:top w:val="nil"/>
              <w:left w:val="nil"/>
              <w:bottom w:val="single" w:sz="4" w:space="0" w:color="auto"/>
              <w:right w:val="single" w:sz="4" w:space="0" w:color="auto"/>
            </w:tcBorders>
            <w:shd w:val="clear" w:color="auto" w:fill="auto"/>
            <w:noWrap/>
            <w:vAlign w:val="bottom"/>
            <w:hideMark/>
          </w:tcPr>
          <w:p w14:paraId="7F50D50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4</w:t>
            </w:r>
          </w:p>
        </w:tc>
        <w:tc>
          <w:tcPr>
            <w:tcW w:w="2220" w:type="dxa"/>
            <w:tcBorders>
              <w:top w:val="nil"/>
              <w:left w:val="nil"/>
              <w:bottom w:val="single" w:sz="4" w:space="0" w:color="auto"/>
              <w:right w:val="single" w:sz="4" w:space="0" w:color="auto"/>
            </w:tcBorders>
            <w:shd w:val="clear" w:color="auto" w:fill="auto"/>
            <w:noWrap/>
            <w:vAlign w:val="bottom"/>
            <w:hideMark/>
          </w:tcPr>
          <w:p w14:paraId="5B0A2CA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0,30</w:t>
            </w:r>
          </w:p>
        </w:tc>
      </w:tr>
      <w:tr w:rsidR="00C66BCE" w:rsidRPr="00C66BCE" w14:paraId="325A2641"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9B8C1E"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2.5.</w:t>
            </w:r>
          </w:p>
        </w:tc>
        <w:tc>
          <w:tcPr>
            <w:tcW w:w="5414" w:type="dxa"/>
            <w:tcBorders>
              <w:top w:val="nil"/>
              <w:left w:val="nil"/>
              <w:bottom w:val="single" w:sz="4" w:space="0" w:color="auto"/>
              <w:right w:val="single" w:sz="4" w:space="0" w:color="auto"/>
            </w:tcBorders>
            <w:shd w:val="clear" w:color="auto" w:fill="auto"/>
            <w:vAlign w:val="center"/>
            <w:hideMark/>
          </w:tcPr>
          <w:p w14:paraId="255B46D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Dienos socialinė globa įstaigoje (dienos centre)</w:t>
            </w:r>
          </w:p>
        </w:tc>
        <w:tc>
          <w:tcPr>
            <w:tcW w:w="1480" w:type="dxa"/>
            <w:tcBorders>
              <w:top w:val="nil"/>
              <w:left w:val="nil"/>
              <w:bottom w:val="single" w:sz="4" w:space="0" w:color="auto"/>
              <w:right w:val="single" w:sz="4" w:space="0" w:color="auto"/>
            </w:tcBorders>
            <w:shd w:val="clear" w:color="auto" w:fill="auto"/>
            <w:noWrap/>
            <w:vAlign w:val="bottom"/>
            <w:hideMark/>
          </w:tcPr>
          <w:p w14:paraId="39BAA91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14</w:t>
            </w:r>
          </w:p>
        </w:tc>
        <w:tc>
          <w:tcPr>
            <w:tcW w:w="2220" w:type="dxa"/>
            <w:tcBorders>
              <w:top w:val="nil"/>
              <w:left w:val="nil"/>
              <w:bottom w:val="single" w:sz="4" w:space="0" w:color="auto"/>
              <w:right w:val="single" w:sz="4" w:space="0" w:color="auto"/>
            </w:tcBorders>
            <w:shd w:val="clear" w:color="auto" w:fill="auto"/>
            <w:noWrap/>
            <w:vAlign w:val="bottom"/>
            <w:hideMark/>
          </w:tcPr>
          <w:p w14:paraId="48F677AE"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1, 06</w:t>
            </w:r>
          </w:p>
        </w:tc>
      </w:tr>
      <w:tr w:rsidR="00C66BCE" w:rsidRPr="00C66BCE" w14:paraId="6C7C4F48"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7A4F80"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2.6.</w:t>
            </w:r>
          </w:p>
        </w:tc>
        <w:tc>
          <w:tcPr>
            <w:tcW w:w="5414" w:type="dxa"/>
            <w:tcBorders>
              <w:top w:val="nil"/>
              <w:left w:val="nil"/>
              <w:bottom w:val="single" w:sz="4" w:space="0" w:color="auto"/>
              <w:right w:val="single" w:sz="4" w:space="0" w:color="auto"/>
            </w:tcBorders>
            <w:shd w:val="clear" w:color="auto" w:fill="auto"/>
            <w:vAlign w:val="center"/>
            <w:hideMark/>
          </w:tcPr>
          <w:p w14:paraId="3A48AAB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Apgyvendinimas savarankiško gyvenimo namuose</w:t>
            </w:r>
          </w:p>
        </w:tc>
        <w:tc>
          <w:tcPr>
            <w:tcW w:w="1480" w:type="dxa"/>
            <w:tcBorders>
              <w:top w:val="nil"/>
              <w:left w:val="nil"/>
              <w:bottom w:val="single" w:sz="4" w:space="0" w:color="auto"/>
              <w:right w:val="single" w:sz="4" w:space="0" w:color="auto"/>
            </w:tcBorders>
            <w:shd w:val="clear" w:color="auto" w:fill="auto"/>
            <w:noWrap/>
            <w:vAlign w:val="bottom"/>
            <w:hideMark/>
          </w:tcPr>
          <w:p w14:paraId="10C9A6FE"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14</w:t>
            </w:r>
          </w:p>
        </w:tc>
        <w:tc>
          <w:tcPr>
            <w:tcW w:w="2220" w:type="dxa"/>
            <w:tcBorders>
              <w:top w:val="nil"/>
              <w:left w:val="nil"/>
              <w:bottom w:val="single" w:sz="4" w:space="0" w:color="auto"/>
              <w:right w:val="single" w:sz="4" w:space="0" w:color="auto"/>
            </w:tcBorders>
            <w:shd w:val="clear" w:color="auto" w:fill="auto"/>
            <w:noWrap/>
            <w:vAlign w:val="bottom"/>
            <w:hideMark/>
          </w:tcPr>
          <w:p w14:paraId="23180B7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1,06</w:t>
            </w:r>
          </w:p>
        </w:tc>
      </w:tr>
      <w:tr w:rsidR="00C66BCE" w:rsidRPr="00C66BCE" w14:paraId="6F1C711D"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FA7DCE"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2.7.</w:t>
            </w:r>
          </w:p>
        </w:tc>
        <w:tc>
          <w:tcPr>
            <w:tcW w:w="5414" w:type="dxa"/>
            <w:tcBorders>
              <w:top w:val="nil"/>
              <w:left w:val="nil"/>
              <w:bottom w:val="single" w:sz="4" w:space="0" w:color="auto"/>
              <w:right w:val="single" w:sz="4" w:space="0" w:color="auto"/>
            </w:tcBorders>
            <w:shd w:val="clear" w:color="auto" w:fill="auto"/>
            <w:vAlign w:val="center"/>
            <w:hideMark/>
          </w:tcPr>
          <w:p w14:paraId="5FB94364"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Apgyvendinimas apsaugotame būste</w:t>
            </w:r>
          </w:p>
        </w:tc>
        <w:tc>
          <w:tcPr>
            <w:tcW w:w="1480" w:type="dxa"/>
            <w:tcBorders>
              <w:top w:val="nil"/>
              <w:left w:val="nil"/>
              <w:bottom w:val="single" w:sz="4" w:space="0" w:color="auto"/>
              <w:right w:val="single" w:sz="4" w:space="0" w:color="auto"/>
            </w:tcBorders>
            <w:shd w:val="clear" w:color="auto" w:fill="auto"/>
            <w:noWrap/>
            <w:vAlign w:val="bottom"/>
            <w:hideMark/>
          </w:tcPr>
          <w:p w14:paraId="615B416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04E8B96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r>
      <w:tr w:rsidR="00C66BCE" w:rsidRPr="00C66BCE" w14:paraId="22FC28A7"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2C4C30"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2.8.</w:t>
            </w:r>
          </w:p>
        </w:tc>
        <w:tc>
          <w:tcPr>
            <w:tcW w:w="5414" w:type="dxa"/>
            <w:tcBorders>
              <w:top w:val="nil"/>
              <w:left w:val="nil"/>
              <w:bottom w:val="single" w:sz="4" w:space="0" w:color="auto"/>
              <w:right w:val="single" w:sz="4" w:space="0" w:color="auto"/>
            </w:tcBorders>
            <w:shd w:val="clear" w:color="auto" w:fill="auto"/>
            <w:vAlign w:val="center"/>
            <w:hideMark/>
          </w:tcPr>
          <w:p w14:paraId="0B73A196"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Trumpalaikė socialinė globa</w:t>
            </w:r>
          </w:p>
        </w:tc>
        <w:tc>
          <w:tcPr>
            <w:tcW w:w="1480" w:type="dxa"/>
            <w:tcBorders>
              <w:top w:val="nil"/>
              <w:left w:val="nil"/>
              <w:bottom w:val="single" w:sz="4" w:space="0" w:color="auto"/>
              <w:right w:val="single" w:sz="4" w:space="0" w:color="auto"/>
            </w:tcBorders>
            <w:shd w:val="clear" w:color="auto" w:fill="auto"/>
            <w:noWrap/>
            <w:vAlign w:val="bottom"/>
            <w:hideMark/>
          </w:tcPr>
          <w:p w14:paraId="6E0AAA4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12</w:t>
            </w:r>
          </w:p>
        </w:tc>
        <w:tc>
          <w:tcPr>
            <w:tcW w:w="2220" w:type="dxa"/>
            <w:tcBorders>
              <w:top w:val="nil"/>
              <w:left w:val="nil"/>
              <w:bottom w:val="single" w:sz="4" w:space="0" w:color="auto"/>
              <w:right w:val="single" w:sz="4" w:space="0" w:color="auto"/>
            </w:tcBorders>
            <w:shd w:val="clear" w:color="auto" w:fill="auto"/>
            <w:noWrap/>
            <w:vAlign w:val="bottom"/>
            <w:hideMark/>
          </w:tcPr>
          <w:p w14:paraId="2A33DEEE"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0,91</w:t>
            </w:r>
          </w:p>
        </w:tc>
      </w:tr>
      <w:tr w:rsidR="00C66BCE" w:rsidRPr="00C66BCE" w14:paraId="046BEA5A"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B0607D"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2.9.</w:t>
            </w:r>
          </w:p>
        </w:tc>
        <w:tc>
          <w:tcPr>
            <w:tcW w:w="5414" w:type="dxa"/>
            <w:tcBorders>
              <w:top w:val="nil"/>
              <w:left w:val="nil"/>
              <w:bottom w:val="single" w:sz="4" w:space="0" w:color="auto"/>
              <w:right w:val="single" w:sz="4" w:space="0" w:color="auto"/>
            </w:tcBorders>
            <w:shd w:val="clear" w:color="auto" w:fill="auto"/>
            <w:vAlign w:val="center"/>
            <w:hideMark/>
          </w:tcPr>
          <w:p w14:paraId="0F7282B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Laikinas atokvėpis (trumpalaikė ar (ir) dienos socialinė globa)</w:t>
            </w:r>
          </w:p>
        </w:tc>
        <w:tc>
          <w:tcPr>
            <w:tcW w:w="1480" w:type="dxa"/>
            <w:tcBorders>
              <w:top w:val="nil"/>
              <w:left w:val="nil"/>
              <w:bottom w:val="single" w:sz="4" w:space="0" w:color="auto"/>
              <w:right w:val="single" w:sz="4" w:space="0" w:color="auto"/>
            </w:tcBorders>
            <w:shd w:val="clear" w:color="auto" w:fill="auto"/>
            <w:noWrap/>
            <w:vAlign w:val="bottom"/>
            <w:hideMark/>
          </w:tcPr>
          <w:p w14:paraId="370E52A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3B85507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r>
      <w:tr w:rsidR="00C66BCE" w:rsidRPr="00C66BCE" w14:paraId="5C861548"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0A365E"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2.10.</w:t>
            </w:r>
          </w:p>
        </w:tc>
        <w:tc>
          <w:tcPr>
            <w:tcW w:w="5414" w:type="dxa"/>
            <w:tcBorders>
              <w:top w:val="nil"/>
              <w:left w:val="nil"/>
              <w:bottom w:val="single" w:sz="4" w:space="0" w:color="auto"/>
              <w:right w:val="single" w:sz="4" w:space="0" w:color="auto"/>
            </w:tcBorders>
            <w:shd w:val="clear" w:color="auto" w:fill="auto"/>
            <w:vAlign w:val="center"/>
            <w:hideMark/>
          </w:tcPr>
          <w:p w14:paraId="11D48C6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Ilgalaikė socialinė globa:</w:t>
            </w:r>
          </w:p>
        </w:tc>
        <w:tc>
          <w:tcPr>
            <w:tcW w:w="1480" w:type="dxa"/>
            <w:tcBorders>
              <w:top w:val="nil"/>
              <w:left w:val="nil"/>
              <w:bottom w:val="single" w:sz="4" w:space="0" w:color="auto"/>
              <w:right w:val="single" w:sz="4" w:space="0" w:color="auto"/>
            </w:tcBorders>
            <w:shd w:val="clear" w:color="auto" w:fill="auto"/>
            <w:noWrap/>
            <w:vAlign w:val="bottom"/>
            <w:hideMark/>
          </w:tcPr>
          <w:p w14:paraId="221B974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p>
        </w:tc>
        <w:tc>
          <w:tcPr>
            <w:tcW w:w="2220" w:type="dxa"/>
            <w:tcBorders>
              <w:top w:val="nil"/>
              <w:left w:val="nil"/>
              <w:bottom w:val="single" w:sz="4" w:space="0" w:color="auto"/>
              <w:right w:val="single" w:sz="4" w:space="0" w:color="auto"/>
            </w:tcBorders>
            <w:shd w:val="clear" w:color="auto" w:fill="auto"/>
            <w:noWrap/>
            <w:vAlign w:val="bottom"/>
            <w:hideMark/>
          </w:tcPr>
          <w:p w14:paraId="178821D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p>
        </w:tc>
      </w:tr>
      <w:tr w:rsidR="00C66BCE" w:rsidRPr="00C66BCE" w14:paraId="7CDBAEC8" w14:textId="77777777" w:rsidTr="00CF04C7">
        <w:trPr>
          <w:trHeight w:val="39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B5A81"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2.10.1.</w:t>
            </w:r>
          </w:p>
        </w:tc>
        <w:tc>
          <w:tcPr>
            <w:tcW w:w="5414" w:type="dxa"/>
            <w:tcBorders>
              <w:top w:val="nil"/>
              <w:left w:val="nil"/>
              <w:bottom w:val="single" w:sz="4" w:space="0" w:color="auto"/>
              <w:right w:val="single" w:sz="4" w:space="0" w:color="auto"/>
            </w:tcBorders>
            <w:shd w:val="clear" w:color="auto" w:fill="auto"/>
            <w:vAlign w:val="center"/>
            <w:hideMark/>
          </w:tcPr>
          <w:p w14:paraId="45FBB73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grupinio gyvenimo namuose</w:t>
            </w:r>
          </w:p>
        </w:tc>
        <w:tc>
          <w:tcPr>
            <w:tcW w:w="1480" w:type="dxa"/>
            <w:tcBorders>
              <w:top w:val="nil"/>
              <w:left w:val="nil"/>
              <w:bottom w:val="single" w:sz="4" w:space="0" w:color="auto"/>
              <w:right w:val="single" w:sz="4" w:space="0" w:color="auto"/>
            </w:tcBorders>
            <w:shd w:val="clear" w:color="auto" w:fill="auto"/>
            <w:noWrap/>
            <w:vAlign w:val="bottom"/>
            <w:hideMark/>
          </w:tcPr>
          <w:p w14:paraId="64AFB2B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3</w:t>
            </w:r>
          </w:p>
        </w:tc>
        <w:tc>
          <w:tcPr>
            <w:tcW w:w="2220" w:type="dxa"/>
            <w:tcBorders>
              <w:top w:val="nil"/>
              <w:left w:val="nil"/>
              <w:bottom w:val="single" w:sz="4" w:space="0" w:color="auto"/>
              <w:right w:val="single" w:sz="4" w:space="0" w:color="auto"/>
            </w:tcBorders>
            <w:shd w:val="clear" w:color="auto" w:fill="auto"/>
            <w:noWrap/>
            <w:vAlign w:val="bottom"/>
            <w:hideMark/>
          </w:tcPr>
          <w:p w14:paraId="4367B6C6"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0,2</w:t>
            </w:r>
          </w:p>
        </w:tc>
      </w:tr>
      <w:tr w:rsidR="00C66BCE" w:rsidRPr="00C66BCE" w14:paraId="2BE1F9E9"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CD1B3B"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2.10.2.</w:t>
            </w:r>
          </w:p>
        </w:tc>
        <w:tc>
          <w:tcPr>
            <w:tcW w:w="5414" w:type="dxa"/>
            <w:tcBorders>
              <w:top w:val="nil"/>
              <w:left w:val="nil"/>
              <w:bottom w:val="single" w:sz="4" w:space="0" w:color="auto"/>
              <w:right w:val="single" w:sz="4" w:space="0" w:color="auto"/>
            </w:tcBorders>
            <w:shd w:val="clear" w:color="auto" w:fill="auto"/>
            <w:vAlign w:val="center"/>
            <w:hideMark/>
          </w:tcPr>
          <w:p w14:paraId="619A618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socialinės globos namuose, specializuotuose slaugos ir socialinės globos namuose</w:t>
            </w:r>
          </w:p>
        </w:tc>
        <w:tc>
          <w:tcPr>
            <w:tcW w:w="1480" w:type="dxa"/>
            <w:tcBorders>
              <w:top w:val="nil"/>
              <w:left w:val="nil"/>
              <w:bottom w:val="single" w:sz="4" w:space="0" w:color="auto"/>
              <w:right w:val="single" w:sz="4" w:space="0" w:color="auto"/>
            </w:tcBorders>
            <w:shd w:val="clear" w:color="auto" w:fill="auto"/>
            <w:noWrap/>
            <w:vAlign w:val="bottom"/>
            <w:hideMark/>
          </w:tcPr>
          <w:p w14:paraId="7A9D441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25</w:t>
            </w:r>
          </w:p>
        </w:tc>
        <w:tc>
          <w:tcPr>
            <w:tcW w:w="2220" w:type="dxa"/>
            <w:tcBorders>
              <w:top w:val="nil"/>
              <w:left w:val="nil"/>
              <w:bottom w:val="single" w:sz="4" w:space="0" w:color="auto"/>
              <w:right w:val="single" w:sz="4" w:space="0" w:color="auto"/>
            </w:tcBorders>
            <w:shd w:val="clear" w:color="auto" w:fill="auto"/>
            <w:noWrap/>
            <w:vAlign w:val="bottom"/>
            <w:hideMark/>
          </w:tcPr>
          <w:p w14:paraId="7E4B5AA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19,01</w:t>
            </w:r>
          </w:p>
        </w:tc>
      </w:tr>
      <w:tr w:rsidR="00C66BCE" w:rsidRPr="00C66BCE" w14:paraId="0905919E"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73D2482"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2.11.</w:t>
            </w:r>
          </w:p>
        </w:tc>
        <w:tc>
          <w:tcPr>
            <w:tcW w:w="5414" w:type="dxa"/>
            <w:tcBorders>
              <w:top w:val="nil"/>
              <w:left w:val="nil"/>
              <w:bottom w:val="single" w:sz="4" w:space="0" w:color="auto"/>
              <w:right w:val="single" w:sz="4" w:space="0" w:color="auto"/>
            </w:tcBorders>
            <w:shd w:val="clear" w:color="auto" w:fill="auto"/>
            <w:vAlign w:val="center"/>
            <w:hideMark/>
          </w:tcPr>
          <w:p w14:paraId="1FAE3FE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Socialinių įgūdžių ugdymas, palaikymas ir (ar) atkūrimas socialinėse dirbtuvėse</w:t>
            </w:r>
          </w:p>
        </w:tc>
        <w:tc>
          <w:tcPr>
            <w:tcW w:w="1480" w:type="dxa"/>
            <w:tcBorders>
              <w:top w:val="nil"/>
              <w:left w:val="nil"/>
              <w:bottom w:val="single" w:sz="4" w:space="0" w:color="auto"/>
              <w:right w:val="single" w:sz="4" w:space="0" w:color="auto"/>
            </w:tcBorders>
            <w:shd w:val="clear" w:color="auto" w:fill="auto"/>
            <w:noWrap/>
            <w:vAlign w:val="bottom"/>
            <w:hideMark/>
          </w:tcPr>
          <w:p w14:paraId="7AD769D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35048240"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r>
      <w:tr w:rsidR="00C66BCE" w:rsidRPr="00C66BCE" w14:paraId="5A11611B"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B00F00" w14:textId="77777777" w:rsidR="00C66BCE" w:rsidRPr="00C66BCE" w:rsidRDefault="00C66BCE" w:rsidP="00C66BCE">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2.12.</w:t>
            </w:r>
          </w:p>
        </w:tc>
        <w:tc>
          <w:tcPr>
            <w:tcW w:w="5414" w:type="dxa"/>
            <w:tcBorders>
              <w:top w:val="nil"/>
              <w:left w:val="nil"/>
              <w:bottom w:val="single" w:sz="4" w:space="0" w:color="auto"/>
              <w:right w:val="single" w:sz="4" w:space="0" w:color="auto"/>
            </w:tcBorders>
            <w:shd w:val="clear" w:color="auto" w:fill="auto"/>
            <w:vAlign w:val="center"/>
            <w:hideMark/>
          </w:tcPr>
          <w:p w14:paraId="3E3C3A1B"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 xml:space="preserve">Iš viso socialinių paslaugų gavėjų - suaugusių asmenų su negalia skaičius, tenkantis 1000 darbingo amžiaus asmenų su negalia savivaldybėje </w:t>
            </w:r>
          </w:p>
        </w:tc>
        <w:tc>
          <w:tcPr>
            <w:tcW w:w="1480" w:type="dxa"/>
            <w:tcBorders>
              <w:top w:val="nil"/>
              <w:left w:val="nil"/>
              <w:bottom w:val="single" w:sz="4" w:space="0" w:color="auto"/>
              <w:right w:val="single" w:sz="4" w:space="0" w:color="auto"/>
            </w:tcBorders>
            <w:shd w:val="clear" w:color="auto" w:fill="auto"/>
            <w:noWrap/>
            <w:vAlign w:val="bottom"/>
            <w:hideMark/>
          </w:tcPr>
          <w:p w14:paraId="278E061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121</w:t>
            </w:r>
          </w:p>
        </w:tc>
        <w:tc>
          <w:tcPr>
            <w:tcW w:w="2220" w:type="dxa"/>
            <w:tcBorders>
              <w:top w:val="nil"/>
              <w:left w:val="nil"/>
              <w:bottom w:val="single" w:sz="4" w:space="0" w:color="auto"/>
              <w:right w:val="single" w:sz="4" w:space="0" w:color="auto"/>
            </w:tcBorders>
            <w:shd w:val="clear" w:color="auto" w:fill="auto"/>
            <w:noWrap/>
            <w:vAlign w:val="bottom"/>
            <w:hideMark/>
          </w:tcPr>
          <w:p w14:paraId="0E8D340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9,20</w:t>
            </w:r>
          </w:p>
        </w:tc>
      </w:tr>
      <w:tr w:rsidR="00C66BCE" w:rsidRPr="00C66BCE" w14:paraId="67D3162E" w14:textId="77777777" w:rsidTr="00CF04C7">
        <w:trPr>
          <w:trHeight w:val="765"/>
        </w:trPr>
        <w:tc>
          <w:tcPr>
            <w:tcW w:w="766" w:type="dxa"/>
            <w:tcBorders>
              <w:top w:val="nil"/>
              <w:left w:val="single" w:sz="4" w:space="0" w:color="auto"/>
              <w:bottom w:val="single" w:sz="4" w:space="0" w:color="auto"/>
              <w:right w:val="single" w:sz="4" w:space="0" w:color="auto"/>
            </w:tcBorders>
            <w:shd w:val="clear" w:color="000000" w:fill="F2F2F2"/>
            <w:vAlign w:val="center"/>
            <w:hideMark/>
          </w:tcPr>
          <w:p w14:paraId="67C738F9" w14:textId="77777777" w:rsidR="00C66BCE" w:rsidRPr="00C66BCE" w:rsidRDefault="00C66BCE" w:rsidP="00C66BCE">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3.</w:t>
            </w:r>
          </w:p>
        </w:tc>
        <w:tc>
          <w:tcPr>
            <w:tcW w:w="5414" w:type="dxa"/>
            <w:tcBorders>
              <w:top w:val="nil"/>
              <w:left w:val="nil"/>
              <w:bottom w:val="single" w:sz="4" w:space="0" w:color="auto"/>
              <w:right w:val="single" w:sz="4" w:space="0" w:color="auto"/>
            </w:tcBorders>
            <w:shd w:val="clear" w:color="000000" w:fill="F2F2F2"/>
            <w:vAlign w:val="center"/>
            <w:hideMark/>
          </w:tcPr>
          <w:p w14:paraId="60E1A570"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 xml:space="preserve">Socialinės paslaugos vaikams (jų šeimoms) </w:t>
            </w:r>
          </w:p>
        </w:tc>
        <w:tc>
          <w:tcPr>
            <w:tcW w:w="1480" w:type="dxa"/>
            <w:tcBorders>
              <w:top w:val="nil"/>
              <w:left w:val="nil"/>
              <w:bottom w:val="single" w:sz="4" w:space="0" w:color="auto"/>
              <w:right w:val="single" w:sz="4" w:space="0" w:color="auto"/>
            </w:tcBorders>
            <w:shd w:val="clear" w:color="000000" w:fill="F2F2F2"/>
            <w:noWrap/>
            <w:vAlign w:val="bottom"/>
            <w:hideMark/>
          </w:tcPr>
          <w:p w14:paraId="4B9492A1" w14:textId="5E0D7863" w:rsidR="00C66BCE" w:rsidRPr="00C66BCE" w:rsidRDefault="00296F16"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Pr>
                <w:rFonts w:ascii="Times New Roman" w:eastAsia="Times New Roman" w:hAnsi="Times New Roman" w:cs="Times New Roman"/>
                <w:noProof/>
                <w:color w:val="000000"/>
                <w:kern w:val="0"/>
                <w:sz w:val="20"/>
                <w:szCs w:val="20"/>
                <w:lang w:eastAsia="lt-LT"/>
                <w14:ligatures w14:val="none"/>
              </w:rPr>
              <w:t>V</w:t>
            </w:r>
            <w:r w:rsidR="00C66BCE" w:rsidRPr="00C66BCE">
              <w:rPr>
                <w:rFonts w:ascii="Times New Roman" w:eastAsia="Times New Roman" w:hAnsi="Times New Roman" w:cs="Times New Roman"/>
                <w:noProof/>
                <w:color w:val="000000"/>
                <w:kern w:val="0"/>
                <w:sz w:val="20"/>
                <w:szCs w:val="20"/>
                <w:lang w:eastAsia="lt-LT"/>
                <w14:ligatures w14:val="none"/>
              </w:rPr>
              <w:t>aikai</w:t>
            </w:r>
          </w:p>
        </w:tc>
        <w:tc>
          <w:tcPr>
            <w:tcW w:w="2220" w:type="dxa"/>
            <w:tcBorders>
              <w:top w:val="nil"/>
              <w:left w:val="nil"/>
              <w:bottom w:val="single" w:sz="4" w:space="0" w:color="auto"/>
              <w:right w:val="single" w:sz="4" w:space="0" w:color="auto"/>
            </w:tcBorders>
            <w:shd w:val="clear" w:color="000000" w:fill="F2F2F2"/>
            <w:vAlign w:val="center"/>
            <w:hideMark/>
          </w:tcPr>
          <w:p w14:paraId="1DC9F545"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Gavėjų skaičius, tenkantis 1000 visų vaikų savivaldybėje (3840)</w:t>
            </w:r>
          </w:p>
        </w:tc>
      </w:tr>
      <w:tr w:rsidR="00C66BCE" w:rsidRPr="00C66BCE" w14:paraId="446AD567"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06D2CE"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3.1.</w:t>
            </w:r>
          </w:p>
        </w:tc>
        <w:tc>
          <w:tcPr>
            <w:tcW w:w="5414" w:type="dxa"/>
            <w:tcBorders>
              <w:top w:val="nil"/>
              <w:left w:val="nil"/>
              <w:bottom w:val="single" w:sz="4" w:space="0" w:color="auto"/>
              <w:right w:val="single" w:sz="4" w:space="0" w:color="auto"/>
            </w:tcBorders>
            <w:shd w:val="clear" w:color="auto" w:fill="auto"/>
            <w:vAlign w:val="center"/>
            <w:hideMark/>
          </w:tcPr>
          <w:p w14:paraId="28D1F87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Socialinių įgūdžių ugdymas, palaikymas ir (ar) atkūrimas) asmens (šeimos) namuose (gavėjai - vaikai, kurių šeimoms teikiama socialinė priežiūra) </w:t>
            </w:r>
          </w:p>
        </w:tc>
        <w:tc>
          <w:tcPr>
            <w:tcW w:w="1480" w:type="dxa"/>
            <w:tcBorders>
              <w:top w:val="nil"/>
              <w:left w:val="nil"/>
              <w:bottom w:val="single" w:sz="4" w:space="0" w:color="auto"/>
              <w:right w:val="single" w:sz="4" w:space="0" w:color="auto"/>
            </w:tcBorders>
            <w:shd w:val="clear" w:color="auto" w:fill="auto"/>
            <w:noWrap/>
            <w:vAlign w:val="bottom"/>
            <w:hideMark/>
          </w:tcPr>
          <w:p w14:paraId="1A368A1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282</w:t>
            </w:r>
          </w:p>
        </w:tc>
        <w:tc>
          <w:tcPr>
            <w:tcW w:w="2220" w:type="dxa"/>
            <w:tcBorders>
              <w:top w:val="nil"/>
              <w:left w:val="nil"/>
              <w:bottom w:val="single" w:sz="4" w:space="0" w:color="auto"/>
              <w:right w:val="single" w:sz="4" w:space="0" w:color="auto"/>
            </w:tcBorders>
            <w:shd w:val="clear" w:color="auto" w:fill="auto"/>
            <w:noWrap/>
            <w:vAlign w:val="bottom"/>
            <w:hideMark/>
          </w:tcPr>
          <w:p w14:paraId="395D1E94"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7,34</w:t>
            </w:r>
          </w:p>
        </w:tc>
      </w:tr>
      <w:tr w:rsidR="00C66BCE" w:rsidRPr="00C66BCE" w14:paraId="3C2B56B9"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89AEC0"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3.2.</w:t>
            </w:r>
          </w:p>
        </w:tc>
        <w:tc>
          <w:tcPr>
            <w:tcW w:w="5414" w:type="dxa"/>
            <w:tcBorders>
              <w:top w:val="nil"/>
              <w:left w:val="nil"/>
              <w:bottom w:val="single" w:sz="4" w:space="0" w:color="auto"/>
              <w:right w:val="single" w:sz="4" w:space="0" w:color="auto"/>
            </w:tcBorders>
            <w:shd w:val="clear" w:color="auto" w:fill="auto"/>
            <w:vAlign w:val="center"/>
            <w:hideMark/>
          </w:tcPr>
          <w:p w14:paraId="2A01EFE4"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Vaikų dienos socialinė priežiūra </w:t>
            </w:r>
          </w:p>
        </w:tc>
        <w:tc>
          <w:tcPr>
            <w:tcW w:w="1480" w:type="dxa"/>
            <w:tcBorders>
              <w:top w:val="nil"/>
              <w:left w:val="nil"/>
              <w:bottom w:val="single" w:sz="4" w:space="0" w:color="auto"/>
              <w:right w:val="single" w:sz="4" w:space="0" w:color="auto"/>
            </w:tcBorders>
            <w:shd w:val="clear" w:color="auto" w:fill="auto"/>
            <w:noWrap/>
            <w:vAlign w:val="bottom"/>
            <w:hideMark/>
          </w:tcPr>
          <w:p w14:paraId="275CC623"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216</w:t>
            </w:r>
          </w:p>
        </w:tc>
        <w:tc>
          <w:tcPr>
            <w:tcW w:w="2220" w:type="dxa"/>
            <w:tcBorders>
              <w:top w:val="nil"/>
              <w:left w:val="nil"/>
              <w:bottom w:val="single" w:sz="4" w:space="0" w:color="auto"/>
              <w:right w:val="single" w:sz="4" w:space="0" w:color="auto"/>
            </w:tcBorders>
            <w:shd w:val="clear" w:color="auto" w:fill="auto"/>
            <w:noWrap/>
            <w:vAlign w:val="bottom"/>
            <w:hideMark/>
          </w:tcPr>
          <w:p w14:paraId="2D29EB0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5,63</w:t>
            </w:r>
          </w:p>
        </w:tc>
      </w:tr>
      <w:tr w:rsidR="00C66BCE" w:rsidRPr="00C66BCE" w14:paraId="5747936D" w14:textId="77777777" w:rsidTr="00CF04C7">
        <w:trPr>
          <w:trHeight w:val="144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5AABA7E"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3.3.</w:t>
            </w:r>
          </w:p>
        </w:tc>
        <w:tc>
          <w:tcPr>
            <w:tcW w:w="5414" w:type="dxa"/>
            <w:tcBorders>
              <w:top w:val="nil"/>
              <w:left w:val="nil"/>
              <w:bottom w:val="single" w:sz="4" w:space="0" w:color="auto"/>
              <w:right w:val="single" w:sz="4" w:space="0" w:color="auto"/>
            </w:tcBorders>
            <w:shd w:val="clear" w:color="auto" w:fill="auto"/>
            <w:vAlign w:val="center"/>
            <w:hideMark/>
          </w:tcPr>
          <w:p w14:paraId="61C151F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Intensyvi krizių įveikimo pagalba (krizių centre, laikino apgyvendinimo įstaigoje šeimoms, turinčioms vaikų, savarankiško gyvenimo namuose, kitose socialinių paslaugų įstaigose) (gavėjai - vaikai, kuriems pagal Lietuvos Respublikos vaiko teisių apsaugos pagrindų įstatymą nustatyta laikinoji priežiūra)</w:t>
            </w:r>
          </w:p>
        </w:tc>
        <w:tc>
          <w:tcPr>
            <w:tcW w:w="1480" w:type="dxa"/>
            <w:tcBorders>
              <w:top w:val="nil"/>
              <w:left w:val="nil"/>
              <w:bottom w:val="single" w:sz="4" w:space="0" w:color="auto"/>
              <w:right w:val="single" w:sz="4" w:space="0" w:color="auto"/>
            </w:tcBorders>
            <w:shd w:val="clear" w:color="auto" w:fill="auto"/>
            <w:noWrap/>
            <w:vAlign w:val="bottom"/>
            <w:hideMark/>
          </w:tcPr>
          <w:p w14:paraId="50720A3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15</w:t>
            </w:r>
          </w:p>
        </w:tc>
        <w:tc>
          <w:tcPr>
            <w:tcW w:w="2220" w:type="dxa"/>
            <w:tcBorders>
              <w:top w:val="nil"/>
              <w:left w:val="nil"/>
              <w:bottom w:val="single" w:sz="4" w:space="0" w:color="auto"/>
              <w:right w:val="single" w:sz="4" w:space="0" w:color="auto"/>
            </w:tcBorders>
            <w:shd w:val="clear" w:color="auto" w:fill="auto"/>
            <w:noWrap/>
            <w:vAlign w:val="bottom"/>
            <w:hideMark/>
          </w:tcPr>
          <w:p w14:paraId="41FE63C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0,39</w:t>
            </w:r>
          </w:p>
        </w:tc>
      </w:tr>
      <w:tr w:rsidR="00C66BCE" w:rsidRPr="00C66BCE" w14:paraId="05BA1C71"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FA246" w14:textId="77777777" w:rsidR="00C66BCE" w:rsidRPr="00C66BCE" w:rsidRDefault="00C66BCE" w:rsidP="00C66BCE">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3.4.</w:t>
            </w:r>
          </w:p>
        </w:tc>
        <w:tc>
          <w:tcPr>
            <w:tcW w:w="5414" w:type="dxa"/>
            <w:tcBorders>
              <w:top w:val="nil"/>
              <w:left w:val="nil"/>
              <w:bottom w:val="single" w:sz="4" w:space="0" w:color="auto"/>
              <w:right w:val="single" w:sz="4" w:space="0" w:color="auto"/>
            </w:tcBorders>
            <w:shd w:val="clear" w:color="auto" w:fill="auto"/>
            <w:vAlign w:val="center"/>
            <w:hideMark/>
          </w:tcPr>
          <w:p w14:paraId="573143ED"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Iš viso nurodytų socialinių paslaugų gavėjų – vaikų skaičius, tenkantis 1000 visų vaikų savivaldybėje</w:t>
            </w:r>
          </w:p>
        </w:tc>
        <w:tc>
          <w:tcPr>
            <w:tcW w:w="1480" w:type="dxa"/>
            <w:tcBorders>
              <w:top w:val="nil"/>
              <w:left w:val="nil"/>
              <w:bottom w:val="single" w:sz="4" w:space="0" w:color="auto"/>
              <w:right w:val="single" w:sz="4" w:space="0" w:color="auto"/>
            </w:tcBorders>
            <w:shd w:val="clear" w:color="auto" w:fill="auto"/>
            <w:noWrap/>
            <w:vAlign w:val="bottom"/>
            <w:hideMark/>
          </w:tcPr>
          <w:p w14:paraId="1807B58A"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513</w:t>
            </w:r>
          </w:p>
        </w:tc>
        <w:tc>
          <w:tcPr>
            <w:tcW w:w="2220" w:type="dxa"/>
            <w:tcBorders>
              <w:top w:val="nil"/>
              <w:left w:val="nil"/>
              <w:bottom w:val="single" w:sz="4" w:space="0" w:color="auto"/>
              <w:right w:val="single" w:sz="4" w:space="0" w:color="auto"/>
            </w:tcBorders>
            <w:shd w:val="clear" w:color="auto" w:fill="auto"/>
            <w:noWrap/>
            <w:vAlign w:val="bottom"/>
            <w:hideMark/>
          </w:tcPr>
          <w:p w14:paraId="7ACC2BD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13,36</w:t>
            </w:r>
          </w:p>
        </w:tc>
      </w:tr>
      <w:tr w:rsidR="00C66BCE" w:rsidRPr="00C66BCE" w14:paraId="7A8653D8" w14:textId="77777777" w:rsidTr="00CF04C7">
        <w:trPr>
          <w:trHeight w:val="803"/>
        </w:trPr>
        <w:tc>
          <w:tcPr>
            <w:tcW w:w="766" w:type="dxa"/>
            <w:tcBorders>
              <w:top w:val="nil"/>
              <w:left w:val="single" w:sz="4" w:space="0" w:color="auto"/>
              <w:bottom w:val="single" w:sz="4" w:space="0" w:color="auto"/>
              <w:right w:val="single" w:sz="4" w:space="0" w:color="auto"/>
            </w:tcBorders>
            <w:shd w:val="clear" w:color="000000" w:fill="F2F2F2"/>
            <w:vAlign w:val="center"/>
            <w:hideMark/>
          </w:tcPr>
          <w:p w14:paraId="4FE1C5FC" w14:textId="77777777" w:rsidR="00C66BCE" w:rsidRPr="00C66BCE" w:rsidRDefault="00C66BCE" w:rsidP="00C66BCE">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4.</w:t>
            </w:r>
          </w:p>
        </w:tc>
        <w:tc>
          <w:tcPr>
            <w:tcW w:w="5414" w:type="dxa"/>
            <w:tcBorders>
              <w:top w:val="nil"/>
              <w:left w:val="nil"/>
              <w:bottom w:val="single" w:sz="4" w:space="0" w:color="auto"/>
              <w:right w:val="single" w:sz="4" w:space="0" w:color="auto"/>
            </w:tcBorders>
            <w:shd w:val="clear" w:color="000000" w:fill="F2F2F2"/>
            <w:vAlign w:val="center"/>
            <w:hideMark/>
          </w:tcPr>
          <w:p w14:paraId="23753176"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Socialinės paslaugos vaikams su negalia  (jų šeimoms)</w:t>
            </w:r>
          </w:p>
        </w:tc>
        <w:tc>
          <w:tcPr>
            <w:tcW w:w="1480" w:type="dxa"/>
            <w:tcBorders>
              <w:top w:val="nil"/>
              <w:left w:val="nil"/>
              <w:bottom w:val="single" w:sz="4" w:space="0" w:color="auto"/>
              <w:right w:val="single" w:sz="4" w:space="0" w:color="auto"/>
            </w:tcBorders>
            <w:shd w:val="clear" w:color="000000" w:fill="F2F2F2"/>
            <w:noWrap/>
            <w:vAlign w:val="bottom"/>
            <w:hideMark/>
          </w:tcPr>
          <w:p w14:paraId="61F73855" w14:textId="66534DFC" w:rsidR="00C66BCE" w:rsidRPr="00C66BCE" w:rsidRDefault="00296F16"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Pr>
                <w:rFonts w:ascii="Times New Roman" w:eastAsia="Times New Roman" w:hAnsi="Times New Roman" w:cs="Times New Roman"/>
                <w:noProof/>
                <w:color w:val="000000"/>
                <w:kern w:val="0"/>
                <w:sz w:val="20"/>
                <w:szCs w:val="20"/>
                <w:lang w:eastAsia="lt-LT"/>
                <w14:ligatures w14:val="none"/>
              </w:rPr>
              <w:t>v</w:t>
            </w:r>
            <w:r w:rsidR="00C66BCE" w:rsidRPr="00C66BCE">
              <w:rPr>
                <w:rFonts w:ascii="Times New Roman" w:eastAsia="Times New Roman" w:hAnsi="Times New Roman" w:cs="Times New Roman"/>
                <w:noProof/>
                <w:color w:val="000000"/>
                <w:kern w:val="0"/>
                <w:sz w:val="20"/>
                <w:szCs w:val="20"/>
                <w:lang w:eastAsia="lt-LT"/>
                <w14:ligatures w14:val="none"/>
              </w:rPr>
              <w:t>aikai su negalia</w:t>
            </w:r>
          </w:p>
        </w:tc>
        <w:tc>
          <w:tcPr>
            <w:tcW w:w="2220" w:type="dxa"/>
            <w:tcBorders>
              <w:top w:val="nil"/>
              <w:left w:val="nil"/>
              <w:bottom w:val="single" w:sz="4" w:space="0" w:color="auto"/>
              <w:right w:val="single" w:sz="4" w:space="0" w:color="auto"/>
            </w:tcBorders>
            <w:shd w:val="clear" w:color="000000" w:fill="F2F2F2"/>
            <w:vAlign w:val="center"/>
            <w:hideMark/>
          </w:tcPr>
          <w:p w14:paraId="6439051F"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Gavėjų skaičius, tenkantis 1000 vaikų su negalia savivaldybėje (154)</w:t>
            </w:r>
          </w:p>
        </w:tc>
      </w:tr>
      <w:tr w:rsidR="00C66BCE" w:rsidRPr="00C66BCE" w14:paraId="1E2C51E7"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4B80A7"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4.1..</w:t>
            </w:r>
          </w:p>
        </w:tc>
        <w:tc>
          <w:tcPr>
            <w:tcW w:w="5414" w:type="dxa"/>
            <w:tcBorders>
              <w:top w:val="nil"/>
              <w:left w:val="nil"/>
              <w:bottom w:val="single" w:sz="4" w:space="0" w:color="auto"/>
              <w:right w:val="single" w:sz="4" w:space="0" w:color="auto"/>
            </w:tcBorders>
            <w:shd w:val="clear" w:color="auto" w:fill="auto"/>
            <w:vAlign w:val="center"/>
            <w:hideMark/>
          </w:tcPr>
          <w:p w14:paraId="019351D3"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Laikinas atokvėpis (socialinė priežiūra asmens namuose)  </w:t>
            </w:r>
          </w:p>
        </w:tc>
        <w:tc>
          <w:tcPr>
            <w:tcW w:w="1480" w:type="dxa"/>
            <w:tcBorders>
              <w:top w:val="nil"/>
              <w:left w:val="nil"/>
              <w:bottom w:val="single" w:sz="4" w:space="0" w:color="auto"/>
              <w:right w:val="single" w:sz="4" w:space="0" w:color="auto"/>
            </w:tcBorders>
            <w:shd w:val="clear" w:color="auto" w:fill="auto"/>
            <w:noWrap/>
            <w:vAlign w:val="bottom"/>
            <w:hideMark/>
          </w:tcPr>
          <w:p w14:paraId="0BB6C640"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7DE03A5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r>
      <w:tr w:rsidR="00C66BCE" w:rsidRPr="00C66BCE" w14:paraId="55DBBFA2"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4EBEB2"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4.2.</w:t>
            </w:r>
          </w:p>
        </w:tc>
        <w:tc>
          <w:tcPr>
            <w:tcW w:w="5414" w:type="dxa"/>
            <w:tcBorders>
              <w:top w:val="nil"/>
              <w:left w:val="nil"/>
              <w:bottom w:val="single" w:sz="4" w:space="0" w:color="auto"/>
              <w:right w:val="single" w:sz="4" w:space="0" w:color="auto"/>
            </w:tcBorders>
            <w:shd w:val="clear" w:color="auto" w:fill="auto"/>
            <w:vAlign w:val="center"/>
            <w:hideMark/>
          </w:tcPr>
          <w:p w14:paraId="58F679D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Dienos socialinė globa asmens namuose </w:t>
            </w:r>
          </w:p>
        </w:tc>
        <w:tc>
          <w:tcPr>
            <w:tcW w:w="1480" w:type="dxa"/>
            <w:tcBorders>
              <w:top w:val="nil"/>
              <w:left w:val="nil"/>
              <w:bottom w:val="single" w:sz="4" w:space="0" w:color="auto"/>
              <w:right w:val="single" w:sz="4" w:space="0" w:color="auto"/>
            </w:tcBorders>
            <w:shd w:val="clear" w:color="auto" w:fill="auto"/>
            <w:noWrap/>
            <w:vAlign w:val="bottom"/>
            <w:hideMark/>
          </w:tcPr>
          <w:p w14:paraId="02AD42BE"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4BE61C6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r>
      <w:tr w:rsidR="00C66BCE" w:rsidRPr="00C66BCE" w14:paraId="2005BC2E"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538723"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4.3.</w:t>
            </w:r>
          </w:p>
        </w:tc>
        <w:tc>
          <w:tcPr>
            <w:tcW w:w="5414" w:type="dxa"/>
            <w:tcBorders>
              <w:top w:val="nil"/>
              <w:left w:val="nil"/>
              <w:bottom w:val="single" w:sz="4" w:space="0" w:color="auto"/>
              <w:right w:val="single" w:sz="4" w:space="0" w:color="auto"/>
            </w:tcBorders>
            <w:shd w:val="clear" w:color="auto" w:fill="auto"/>
            <w:vAlign w:val="center"/>
            <w:hideMark/>
          </w:tcPr>
          <w:p w14:paraId="21742907"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Dienos socialinė globa ar socialinė priežiūra įstaigoje (dienos centre ar kt.) </w:t>
            </w:r>
          </w:p>
        </w:tc>
        <w:tc>
          <w:tcPr>
            <w:tcW w:w="1480" w:type="dxa"/>
            <w:tcBorders>
              <w:top w:val="nil"/>
              <w:left w:val="nil"/>
              <w:bottom w:val="single" w:sz="4" w:space="0" w:color="auto"/>
              <w:right w:val="single" w:sz="4" w:space="0" w:color="auto"/>
            </w:tcBorders>
            <w:shd w:val="clear" w:color="auto" w:fill="auto"/>
            <w:noWrap/>
            <w:vAlign w:val="bottom"/>
            <w:hideMark/>
          </w:tcPr>
          <w:p w14:paraId="0056A6D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28</w:t>
            </w:r>
          </w:p>
        </w:tc>
        <w:tc>
          <w:tcPr>
            <w:tcW w:w="2220" w:type="dxa"/>
            <w:tcBorders>
              <w:top w:val="nil"/>
              <w:left w:val="nil"/>
              <w:bottom w:val="single" w:sz="4" w:space="0" w:color="auto"/>
              <w:right w:val="single" w:sz="4" w:space="0" w:color="auto"/>
            </w:tcBorders>
            <w:shd w:val="clear" w:color="auto" w:fill="auto"/>
            <w:noWrap/>
            <w:vAlign w:val="bottom"/>
            <w:hideMark/>
          </w:tcPr>
          <w:p w14:paraId="174A7F63"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18,18</w:t>
            </w:r>
          </w:p>
        </w:tc>
      </w:tr>
      <w:tr w:rsidR="00C66BCE" w:rsidRPr="00C66BCE" w14:paraId="4EBFBCE5"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710EFEF"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4.4.</w:t>
            </w:r>
          </w:p>
        </w:tc>
        <w:tc>
          <w:tcPr>
            <w:tcW w:w="5414" w:type="dxa"/>
            <w:tcBorders>
              <w:top w:val="nil"/>
              <w:left w:val="nil"/>
              <w:bottom w:val="single" w:sz="4" w:space="0" w:color="auto"/>
              <w:right w:val="single" w:sz="4" w:space="0" w:color="auto"/>
            </w:tcBorders>
            <w:shd w:val="clear" w:color="auto" w:fill="auto"/>
            <w:vAlign w:val="center"/>
            <w:hideMark/>
          </w:tcPr>
          <w:p w14:paraId="7FD16ADA"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Laikinas atokvėpis (trumpalaikė ar (ir) dienos socialinė globa) </w:t>
            </w:r>
          </w:p>
        </w:tc>
        <w:tc>
          <w:tcPr>
            <w:tcW w:w="1480" w:type="dxa"/>
            <w:tcBorders>
              <w:top w:val="nil"/>
              <w:left w:val="nil"/>
              <w:bottom w:val="single" w:sz="4" w:space="0" w:color="auto"/>
              <w:right w:val="single" w:sz="4" w:space="0" w:color="auto"/>
            </w:tcBorders>
            <w:shd w:val="clear" w:color="auto" w:fill="auto"/>
            <w:noWrap/>
            <w:vAlign w:val="bottom"/>
            <w:hideMark/>
          </w:tcPr>
          <w:p w14:paraId="1FFD34E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4FE2E6DE"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w:t>
            </w:r>
          </w:p>
        </w:tc>
      </w:tr>
      <w:tr w:rsidR="00C66BCE" w:rsidRPr="00C66BCE" w14:paraId="70EBAD63"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BE8CC3"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4.5.</w:t>
            </w:r>
          </w:p>
        </w:tc>
        <w:tc>
          <w:tcPr>
            <w:tcW w:w="5414" w:type="dxa"/>
            <w:tcBorders>
              <w:top w:val="nil"/>
              <w:left w:val="nil"/>
              <w:bottom w:val="single" w:sz="4" w:space="0" w:color="auto"/>
              <w:right w:val="single" w:sz="4" w:space="0" w:color="auto"/>
            </w:tcBorders>
            <w:shd w:val="clear" w:color="auto" w:fill="auto"/>
            <w:vAlign w:val="center"/>
            <w:hideMark/>
          </w:tcPr>
          <w:p w14:paraId="252ADA13"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 xml:space="preserve">Ilgalaikė (trumpalaikė) socialinė globa vaikams su negalia socialinės globos namuose vaikams su negalia, specializuotuose slaugos ir socialinės globos namuose </w:t>
            </w:r>
          </w:p>
        </w:tc>
        <w:tc>
          <w:tcPr>
            <w:tcW w:w="1480" w:type="dxa"/>
            <w:tcBorders>
              <w:top w:val="nil"/>
              <w:left w:val="nil"/>
              <w:bottom w:val="single" w:sz="4" w:space="0" w:color="auto"/>
              <w:right w:val="single" w:sz="4" w:space="0" w:color="auto"/>
            </w:tcBorders>
            <w:shd w:val="clear" w:color="auto" w:fill="auto"/>
            <w:noWrap/>
            <w:vAlign w:val="bottom"/>
            <w:hideMark/>
          </w:tcPr>
          <w:p w14:paraId="77FCDE7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w:t>
            </w:r>
          </w:p>
        </w:tc>
        <w:tc>
          <w:tcPr>
            <w:tcW w:w="2220" w:type="dxa"/>
            <w:tcBorders>
              <w:top w:val="nil"/>
              <w:left w:val="nil"/>
              <w:bottom w:val="single" w:sz="4" w:space="0" w:color="auto"/>
              <w:right w:val="single" w:sz="4" w:space="0" w:color="auto"/>
            </w:tcBorders>
            <w:shd w:val="clear" w:color="auto" w:fill="auto"/>
            <w:noWrap/>
            <w:vAlign w:val="bottom"/>
            <w:hideMark/>
          </w:tcPr>
          <w:p w14:paraId="3AEEA98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0,65</w:t>
            </w:r>
          </w:p>
        </w:tc>
      </w:tr>
      <w:tr w:rsidR="00C66BCE" w:rsidRPr="00C66BCE" w14:paraId="7F85FBAA"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679206" w14:textId="77777777" w:rsidR="00C66BCE" w:rsidRPr="00C66BCE" w:rsidRDefault="00C66BCE" w:rsidP="00C66BCE">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lastRenderedPageBreak/>
              <w:t>4.6.</w:t>
            </w:r>
          </w:p>
        </w:tc>
        <w:tc>
          <w:tcPr>
            <w:tcW w:w="5414" w:type="dxa"/>
            <w:tcBorders>
              <w:top w:val="nil"/>
              <w:left w:val="nil"/>
              <w:bottom w:val="single" w:sz="4" w:space="0" w:color="auto"/>
              <w:right w:val="single" w:sz="4" w:space="0" w:color="auto"/>
            </w:tcBorders>
            <w:shd w:val="clear" w:color="auto" w:fill="auto"/>
            <w:vAlign w:val="center"/>
            <w:hideMark/>
          </w:tcPr>
          <w:p w14:paraId="4C59A8C0"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Iš viso nurodytų socialinių paslaugų gavėjų - vaikų su negalia skaičius, tenkantis 1000 vaikų su negalia savivaldybėje</w:t>
            </w:r>
          </w:p>
        </w:tc>
        <w:tc>
          <w:tcPr>
            <w:tcW w:w="1480" w:type="dxa"/>
            <w:tcBorders>
              <w:top w:val="nil"/>
              <w:left w:val="nil"/>
              <w:bottom w:val="single" w:sz="4" w:space="0" w:color="auto"/>
              <w:right w:val="single" w:sz="4" w:space="0" w:color="auto"/>
            </w:tcBorders>
            <w:shd w:val="clear" w:color="auto" w:fill="auto"/>
            <w:noWrap/>
            <w:vAlign w:val="bottom"/>
            <w:hideMark/>
          </w:tcPr>
          <w:p w14:paraId="26ABACE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29</w:t>
            </w:r>
          </w:p>
        </w:tc>
        <w:tc>
          <w:tcPr>
            <w:tcW w:w="2220" w:type="dxa"/>
            <w:tcBorders>
              <w:top w:val="nil"/>
              <w:left w:val="nil"/>
              <w:bottom w:val="single" w:sz="4" w:space="0" w:color="auto"/>
              <w:right w:val="single" w:sz="4" w:space="0" w:color="auto"/>
            </w:tcBorders>
            <w:shd w:val="clear" w:color="auto" w:fill="auto"/>
            <w:noWrap/>
            <w:vAlign w:val="bottom"/>
            <w:hideMark/>
          </w:tcPr>
          <w:p w14:paraId="2315345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18,83</w:t>
            </w:r>
          </w:p>
        </w:tc>
      </w:tr>
      <w:tr w:rsidR="00C66BCE" w:rsidRPr="00C66BCE" w14:paraId="4DE78B47" w14:textId="77777777" w:rsidTr="0062182D">
        <w:trPr>
          <w:trHeight w:val="1020"/>
        </w:trPr>
        <w:tc>
          <w:tcPr>
            <w:tcW w:w="7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14B7F2" w14:textId="77777777" w:rsidR="00C66BCE" w:rsidRPr="00C66BCE" w:rsidRDefault="00C66BCE" w:rsidP="00C66BCE">
            <w:pPr>
              <w:spacing w:after="0" w:line="240" w:lineRule="auto"/>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5.</w:t>
            </w:r>
          </w:p>
        </w:tc>
        <w:tc>
          <w:tcPr>
            <w:tcW w:w="5414" w:type="dxa"/>
            <w:tcBorders>
              <w:top w:val="single" w:sz="4" w:space="0" w:color="auto"/>
              <w:left w:val="nil"/>
              <w:bottom w:val="single" w:sz="4" w:space="0" w:color="auto"/>
              <w:right w:val="single" w:sz="4" w:space="0" w:color="auto"/>
            </w:tcBorders>
            <w:shd w:val="clear" w:color="000000" w:fill="F2F2F2"/>
            <w:vAlign w:val="center"/>
            <w:hideMark/>
          </w:tcPr>
          <w:p w14:paraId="7FE19D3F"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Socialinės paslaugos likusiems be tėvų globos vaikams (jų šeimoms)</w:t>
            </w:r>
          </w:p>
        </w:tc>
        <w:tc>
          <w:tcPr>
            <w:tcW w:w="1480" w:type="dxa"/>
            <w:tcBorders>
              <w:top w:val="single" w:sz="4" w:space="0" w:color="auto"/>
              <w:left w:val="nil"/>
              <w:bottom w:val="single" w:sz="4" w:space="0" w:color="auto"/>
              <w:right w:val="single" w:sz="4" w:space="0" w:color="auto"/>
            </w:tcBorders>
            <w:shd w:val="clear" w:color="000000" w:fill="F2F2F2"/>
            <w:vAlign w:val="center"/>
            <w:hideMark/>
          </w:tcPr>
          <w:p w14:paraId="0D5A6E07" w14:textId="74BC683C" w:rsidR="00C66BCE" w:rsidRPr="00C66BCE" w:rsidRDefault="00296F16"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Pr>
                <w:rFonts w:ascii="Times New Roman" w:eastAsia="Times New Roman" w:hAnsi="Times New Roman" w:cs="Times New Roman"/>
                <w:noProof/>
                <w:color w:val="000000"/>
                <w:kern w:val="0"/>
                <w:sz w:val="20"/>
                <w:szCs w:val="20"/>
                <w:lang w:eastAsia="lt-LT"/>
                <w14:ligatures w14:val="none"/>
              </w:rPr>
              <w:t>L</w:t>
            </w:r>
            <w:r w:rsidR="00C66BCE" w:rsidRPr="00C66BCE">
              <w:rPr>
                <w:rFonts w:ascii="Times New Roman" w:eastAsia="Times New Roman" w:hAnsi="Times New Roman" w:cs="Times New Roman"/>
                <w:noProof/>
                <w:color w:val="000000"/>
                <w:kern w:val="0"/>
                <w:sz w:val="20"/>
                <w:szCs w:val="20"/>
                <w:lang w:eastAsia="lt-LT"/>
                <w14:ligatures w14:val="none"/>
              </w:rPr>
              <w:t>ikę be tėvų globos vaikai</w:t>
            </w:r>
          </w:p>
        </w:tc>
        <w:tc>
          <w:tcPr>
            <w:tcW w:w="2220" w:type="dxa"/>
            <w:tcBorders>
              <w:top w:val="single" w:sz="4" w:space="0" w:color="auto"/>
              <w:left w:val="nil"/>
              <w:bottom w:val="single" w:sz="4" w:space="0" w:color="auto"/>
              <w:right w:val="single" w:sz="4" w:space="0" w:color="auto"/>
            </w:tcBorders>
            <w:shd w:val="clear" w:color="000000" w:fill="F2F2F2"/>
            <w:vAlign w:val="center"/>
            <w:hideMark/>
          </w:tcPr>
          <w:p w14:paraId="613BCAFF"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Gavėjų skaičius, tenkantis 1000 vaikų, kuriems nustatyta globa (rūpyba), savivaldybėje (3840)</w:t>
            </w:r>
          </w:p>
        </w:tc>
      </w:tr>
      <w:tr w:rsidR="00C66BCE" w:rsidRPr="00C66BCE" w14:paraId="59D709FB" w14:textId="77777777" w:rsidTr="00CF04C7">
        <w:trPr>
          <w:trHeight w:val="102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D6F92F"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5.1.</w:t>
            </w:r>
          </w:p>
        </w:tc>
        <w:tc>
          <w:tcPr>
            <w:tcW w:w="5414" w:type="dxa"/>
            <w:tcBorders>
              <w:top w:val="nil"/>
              <w:left w:val="nil"/>
              <w:bottom w:val="single" w:sz="4" w:space="0" w:color="auto"/>
              <w:right w:val="single" w:sz="4" w:space="0" w:color="auto"/>
            </w:tcBorders>
            <w:shd w:val="clear" w:color="auto" w:fill="auto"/>
            <w:vAlign w:val="center"/>
            <w:hideMark/>
          </w:tcPr>
          <w:p w14:paraId="40226A7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Pagalba globėjams (rūpintojams), budintiems globotojams, įtėviams ir šeimynų dalyviams ar besirengiantiems jais tapti (gavėjai – vaikai, kurių globėjai (rūpintojai), budintys globotojai, įtėviai ir šeimynų dalyviai,  gauna pagalbą)</w:t>
            </w:r>
          </w:p>
        </w:tc>
        <w:tc>
          <w:tcPr>
            <w:tcW w:w="1480" w:type="dxa"/>
            <w:tcBorders>
              <w:top w:val="nil"/>
              <w:left w:val="nil"/>
              <w:bottom w:val="single" w:sz="4" w:space="0" w:color="auto"/>
              <w:right w:val="single" w:sz="4" w:space="0" w:color="auto"/>
            </w:tcBorders>
            <w:shd w:val="clear" w:color="auto" w:fill="auto"/>
            <w:noWrap/>
            <w:vAlign w:val="bottom"/>
            <w:hideMark/>
          </w:tcPr>
          <w:p w14:paraId="035B7B1A"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43</w:t>
            </w:r>
          </w:p>
        </w:tc>
        <w:tc>
          <w:tcPr>
            <w:tcW w:w="2220" w:type="dxa"/>
            <w:tcBorders>
              <w:top w:val="nil"/>
              <w:left w:val="nil"/>
              <w:bottom w:val="single" w:sz="4" w:space="0" w:color="auto"/>
              <w:right w:val="single" w:sz="4" w:space="0" w:color="auto"/>
            </w:tcBorders>
            <w:shd w:val="clear" w:color="auto" w:fill="auto"/>
            <w:noWrap/>
            <w:vAlign w:val="bottom"/>
            <w:hideMark/>
          </w:tcPr>
          <w:p w14:paraId="678E516F"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1,12</w:t>
            </w:r>
          </w:p>
        </w:tc>
      </w:tr>
      <w:tr w:rsidR="00C66BCE" w:rsidRPr="00C66BCE" w14:paraId="6014E1A6"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A6C949"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5.2.</w:t>
            </w:r>
          </w:p>
        </w:tc>
        <w:tc>
          <w:tcPr>
            <w:tcW w:w="5414" w:type="dxa"/>
            <w:tcBorders>
              <w:top w:val="nil"/>
              <w:left w:val="nil"/>
              <w:bottom w:val="single" w:sz="4" w:space="0" w:color="auto"/>
              <w:right w:val="single" w:sz="4" w:space="0" w:color="auto"/>
            </w:tcBorders>
            <w:shd w:val="clear" w:color="auto" w:fill="auto"/>
            <w:vAlign w:val="center"/>
            <w:hideMark/>
          </w:tcPr>
          <w:p w14:paraId="7E84CCF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Ilgalaikė (trumpalaikė) socialinė globa:</w:t>
            </w:r>
          </w:p>
        </w:tc>
        <w:tc>
          <w:tcPr>
            <w:tcW w:w="1480" w:type="dxa"/>
            <w:tcBorders>
              <w:top w:val="nil"/>
              <w:left w:val="nil"/>
              <w:bottom w:val="single" w:sz="4" w:space="0" w:color="auto"/>
              <w:right w:val="single" w:sz="4" w:space="0" w:color="auto"/>
            </w:tcBorders>
            <w:shd w:val="clear" w:color="auto" w:fill="auto"/>
            <w:noWrap/>
            <w:vAlign w:val="bottom"/>
            <w:hideMark/>
          </w:tcPr>
          <w:p w14:paraId="47B7D23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p>
        </w:tc>
        <w:tc>
          <w:tcPr>
            <w:tcW w:w="2220" w:type="dxa"/>
            <w:tcBorders>
              <w:top w:val="nil"/>
              <w:left w:val="nil"/>
              <w:bottom w:val="single" w:sz="4" w:space="0" w:color="auto"/>
              <w:right w:val="single" w:sz="4" w:space="0" w:color="auto"/>
            </w:tcBorders>
            <w:shd w:val="clear" w:color="auto" w:fill="auto"/>
            <w:noWrap/>
            <w:vAlign w:val="bottom"/>
            <w:hideMark/>
          </w:tcPr>
          <w:p w14:paraId="72090BC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p>
        </w:tc>
      </w:tr>
      <w:tr w:rsidR="00C66BCE" w:rsidRPr="00C66BCE" w14:paraId="415142CD" w14:textId="77777777" w:rsidTr="00CF04C7">
        <w:trPr>
          <w:trHeight w:val="34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2184EF"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5.2.1.</w:t>
            </w:r>
          </w:p>
        </w:tc>
        <w:tc>
          <w:tcPr>
            <w:tcW w:w="5414" w:type="dxa"/>
            <w:tcBorders>
              <w:top w:val="nil"/>
              <w:left w:val="nil"/>
              <w:bottom w:val="single" w:sz="4" w:space="0" w:color="auto"/>
              <w:right w:val="single" w:sz="4" w:space="0" w:color="auto"/>
            </w:tcBorders>
            <w:shd w:val="clear" w:color="auto" w:fill="auto"/>
            <w:vAlign w:val="center"/>
            <w:hideMark/>
          </w:tcPr>
          <w:p w14:paraId="4CF5805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šeimynose</w:t>
            </w:r>
          </w:p>
        </w:tc>
        <w:tc>
          <w:tcPr>
            <w:tcW w:w="1480" w:type="dxa"/>
            <w:tcBorders>
              <w:top w:val="nil"/>
              <w:left w:val="nil"/>
              <w:bottom w:val="single" w:sz="4" w:space="0" w:color="auto"/>
              <w:right w:val="single" w:sz="4" w:space="0" w:color="auto"/>
            </w:tcBorders>
            <w:shd w:val="clear" w:color="auto" w:fill="auto"/>
            <w:noWrap/>
            <w:vAlign w:val="bottom"/>
            <w:hideMark/>
          </w:tcPr>
          <w:p w14:paraId="014885D0"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9</w:t>
            </w:r>
          </w:p>
        </w:tc>
        <w:tc>
          <w:tcPr>
            <w:tcW w:w="2220" w:type="dxa"/>
            <w:tcBorders>
              <w:top w:val="nil"/>
              <w:left w:val="nil"/>
              <w:bottom w:val="single" w:sz="4" w:space="0" w:color="auto"/>
              <w:right w:val="single" w:sz="4" w:space="0" w:color="auto"/>
            </w:tcBorders>
            <w:shd w:val="clear" w:color="auto" w:fill="auto"/>
            <w:noWrap/>
            <w:vAlign w:val="bottom"/>
            <w:hideMark/>
          </w:tcPr>
          <w:p w14:paraId="56421CA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0,23</w:t>
            </w:r>
          </w:p>
        </w:tc>
      </w:tr>
      <w:tr w:rsidR="00C66BCE" w:rsidRPr="00C66BCE" w14:paraId="3CA9088C" w14:textId="77777777" w:rsidTr="00CF04C7">
        <w:trPr>
          <w:trHeight w:val="31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57C9081"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5.2.2.</w:t>
            </w:r>
          </w:p>
        </w:tc>
        <w:tc>
          <w:tcPr>
            <w:tcW w:w="5414" w:type="dxa"/>
            <w:tcBorders>
              <w:top w:val="nil"/>
              <w:left w:val="nil"/>
              <w:bottom w:val="single" w:sz="4" w:space="0" w:color="auto"/>
              <w:right w:val="single" w:sz="4" w:space="0" w:color="auto"/>
            </w:tcBorders>
            <w:shd w:val="clear" w:color="auto" w:fill="auto"/>
            <w:vAlign w:val="center"/>
            <w:hideMark/>
          </w:tcPr>
          <w:p w14:paraId="76C0A37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bendruomeniniuose vaikų globos namuose</w:t>
            </w:r>
          </w:p>
        </w:tc>
        <w:tc>
          <w:tcPr>
            <w:tcW w:w="1480" w:type="dxa"/>
            <w:tcBorders>
              <w:top w:val="nil"/>
              <w:left w:val="nil"/>
              <w:bottom w:val="single" w:sz="4" w:space="0" w:color="auto"/>
              <w:right w:val="single" w:sz="4" w:space="0" w:color="auto"/>
            </w:tcBorders>
            <w:shd w:val="clear" w:color="auto" w:fill="auto"/>
            <w:noWrap/>
            <w:vAlign w:val="bottom"/>
            <w:hideMark/>
          </w:tcPr>
          <w:p w14:paraId="574CF190" w14:textId="77777777" w:rsidR="00C66BCE" w:rsidRPr="00C66BCE"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28</w:t>
            </w:r>
          </w:p>
        </w:tc>
        <w:tc>
          <w:tcPr>
            <w:tcW w:w="2220" w:type="dxa"/>
            <w:tcBorders>
              <w:top w:val="nil"/>
              <w:left w:val="nil"/>
              <w:bottom w:val="single" w:sz="4" w:space="0" w:color="auto"/>
              <w:right w:val="single" w:sz="4" w:space="0" w:color="auto"/>
            </w:tcBorders>
            <w:shd w:val="clear" w:color="auto" w:fill="auto"/>
            <w:noWrap/>
            <w:vAlign w:val="bottom"/>
            <w:hideMark/>
          </w:tcPr>
          <w:p w14:paraId="3DDC049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0,73</w:t>
            </w:r>
          </w:p>
        </w:tc>
      </w:tr>
      <w:tr w:rsidR="00C66BCE" w:rsidRPr="00C66BCE" w14:paraId="15D7D285"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9A7B8" w14:textId="77777777" w:rsidR="00C66BCE" w:rsidRPr="00C66BCE" w:rsidRDefault="00C66BCE" w:rsidP="00C66BCE">
            <w:pPr>
              <w:spacing w:after="0" w:line="240" w:lineRule="auto"/>
              <w:jc w:val="center"/>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5.3.</w:t>
            </w:r>
          </w:p>
        </w:tc>
        <w:tc>
          <w:tcPr>
            <w:tcW w:w="5414" w:type="dxa"/>
            <w:tcBorders>
              <w:top w:val="nil"/>
              <w:left w:val="nil"/>
              <w:bottom w:val="single" w:sz="4" w:space="0" w:color="auto"/>
              <w:right w:val="single" w:sz="4" w:space="0" w:color="auto"/>
            </w:tcBorders>
            <w:shd w:val="clear" w:color="auto" w:fill="auto"/>
            <w:vAlign w:val="center"/>
            <w:hideMark/>
          </w:tcPr>
          <w:p w14:paraId="5C6414E9"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Iš viso nurodytų socialinių paslaugų gavėjų - likusių be tėvų globos vaikų skaičius, tenkantis 1000 vaikų, kuriems nustatyta globa (rūpyba), savivaldybėje</w:t>
            </w:r>
          </w:p>
        </w:tc>
        <w:tc>
          <w:tcPr>
            <w:tcW w:w="1480" w:type="dxa"/>
            <w:tcBorders>
              <w:top w:val="nil"/>
              <w:left w:val="nil"/>
              <w:bottom w:val="single" w:sz="4" w:space="0" w:color="auto"/>
              <w:right w:val="single" w:sz="4" w:space="0" w:color="auto"/>
            </w:tcBorders>
            <w:shd w:val="clear" w:color="auto" w:fill="auto"/>
            <w:noWrap/>
            <w:vAlign w:val="bottom"/>
            <w:hideMark/>
          </w:tcPr>
          <w:p w14:paraId="06830B0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80</w:t>
            </w:r>
          </w:p>
        </w:tc>
        <w:tc>
          <w:tcPr>
            <w:tcW w:w="2220" w:type="dxa"/>
            <w:tcBorders>
              <w:top w:val="nil"/>
              <w:left w:val="nil"/>
              <w:bottom w:val="single" w:sz="4" w:space="0" w:color="auto"/>
              <w:right w:val="single" w:sz="4" w:space="0" w:color="auto"/>
            </w:tcBorders>
            <w:shd w:val="clear" w:color="auto" w:fill="auto"/>
            <w:noWrap/>
            <w:vAlign w:val="bottom"/>
            <w:hideMark/>
          </w:tcPr>
          <w:p w14:paraId="6C4B0A5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2,08</w:t>
            </w:r>
          </w:p>
        </w:tc>
      </w:tr>
      <w:tr w:rsidR="00C66BCE" w:rsidRPr="00C66BCE" w14:paraId="6B06D247" w14:textId="77777777" w:rsidTr="00CF04C7">
        <w:trPr>
          <w:trHeight w:val="1020"/>
        </w:trPr>
        <w:tc>
          <w:tcPr>
            <w:tcW w:w="766" w:type="dxa"/>
            <w:tcBorders>
              <w:top w:val="nil"/>
              <w:left w:val="single" w:sz="4" w:space="0" w:color="auto"/>
              <w:bottom w:val="single" w:sz="4" w:space="0" w:color="auto"/>
              <w:right w:val="single" w:sz="4" w:space="0" w:color="auto"/>
            </w:tcBorders>
            <w:shd w:val="clear" w:color="000000" w:fill="F2F2F2"/>
            <w:vAlign w:val="center"/>
            <w:hideMark/>
          </w:tcPr>
          <w:p w14:paraId="13B3ECFE" w14:textId="77777777" w:rsidR="00C66BCE" w:rsidRPr="00C66BCE" w:rsidRDefault="00C66BCE" w:rsidP="00C66BCE">
            <w:pPr>
              <w:spacing w:after="0" w:line="240" w:lineRule="auto"/>
              <w:jc w:val="center"/>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6.</w:t>
            </w:r>
          </w:p>
        </w:tc>
        <w:tc>
          <w:tcPr>
            <w:tcW w:w="5414" w:type="dxa"/>
            <w:tcBorders>
              <w:top w:val="nil"/>
              <w:left w:val="nil"/>
              <w:bottom w:val="single" w:sz="4" w:space="0" w:color="auto"/>
              <w:right w:val="single" w:sz="4" w:space="0" w:color="auto"/>
            </w:tcBorders>
            <w:shd w:val="clear" w:color="000000" w:fill="F2F2F2"/>
            <w:vAlign w:val="center"/>
            <w:hideMark/>
          </w:tcPr>
          <w:p w14:paraId="78979A58"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Palydėjimo paslauga jaunuoliams (jų šeimoms)</w:t>
            </w:r>
          </w:p>
        </w:tc>
        <w:tc>
          <w:tcPr>
            <w:tcW w:w="1480" w:type="dxa"/>
            <w:tcBorders>
              <w:top w:val="nil"/>
              <w:left w:val="nil"/>
              <w:bottom w:val="single" w:sz="4" w:space="0" w:color="auto"/>
              <w:right w:val="single" w:sz="4" w:space="0" w:color="auto"/>
            </w:tcBorders>
            <w:shd w:val="clear" w:color="000000" w:fill="F2F2F2"/>
            <w:noWrap/>
            <w:vAlign w:val="bottom"/>
            <w:hideMark/>
          </w:tcPr>
          <w:p w14:paraId="6B092C82" w14:textId="0C06DBAF" w:rsidR="00C66BCE" w:rsidRPr="00C66BCE" w:rsidRDefault="00296F16"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Pr>
                <w:rFonts w:ascii="Times New Roman" w:eastAsia="Times New Roman" w:hAnsi="Times New Roman" w:cs="Times New Roman"/>
                <w:noProof/>
                <w:color w:val="000000"/>
                <w:kern w:val="0"/>
                <w:sz w:val="20"/>
                <w:szCs w:val="20"/>
                <w:lang w:eastAsia="lt-LT"/>
                <w14:ligatures w14:val="none"/>
              </w:rPr>
              <w:t>J</w:t>
            </w:r>
            <w:r w:rsidR="00C66BCE" w:rsidRPr="00C66BCE">
              <w:rPr>
                <w:rFonts w:ascii="Times New Roman" w:eastAsia="Times New Roman" w:hAnsi="Times New Roman" w:cs="Times New Roman"/>
                <w:noProof/>
                <w:color w:val="000000"/>
                <w:kern w:val="0"/>
                <w:sz w:val="20"/>
                <w:szCs w:val="20"/>
                <w:lang w:eastAsia="lt-LT"/>
                <w14:ligatures w14:val="none"/>
              </w:rPr>
              <w:t>aunuoliai</w:t>
            </w:r>
          </w:p>
        </w:tc>
        <w:tc>
          <w:tcPr>
            <w:tcW w:w="2220" w:type="dxa"/>
            <w:tcBorders>
              <w:top w:val="nil"/>
              <w:left w:val="nil"/>
              <w:bottom w:val="single" w:sz="4" w:space="0" w:color="auto"/>
              <w:right w:val="single" w:sz="4" w:space="0" w:color="auto"/>
            </w:tcBorders>
            <w:shd w:val="clear" w:color="000000" w:fill="F2F2F2"/>
            <w:vAlign w:val="center"/>
            <w:hideMark/>
          </w:tcPr>
          <w:p w14:paraId="59FD71E2"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Gavėjų skaičius, tenkantis 1000 visų asmenų nuo 16 iki 24 m. savivaldybėje (2980)</w:t>
            </w:r>
          </w:p>
        </w:tc>
      </w:tr>
      <w:tr w:rsidR="00C66BCE" w:rsidRPr="00C66BCE" w14:paraId="3D70335B"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DCC33"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6.1.</w:t>
            </w:r>
          </w:p>
        </w:tc>
        <w:tc>
          <w:tcPr>
            <w:tcW w:w="5414" w:type="dxa"/>
            <w:tcBorders>
              <w:top w:val="nil"/>
              <w:left w:val="nil"/>
              <w:bottom w:val="single" w:sz="4" w:space="0" w:color="auto"/>
              <w:right w:val="single" w:sz="4" w:space="0" w:color="auto"/>
            </w:tcBorders>
            <w:shd w:val="clear" w:color="auto" w:fill="auto"/>
            <w:vAlign w:val="center"/>
            <w:hideMark/>
          </w:tcPr>
          <w:p w14:paraId="2F4FBBA3"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su laikinu apgyvendinimu (savarankiško gyvenimo namuose ar apsaugotame būste)</w:t>
            </w:r>
          </w:p>
        </w:tc>
        <w:tc>
          <w:tcPr>
            <w:tcW w:w="1480" w:type="dxa"/>
            <w:tcBorders>
              <w:top w:val="nil"/>
              <w:left w:val="nil"/>
              <w:bottom w:val="single" w:sz="4" w:space="0" w:color="auto"/>
              <w:right w:val="single" w:sz="4" w:space="0" w:color="auto"/>
            </w:tcBorders>
            <w:shd w:val="clear" w:color="auto" w:fill="auto"/>
            <w:noWrap/>
            <w:vAlign w:val="bottom"/>
            <w:hideMark/>
          </w:tcPr>
          <w:p w14:paraId="20DE207A" w14:textId="77777777" w:rsidR="00C66BCE" w:rsidRPr="00C66BCE"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3</w:t>
            </w:r>
          </w:p>
        </w:tc>
        <w:tc>
          <w:tcPr>
            <w:tcW w:w="2220" w:type="dxa"/>
            <w:tcBorders>
              <w:top w:val="nil"/>
              <w:left w:val="nil"/>
              <w:bottom w:val="single" w:sz="4" w:space="0" w:color="auto"/>
              <w:right w:val="single" w:sz="4" w:space="0" w:color="auto"/>
            </w:tcBorders>
            <w:shd w:val="clear" w:color="auto" w:fill="auto"/>
            <w:noWrap/>
            <w:vAlign w:val="bottom"/>
            <w:hideMark/>
          </w:tcPr>
          <w:p w14:paraId="0490AE02" w14:textId="77777777" w:rsidR="00C66BCE" w:rsidRPr="00C66BCE"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0,1</w:t>
            </w:r>
          </w:p>
        </w:tc>
      </w:tr>
      <w:tr w:rsidR="00C66BCE" w:rsidRPr="00C66BCE" w14:paraId="72367029"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46EFF7B"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6.2.</w:t>
            </w:r>
          </w:p>
        </w:tc>
        <w:tc>
          <w:tcPr>
            <w:tcW w:w="5414" w:type="dxa"/>
            <w:tcBorders>
              <w:top w:val="nil"/>
              <w:left w:val="nil"/>
              <w:bottom w:val="single" w:sz="4" w:space="0" w:color="auto"/>
              <w:right w:val="single" w:sz="4" w:space="0" w:color="auto"/>
            </w:tcBorders>
            <w:shd w:val="clear" w:color="auto" w:fill="auto"/>
            <w:vAlign w:val="center"/>
            <w:hideMark/>
          </w:tcPr>
          <w:p w14:paraId="014BC7D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be laikino apgyvendinimo (socialinių paslaugų įstaigoje ar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533F02E9" w14:textId="77777777" w:rsidR="00C66BCE" w:rsidRPr="00C66BCE"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0</w:t>
            </w:r>
          </w:p>
        </w:tc>
        <w:tc>
          <w:tcPr>
            <w:tcW w:w="2220" w:type="dxa"/>
            <w:tcBorders>
              <w:top w:val="nil"/>
              <w:left w:val="nil"/>
              <w:bottom w:val="single" w:sz="4" w:space="0" w:color="auto"/>
              <w:right w:val="single" w:sz="4" w:space="0" w:color="auto"/>
            </w:tcBorders>
            <w:shd w:val="clear" w:color="auto" w:fill="auto"/>
            <w:noWrap/>
            <w:vAlign w:val="bottom"/>
            <w:hideMark/>
          </w:tcPr>
          <w:p w14:paraId="335F8322" w14:textId="77777777" w:rsidR="00C66BCE" w:rsidRPr="00C66BCE"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0</w:t>
            </w:r>
          </w:p>
        </w:tc>
      </w:tr>
      <w:tr w:rsidR="00C66BCE" w:rsidRPr="00C66BCE" w14:paraId="617BA89D"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79D9AB" w14:textId="77777777" w:rsidR="00C66BCE" w:rsidRPr="00C66BCE" w:rsidRDefault="00C66BCE" w:rsidP="00C66BCE">
            <w:pPr>
              <w:spacing w:after="0" w:line="240" w:lineRule="auto"/>
              <w:jc w:val="center"/>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6.3</w:t>
            </w:r>
          </w:p>
        </w:tc>
        <w:tc>
          <w:tcPr>
            <w:tcW w:w="5414" w:type="dxa"/>
            <w:tcBorders>
              <w:top w:val="nil"/>
              <w:left w:val="nil"/>
              <w:bottom w:val="single" w:sz="4" w:space="0" w:color="auto"/>
              <w:right w:val="single" w:sz="4" w:space="0" w:color="auto"/>
            </w:tcBorders>
            <w:shd w:val="clear" w:color="auto" w:fill="auto"/>
            <w:vAlign w:val="center"/>
            <w:hideMark/>
          </w:tcPr>
          <w:p w14:paraId="36A049DE"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Iš viso palydėjimo paslaugų gavėjų – jaunuolių skaičius, tenkantis 1000 savivaldybės gyventojų nuo 16 iki 24 metų</w:t>
            </w:r>
          </w:p>
        </w:tc>
        <w:tc>
          <w:tcPr>
            <w:tcW w:w="1480" w:type="dxa"/>
            <w:tcBorders>
              <w:top w:val="nil"/>
              <w:left w:val="nil"/>
              <w:bottom w:val="single" w:sz="4" w:space="0" w:color="auto"/>
              <w:right w:val="single" w:sz="4" w:space="0" w:color="auto"/>
            </w:tcBorders>
            <w:shd w:val="clear" w:color="auto" w:fill="auto"/>
            <w:noWrap/>
            <w:vAlign w:val="bottom"/>
            <w:hideMark/>
          </w:tcPr>
          <w:p w14:paraId="3E3E8DD5" w14:textId="77777777" w:rsidR="00C66BCE" w:rsidRPr="00C66BCE"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3</w:t>
            </w:r>
          </w:p>
        </w:tc>
        <w:tc>
          <w:tcPr>
            <w:tcW w:w="2220" w:type="dxa"/>
            <w:tcBorders>
              <w:top w:val="nil"/>
              <w:left w:val="nil"/>
              <w:bottom w:val="single" w:sz="4" w:space="0" w:color="auto"/>
              <w:right w:val="single" w:sz="4" w:space="0" w:color="auto"/>
            </w:tcBorders>
            <w:shd w:val="clear" w:color="auto" w:fill="auto"/>
            <w:noWrap/>
            <w:vAlign w:val="bottom"/>
            <w:hideMark/>
          </w:tcPr>
          <w:p w14:paraId="00D40976" w14:textId="77777777" w:rsidR="00C66BCE" w:rsidRPr="00C66BCE"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C66BCE">
              <w:rPr>
                <w:rFonts w:ascii="Times New Roman" w:eastAsia="Times New Roman" w:hAnsi="Times New Roman" w:cs="Times New Roman"/>
                <w:noProof/>
                <w:kern w:val="0"/>
                <w:sz w:val="20"/>
                <w:szCs w:val="20"/>
                <w:lang w:eastAsia="lt-LT"/>
                <w14:ligatures w14:val="none"/>
              </w:rPr>
              <w:t>0,1</w:t>
            </w:r>
          </w:p>
        </w:tc>
      </w:tr>
      <w:tr w:rsidR="00C66BCE" w:rsidRPr="00C66BCE" w14:paraId="48F0E1E8" w14:textId="77777777" w:rsidTr="00CF04C7">
        <w:trPr>
          <w:trHeight w:val="1020"/>
        </w:trPr>
        <w:tc>
          <w:tcPr>
            <w:tcW w:w="766" w:type="dxa"/>
            <w:tcBorders>
              <w:top w:val="nil"/>
              <w:left w:val="single" w:sz="4" w:space="0" w:color="auto"/>
              <w:bottom w:val="single" w:sz="4" w:space="0" w:color="auto"/>
              <w:right w:val="single" w:sz="4" w:space="0" w:color="auto"/>
            </w:tcBorders>
            <w:shd w:val="clear" w:color="000000" w:fill="F2F2F2"/>
            <w:vAlign w:val="center"/>
            <w:hideMark/>
          </w:tcPr>
          <w:p w14:paraId="60008A71" w14:textId="77777777" w:rsidR="00C66BCE" w:rsidRPr="00C66BCE" w:rsidRDefault="00C66BCE" w:rsidP="00C66BCE">
            <w:pPr>
              <w:spacing w:after="0" w:line="240" w:lineRule="auto"/>
              <w:jc w:val="center"/>
              <w:rPr>
                <w:rFonts w:ascii="Times New Roman" w:eastAsia="Times New Roman" w:hAnsi="Times New Roman" w:cs="Times New Roman"/>
                <w:b/>
                <w:bCs/>
                <w:noProof/>
                <w:color w:val="0070C0"/>
                <w:kern w:val="0"/>
                <w:sz w:val="20"/>
                <w:szCs w:val="20"/>
                <w:lang w:eastAsia="lt-LT"/>
                <w14:ligatures w14:val="none"/>
              </w:rPr>
            </w:pPr>
            <w:r w:rsidRPr="00C66BCE">
              <w:rPr>
                <w:rFonts w:ascii="Times New Roman" w:eastAsia="Times New Roman" w:hAnsi="Times New Roman" w:cs="Times New Roman"/>
                <w:b/>
                <w:bCs/>
                <w:noProof/>
                <w:color w:val="0070C0"/>
                <w:kern w:val="0"/>
                <w:sz w:val="20"/>
                <w:szCs w:val="20"/>
                <w:lang w:eastAsia="lt-LT"/>
                <w14:ligatures w14:val="none"/>
              </w:rPr>
              <w:t>7.</w:t>
            </w:r>
          </w:p>
        </w:tc>
        <w:tc>
          <w:tcPr>
            <w:tcW w:w="5414" w:type="dxa"/>
            <w:tcBorders>
              <w:top w:val="nil"/>
              <w:left w:val="nil"/>
              <w:bottom w:val="single" w:sz="4" w:space="0" w:color="auto"/>
              <w:right w:val="single" w:sz="4" w:space="0" w:color="auto"/>
            </w:tcBorders>
            <w:shd w:val="clear" w:color="000000" w:fill="F2F2F2"/>
            <w:vAlign w:val="center"/>
            <w:hideMark/>
          </w:tcPr>
          <w:p w14:paraId="0FCBFC93"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Socialinės paslaugos socialinę riziką patiriantiems suaugusiems asmenims (jų šeimoms)</w:t>
            </w:r>
          </w:p>
        </w:tc>
        <w:tc>
          <w:tcPr>
            <w:tcW w:w="1480" w:type="dxa"/>
            <w:tcBorders>
              <w:top w:val="nil"/>
              <w:left w:val="nil"/>
              <w:bottom w:val="single" w:sz="4" w:space="0" w:color="auto"/>
              <w:right w:val="single" w:sz="4" w:space="0" w:color="auto"/>
            </w:tcBorders>
            <w:shd w:val="clear" w:color="000000" w:fill="F2F2F2"/>
            <w:vAlign w:val="center"/>
            <w:hideMark/>
          </w:tcPr>
          <w:p w14:paraId="1FA55FFB" w14:textId="2799B791" w:rsidR="00C66BCE" w:rsidRPr="00C66BCE" w:rsidRDefault="00296F16"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Pr>
                <w:rFonts w:ascii="Times New Roman" w:eastAsia="Times New Roman" w:hAnsi="Times New Roman" w:cs="Times New Roman"/>
                <w:noProof/>
                <w:color w:val="000000"/>
                <w:kern w:val="0"/>
                <w:sz w:val="20"/>
                <w:szCs w:val="20"/>
                <w:lang w:eastAsia="lt-LT"/>
                <w14:ligatures w14:val="none"/>
              </w:rPr>
              <w:t>S</w:t>
            </w:r>
            <w:r w:rsidR="00C66BCE" w:rsidRPr="00C66BCE">
              <w:rPr>
                <w:rFonts w:ascii="Times New Roman" w:eastAsia="Times New Roman" w:hAnsi="Times New Roman" w:cs="Times New Roman"/>
                <w:noProof/>
                <w:color w:val="000000"/>
                <w:kern w:val="0"/>
                <w:sz w:val="20"/>
                <w:szCs w:val="20"/>
                <w:lang w:eastAsia="lt-LT"/>
                <w14:ligatures w14:val="none"/>
              </w:rPr>
              <w:t>ocialinę riziką patiriantys suaugę asmenys (18+)</w:t>
            </w:r>
          </w:p>
        </w:tc>
        <w:tc>
          <w:tcPr>
            <w:tcW w:w="2220" w:type="dxa"/>
            <w:tcBorders>
              <w:top w:val="nil"/>
              <w:left w:val="nil"/>
              <w:bottom w:val="single" w:sz="4" w:space="0" w:color="auto"/>
              <w:right w:val="single" w:sz="4" w:space="0" w:color="auto"/>
            </w:tcBorders>
            <w:shd w:val="clear" w:color="000000" w:fill="F2F2F2"/>
            <w:vAlign w:val="center"/>
            <w:hideMark/>
          </w:tcPr>
          <w:p w14:paraId="265FEC16" w14:textId="77777777" w:rsidR="00C66BCE" w:rsidRPr="00C66BCE" w:rsidRDefault="00C66BCE" w:rsidP="00296F16">
            <w:pPr>
              <w:spacing w:after="0" w:line="240" w:lineRule="auto"/>
              <w:jc w:val="both"/>
              <w:rPr>
                <w:rFonts w:ascii="Times New Roman" w:eastAsia="Times New Roman" w:hAnsi="Times New Roman" w:cs="Times New Roman"/>
                <w:b/>
                <w:bCs/>
                <w:noProof/>
                <w:kern w:val="0"/>
                <w:sz w:val="20"/>
                <w:szCs w:val="20"/>
                <w:lang w:eastAsia="lt-LT"/>
                <w14:ligatures w14:val="none"/>
              </w:rPr>
            </w:pPr>
            <w:r w:rsidRPr="00C66BCE">
              <w:rPr>
                <w:rFonts w:ascii="Times New Roman" w:eastAsia="Times New Roman" w:hAnsi="Times New Roman" w:cs="Times New Roman"/>
                <w:b/>
                <w:bCs/>
                <w:noProof/>
                <w:kern w:val="0"/>
                <w:sz w:val="20"/>
                <w:szCs w:val="20"/>
                <w:lang w:eastAsia="lt-LT"/>
                <w14:ligatures w14:val="none"/>
              </w:rPr>
              <w:t>Gavėjų skaičius, tenkantis 1000 visų suaugusių  asmenų savivaldybėje (17974)</w:t>
            </w:r>
          </w:p>
        </w:tc>
      </w:tr>
      <w:tr w:rsidR="00C66BCE" w:rsidRPr="00C66BCE" w14:paraId="2661B61B"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1759EC"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7.1.</w:t>
            </w:r>
          </w:p>
        </w:tc>
        <w:tc>
          <w:tcPr>
            <w:tcW w:w="5414" w:type="dxa"/>
            <w:tcBorders>
              <w:top w:val="nil"/>
              <w:left w:val="nil"/>
              <w:bottom w:val="single" w:sz="4" w:space="0" w:color="auto"/>
              <w:right w:val="single" w:sz="4" w:space="0" w:color="auto"/>
            </w:tcBorders>
            <w:shd w:val="clear" w:color="auto" w:fill="auto"/>
            <w:vAlign w:val="center"/>
            <w:hideMark/>
          </w:tcPr>
          <w:p w14:paraId="06E18802"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Psichosocialinė pagalba (socialinių paslaugų įstaigose ar asmens namuose)</w:t>
            </w:r>
          </w:p>
        </w:tc>
        <w:tc>
          <w:tcPr>
            <w:tcW w:w="1480" w:type="dxa"/>
            <w:tcBorders>
              <w:top w:val="nil"/>
              <w:left w:val="nil"/>
              <w:bottom w:val="single" w:sz="4" w:space="0" w:color="auto"/>
              <w:right w:val="single" w:sz="4" w:space="0" w:color="auto"/>
            </w:tcBorders>
            <w:shd w:val="clear" w:color="auto" w:fill="auto"/>
            <w:noWrap/>
            <w:vAlign w:val="bottom"/>
            <w:hideMark/>
          </w:tcPr>
          <w:p w14:paraId="152B5CF7"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185</w:t>
            </w:r>
          </w:p>
        </w:tc>
        <w:tc>
          <w:tcPr>
            <w:tcW w:w="2220" w:type="dxa"/>
            <w:tcBorders>
              <w:top w:val="nil"/>
              <w:left w:val="nil"/>
              <w:bottom w:val="single" w:sz="4" w:space="0" w:color="auto"/>
              <w:right w:val="single" w:sz="4" w:space="0" w:color="auto"/>
            </w:tcBorders>
            <w:shd w:val="clear" w:color="auto" w:fill="auto"/>
            <w:noWrap/>
            <w:vAlign w:val="bottom"/>
            <w:hideMark/>
          </w:tcPr>
          <w:p w14:paraId="3B9A37F6"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9671FF">
              <w:rPr>
                <w:rFonts w:ascii="Times New Roman" w:eastAsia="Times New Roman" w:hAnsi="Times New Roman" w:cs="Times New Roman"/>
                <w:noProof/>
                <w:kern w:val="0"/>
                <w:sz w:val="20"/>
                <w:szCs w:val="20"/>
                <w:lang w:eastAsia="lt-LT"/>
                <w14:ligatures w14:val="none"/>
              </w:rPr>
              <w:t>1,03</w:t>
            </w:r>
          </w:p>
        </w:tc>
      </w:tr>
      <w:tr w:rsidR="00C66BCE" w:rsidRPr="00C66BCE" w14:paraId="6E787347"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93E634"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7.2.</w:t>
            </w:r>
          </w:p>
        </w:tc>
        <w:tc>
          <w:tcPr>
            <w:tcW w:w="5414" w:type="dxa"/>
            <w:tcBorders>
              <w:top w:val="nil"/>
              <w:left w:val="nil"/>
              <w:bottom w:val="single" w:sz="4" w:space="0" w:color="auto"/>
              <w:right w:val="single" w:sz="4" w:space="0" w:color="auto"/>
            </w:tcBorders>
            <w:shd w:val="clear" w:color="auto" w:fill="auto"/>
            <w:vAlign w:val="center"/>
            <w:hideMark/>
          </w:tcPr>
          <w:p w14:paraId="7DF31BCC"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Socialinių įgūdžių ugdymas, palaikymas ir (ar) atkūrimas, socialinės priežiūros centruose (dienos centre, socialinių paslaugų centre, krizių centre, paramos šeimai centre ir kt.)</w:t>
            </w:r>
          </w:p>
        </w:tc>
        <w:tc>
          <w:tcPr>
            <w:tcW w:w="1480" w:type="dxa"/>
            <w:tcBorders>
              <w:top w:val="nil"/>
              <w:left w:val="nil"/>
              <w:bottom w:val="single" w:sz="4" w:space="0" w:color="auto"/>
              <w:right w:val="single" w:sz="4" w:space="0" w:color="auto"/>
            </w:tcBorders>
            <w:shd w:val="clear" w:color="auto" w:fill="auto"/>
            <w:noWrap/>
            <w:vAlign w:val="bottom"/>
            <w:hideMark/>
          </w:tcPr>
          <w:p w14:paraId="727E692D"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p>
        </w:tc>
        <w:tc>
          <w:tcPr>
            <w:tcW w:w="2220" w:type="dxa"/>
            <w:tcBorders>
              <w:top w:val="nil"/>
              <w:left w:val="nil"/>
              <w:bottom w:val="single" w:sz="4" w:space="0" w:color="auto"/>
              <w:right w:val="single" w:sz="4" w:space="0" w:color="auto"/>
            </w:tcBorders>
            <w:shd w:val="clear" w:color="auto" w:fill="auto"/>
            <w:noWrap/>
            <w:vAlign w:val="bottom"/>
            <w:hideMark/>
          </w:tcPr>
          <w:p w14:paraId="7695DE27"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p>
        </w:tc>
      </w:tr>
      <w:tr w:rsidR="00C66BCE" w:rsidRPr="00C66BCE" w14:paraId="521CF01D" w14:textId="77777777" w:rsidTr="00CF04C7">
        <w:trPr>
          <w:trHeight w:val="3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EB6767"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7.3.</w:t>
            </w:r>
          </w:p>
        </w:tc>
        <w:tc>
          <w:tcPr>
            <w:tcW w:w="5414" w:type="dxa"/>
            <w:tcBorders>
              <w:top w:val="nil"/>
              <w:left w:val="nil"/>
              <w:bottom w:val="single" w:sz="4" w:space="0" w:color="auto"/>
              <w:right w:val="single" w:sz="4" w:space="0" w:color="auto"/>
            </w:tcBorders>
            <w:shd w:val="clear" w:color="auto" w:fill="auto"/>
            <w:vAlign w:val="center"/>
            <w:hideMark/>
          </w:tcPr>
          <w:p w14:paraId="6AEA9097"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Apgyvendinimas savarankiško gyvenimo namuose</w:t>
            </w:r>
          </w:p>
        </w:tc>
        <w:tc>
          <w:tcPr>
            <w:tcW w:w="1480" w:type="dxa"/>
            <w:tcBorders>
              <w:top w:val="nil"/>
              <w:left w:val="nil"/>
              <w:bottom w:val="single" w:sz="4" w:space="0" w:color="auto"/>
              <w:right w:val="single" w:sz="4" w:space="0" w:color="auto"/>
            </w:tcBorders>
            <w:shd w:val="clear" w:color="auto" w:fill="auto"/>
            <w:noWrap/>
            <w:vAlign w:val="bottom"/>
            <w:hideMark/>
          </w:tcPr>
          <w:p w14:paraId="43B9D73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15</w:t>
            </w:r>
          </w:p>
        </w:tc>
        <w:tc>
          <w:tcPr>
            <w:tcW w:w="2220" w:type="dxa"/>
            <w:tcBorders>
              <w:top w:val="nil"/>
              <w:left w:val="nil"/>
              <w:bottom w:val="single" w:sz="4" w:space="0" w:color="auto"/>
              <w:right w:val="single" w:sz="4" w:space="0" w:color="auto"/>
            </w:tcBorders>
            <w:shd w:val="clear" w:color="auto" w:fill="auto"/>
            <w:noWrap/>
            <w:vAlign w:val="bottom"/>
            <w:hideMark/>
          </w:tcPr>
          <w:p w14:paraId="4B81EAE3"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9671FF">
              <w:rPr>
                <w:rFonts w:ascii="Times New Roman" w:eastAsia="Times New Roman" w:hAnsi="Times New Roman" w:cs="Times New Roman"/>
                <w:noProof/>
                <w:kern w:val="0"/>
                <w:sz w:val="20"/>
                <w:szCs w:val="20"/>
                <w:lang w:eastAsia="lt-LT"/>
                <w14:ligatures w14:val="none"/>
              </w:rPr>
              <w:t>0,08</w:t>
            </w:r>
          </w:p>
        </w:tc>
      </w:tr>
      <w:tr w:rsidR="00C66BCE" w:rsidRPr="00C66BCE" w14:paraId="061E0A7A"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3466B8"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7.4.</w:t>
            </w:r>
          </w:p>
        </w:tc>
        <w:tc>
          <w:tcPr>
            <w:tcW w:w="5414" w:type="dxa"/>
            <w:tcBorders>
              <w:top w:val="nil"/>
              <w:left w:val="nil"/>
              <w:bottom w:val="single" w:sz="4" w:space="0" w:color="auto"/>
              <w:right w:val="single" w:sz="4" w:space="0" w:color="auto"/>
            </w:tcBorders>
            <w:shd w:val="clear" w:color="auto" w:fill="auto"/>
            <w:vAlign w:val="center"/>
            <w:hideMark/>
          </w:tcPr>
          <w:p w14:paraId="6455870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Intensyvi krizių įveikimo pagalba (krizių centre, kitose socialinių paslaugų įstaigose):</w:t>
            </w:r>
          </w:p>
        </w:tc>
        <w:tc>
          <w:tcPr>
            <w:tcW w:w="1480" w:type="dxa"/>
            <w:tcBorders>
              <w:top w:val="nil"/>
              <w:left w:val="nil"/>
              <w:bottom w:val="single" w:sz="4" w:space="0" w:color="auto"/>
              <w:right w:val="single" w:sz="4" w:space="0" w:color="auto"/>
            </w:tcBorders>
            <w:shd w:val="clear" w:color="auto" w:fill="auto"/>
            <w:noWrap/>
            <w:vAlign w:val="bottom"/>
            <w:hideMark/>
          </w:tcPr>
          <w:p w14:paraId="402AA7E8"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14</w:t>
            </w:r>
          </w:p>
        </w:tc>
        <w:tc>
          <w:tcPr>
            <w:tcW w:w="2220" w:type="dxa"/>
            <w:tcBorders>
              <w:top w:val="nil"/>
              <w:left w:val="nil"/>
              <w:bottom w:val="single" w:sz="4" w:space="0" w:color="auto"/>
              <w:right w:val="single" w:sz="4" w:space="0" w:color="auto"/>
            </w:tcBorders>
            <w:shd w:val="clear" w:color="auto" w:fill="auto"/>
            <w:noWrap/>
            <w:vAlign w:val="bottom"/>
            <w:hideMark/>
          </w:tcPr>
          <w:p w14:paraId="3F78533C"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9671FF">
              <w:rPr>
                <w:rFonts w:ascii="Times New Roman" w:eastAsia="Times New Roman" w:hAnsi="Times New Roman" w:cs="Times New Roman"/>
                <w:noProof/>
                <w:kern w:val="0"/>
                <w:sz w:val="20"/>
                <w:szCs w:val="20"/>
                <w:lang w:eastAsia="lt-LT"/>
                <w14:ligatures w14:val="none"/>
              </w:rPr>
              <w:t>0,08</w:t>
            </w:r>
          </w:p>
        </w:tc>
      </w:tr>
      <w:tr w:rsidR="00C66BCE" w:rsidRPr="00C66BCE" w14:paraId="3307C821" w14:textId="77777777" w:rsidTr="00CF04C7">
        <w:trPr>
          <w:trHeight w:val="26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84B074"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7.4.1.</w:t>
            </w:r>
          </w:p>
        </w:tc>
        <w:tc>
          <w:tcPr>
            <w:tcW w:w="5414" w:type="dxa"/>
            <w:tcBorders>
              <w:top w:val="nil"/>
              <w:left w:val="nil"/>
              <w:bottom w:val="single" w:sz="4" w:space="0" w:color="auto"/>
              <w:right w:val="single" w:sz="4" w:space="0" w:color="auto"/>
            </w:tcBorders>
            <w:shd w:val="clear" w:color="auto" w:fill="auto"/>
            <w:vAlign w:val="center"/>
            <w:hideMark/>
          </w:tcPr>
          <w:p w14:paraId="02722C95"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su laikinu apgyvendinimu</w:t>
            </w:r>
          </w:p>
        </w:tc>
        <w:tc>
          <w:tcPr>
            <w:tcW w:w="1480" w:type="dxa"/>
            <w:tcBorders>
              <w:top w:val="nil"/>
              <w:left w:val="nil"/>
              <w:bottom w:val="single" w:sz="4" w:space="0" w:color="auto"/>
              <w:right w:val="single" w:sz="4" w:space="0" w:color="auto"/>
            </w:tcBorders>
            <w:shd w:val="clear" w:color="auto" w:fill="auto"/>
            <w:noWrap/>
            <w:vAlign w:val="bottom"/>
            <w:hideMark/>
          </w:tcPr>
          <w:p w14:paraId="71250CD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14</w:t>
            </w:r>
          </w:p>
        </w:tc>
        <w:tc>
          <w:tcPr>
            <w:tcW w:w="2220" w:type="dxa"/>
            <w:tcBorders>
              <w:top w:val="nil"/>
              <w:left w:val="nil"/>
              <w:bottom w:val="single" w:sz="4" w:space="0" w:color="auto"/>
              <w:right w:val="single" w:sz="4" w:space="0" w:color="auto"/>
            </w:tcBorders>
            <w:shd w:val="clear" w:color="auto" w:fill="auto"/>
            <w:noWrap/>
            <w:vAlign w:val="bottom"/>
            <w:hideMark/>
          </w:tcPr>
          <w:p w14:paraId="3569B314"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9671FF">
              <w:rPr>
                <w:rFonts w:ascii="Times New Roman" w:eastAsia="Times New Roman" w:hAnsi="Times New Roman" w:cs="Times New Roman"/>
                <w:noProof/>
                <w:kern w:val="0"/>
                <w:sz w:val="20"/>
                <w:szCs w:val="20"/>
                <w:lang w:eastAsia="lt-LT"/>
                <w14:ligatures w14:val="none"/>
              </w:rPr>
              <w:t>0,08</w:t>
            </w:r>
          </w:p>
        </w:tc>
      </w:tr>
      <w:tr w:rsidR="00C66BCE" w:rsidRPr="00C66BCE" w14:paraId="11C09FF1" w14:textId="77777777" w:rsidTr="00CF04C7">
        <w:trPr>
          <w:trHeight w:val="26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9566DD"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7.4.2.</w:t>
            </w:r>
          </w:p>
        </w:tc>
        <w:tc>
          <w:tcPr>
            <w:tcW w:w="5414" w:type="dxa"/>
            <w:tcBorders>
              <w:top w:val="nil"/>
              <w:left w:val="nil"/>
              <w:bottom w:val="single" w:sz="4" w:space="0" w:color="auto"/>
              <w:right w:val="single" w:sz="4" w:space="0" w:color="auto"/>
            </w:tcBorders>
            <w:shd w:val="clear" w:color="auto" w:fill="auto"/>
            <w:vAlign w:val="center"/>
            <w:hideMark/>
          </w:tcPr>
          <w:p w14:paraId="1A981410"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be laikino apgyvendinimo</w:t>
            </w:r>
          </w:p>
        </w:tc>
        <w:tc>
          <w:tcPr>
            <w:tcW w:w="1480" w:type="dxa"/>
            <w:tcBorders>
              <w:top w:val="nil"/>
              <w:left w:val="nil"/>
              <w:bottom w:val="single" w:sz="4" w:space="0" w:color="auto"/>
              <w:right w:val="single" w:sz="4" w:space="0" w:color="auto"/>
            </w:tcBorders>
            <w:shd w:val="clear" w:color="auto" w:fill="auto"/>
            <w:noWrap/>
            <w:vAlign w:val="bottom"/>
            <w:hideMark/>
          </w:tcPr>
          <w:p w14:paraId="5746733E"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p>
        </w:tc>
        <w:tc>
          <w:tcPr>
            <w:tcW w:w="2220" w:type="dxa"/>
            <w:tcBorders>
              <w:top w:val="nil"/>
              <w:left w:val="nil"/>
              <w:bottom w:val="single" w:sz="4" w:space="0" w:color="auto"/>
              <w:right w:val="single" w:sz="4" w:space="0" w:color="auto"/>
            </w:tcBorders>
            <w:shd w:val="clear" w:color="auto" w:fill="auto"/>
            <w:noWrap/>
            <w:vAlign w:val="bottom"/>
            <w:hideMark/>
          </w:tcPr>
          <w:p w14:paraId="44BFEBAA"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p>
        </w:tc>
      </w:tr>
      <w:tr w:rsidR="00C66BCE" w:rsidRPr="00C66BCE" w14:paraId="217094F3" w14:textId="77777777" w:rsidTr="00CF04C7">
        <w:trPr>
          <w:trHeight w:val="51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4A975"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7.5.</w:t>
            </w:r>
          </w:p>
        </w:tc>
        <w:tc>
          <w:tcPr>
            <w:tcW w:w="5414" w:type="dxa"/>
            <w:tcBorders>
              <w:top w:val="nil"/>
              <w:left w:val="nil"/>
              <w:bottom w:val="single" w:sz="4" w:space="0" w:color="auto"/>
              <w:right w:val="single" w:sz="4" w:space="0" w:color="auto"/>
            </w:tcBorders>
            <w:shd w:val="clear" w:color="auto" w:fill="auto"/>
            <w:vAlign w:val="center"/>
            <w:hideMark/>
          </w:tcPr>
          <w:p w14:paraId="04A5BD3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Apgyvendinimas nakvynės namuose ir laikinas apnakvindinimas laikino apnakvindinimo įstaigose</w:t>
            </w:r>
          </w:p>
        </w:tc>
        <w:tc>
          <w:tcPr>
            <w:tcW w:w="1480" w:type="dxa"/>
            <w:tcBorders>
              <w:top w:val="nil"/>
              <w:left w:val="nil"/>
              <w:bottom w:val="single" w:sz="4" w:space="0" w:color="auto"/>
              <w:right w:val="single" w:sz="4" w:space="0" w:color="auto"/>
            </w:tcBorders>
            <w:shd w:val="clear" w:color="auto" w:fill="auto"/>
            <w:noWrap/>
            <w:vAlign w:val="bottom"/>
            <w:hideMark/>
          </w:tcPr>
          <w:p w14:paraId="65593E19"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10</w:t>
            </w:r>
          </w:p>
        </w:tc>
        <w:tc>
          <w:tcPr>
            <w:tcW w:w="2220" w:type="dxa"/>
            <w:tcBorders>
              <w:top w:val="nil"/>
              <w:left w:val="nil"/>
              <w:bottom w:val="single" w:sz="4" w:space="0" w:color="auto"/>
              <w:right w:val="single" w:sz="4" w:space="0" w:color="auto"/>
            </w:tcBorders>
            <w:shd w:val="clear" w:color="auto" w:fill="auto"/>
            <w:noWrap/>
            <w:vAlign w:val="bottom"/>
            <w:hideMark/>
          </w:tcPr>
          <w:p w14:paraId="2BB031BB"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9671FF">
              <w:rPr>
                <w:rFonts w:ascii="Times New Roman" w:eastAsia="Times New Roman" w:hAnsi="Times New Roman" w:cs="Times New Roman"/>
                <w:noProof/>
                <w:kern w:val="0"/>
                <w:sz w:val="20"/>
                <w:szCs w:val="20"/>
                <w:lang w:eastAsia="lt-LT"/>
                <w14:ligatures w14:val="none"/>
              </w:rPr>
              <w:t>0,06</w:t>
            </w:r>
          </w:p>
        </w:tc>
      </w:tr>
      <w:tr w:rsidR="00C66BCE" w:rsidRPr="00C66BCE" w14:paraId="45609DF4"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EE2B9" w14:textId="77777777" w:rsidR="00C66BCE" w:rsidRPr="00C66BCE" w:rsidRDefault="00C66BCE" w:rsidP="00C66BCE">
            <w:pPr>
              <w:spacing w:after="0" w:line="240" w:lineRule="auto"/>
              <w:jc w:val="center"/>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7.6.</w:t>
            </w:r>
          </w:p>
        </w:tc>
        <w:tc>
          <w:tcPr>
            <w:tcW w:w="5414" w:type="dxa"/>
            <w:tcBorders>
              <w:top w:val="nil"/>
              <w:left w:val="nil"/>
              <w:bottom w:val="single" w:sz="4" w:space="0" w:color="auto"/>
              <w:right w:val="single" w:sz="4" w:space="0" w:color="auto"/>
            </w:tcBorders>
            <w:shd w:val="clear" w:color="auto" w:fill="auto"/>
            <w:vAlign w:val="center"/>
            <w:hideMark/>
          </w:tcPr>
          <w:p w14:paraId="111CD91B"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Trumpalaikė socialinė globa (psichologinės bei socialinės reabilitacijos įstaigose asmenims, priklausomiems nuo psichoaktyviųjų medžiagų)</w:t>
            </w:r>
          </w:p>
        </w:tc>
        <w:tc>
          <w:tcPr>
            <w:tcW w:w="1480" w:type="dxa"/>
            <w:tcBorders>
              <w:top w:val="nil"/>
              <w:left w:val="nil"/>
              <w:bottom w:val="single" w:sz="4" w:space="0" w:color="auto"/>
              <w:right w:val="single" w:sz="4" w:space="0" w:color="auto"/>
            </w:tcBorders>
            <w:shd w:val="clear" w:color="auto" w:fill="auto"/>
            <w:noWrap/>
            <w:vAlign w:val="bottom"/>
            <w:hideMark/>
          </w:tcPr>
          <w:p w14:paraId="1AC1AB11"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p>
        </w:tc>
        <w:tc>
          <w:tcPr>
            <w:tcW w:w="2220" w:type="dxa"/>
            <w:tcBorders>
              <w:top w:val="nil"/>
              <w:left w:val="nil"/>
              <w:bottom w:val="single" w:sz="4" w:space="0" w:color="auto"/>
              <w:right w:val="single" w:sz="4" w:space="0" w:color="auto"/>
            </w:tcBorders>
            <w:shd w:val="clear" w:color="auto" w:fill="auto"/>
            <w:noWrap/>
            <w:vAlign w:val="bottom"/>
            <w:hideMark/>
          </w:tcPr>
          <w:p w14:paraId="12CC5EE1"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p>
        </w:tc>
      </w:tr>
      <w:tr w:rsidR="00C66BCE" w:rsidRPr="00C66BCE" w14:paraId="40B13705" w14:textId="77777777" w:rsidTr="00CF04C7">
        <w:trPr>
          <w:trHeight w:val="76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69866AB" w14:textId="77777777" w:rsidR="00C66BCE" w:rsidRPr="00C66BCE" w:rsidRDefault="00C66BCE" w:rsidP="00C66BCE">
            <w:pPr>
              <w:spacing w:after="0" w:line="240" w:lineRule="auto"/>
              <w:jc w:val="center"/>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7.7.</w:t>
            </w:r>
          </w:p>
        </w:tc>
        <w:tc>
          <w:tcPr>
            <w:tcW w:w="5414" w:type="dxa"/>
            <w:tcBorders>
              <w:top w:val="nil"/>
              <w:left w:val="nil"/>
              <w:bottom w:val="single" w:sz="4" w:space="0" w:color="auto"/>
              <w:right w:val="single" w:sz="4" w:space="0" w:color="auto"/>
            </w:tcBorders>
            <w:shd w:val="clear" w:color="auto" w:fill="auto"/>
            <w:vAlign w:val="center"/>
            <w:hideMark/>
          </w:tcPr>
          <w:p w14:paraId="3FA77D78" w14:textId="77777777" w:rsidR="00C66BCE" w:rsidRPr="00C66BCE" w:rsidRDefault="00C66BCE" w:rsidP="00296F16">
            <w:pPr>
              <w:spacing w:after="0" w:line="240" w:lineRule="auto"/>
              <w:jc w:val="both"/>
              <w:rPr>
                <w:rFonts w:ascii="Times New Roman" w:eastAsia="Times New Roman" w:hAnsi="Times New Roman" w:cs="Times New Roman"/>
                <w:b/>
                <w:bCs/>
                <w:noProof/>
                <w:color w:val="000000"/>
                <w:kern w:val="0"/>
                <w:sz w:val="20"/>
                <w:szCs w:val="20"/>
                <w:lang w:eastAsia="lt-LT"/>
                <w14:ligatures w14:val="none"/>
              </w:rPr>
            </w:pPr>
            <w:r w:rsidRPr="00C66BCE">
              <w:rPr>
                <w:rFonts w:ascii="Times New Roman" w:eastAsia="Times New Roman" w:hAnsi="Times New Roman" w:cs="Times New Roman"/>
                <w:b/>
                <w:bCs/>
                <w:noProof/>
                <w:color w:val="000000"/>
                <w:kern w:val="0"/>
                <w:sz w:val="20"/>
                <w:szCs w:val="20"/>
                <w:lang w:eastAsia="lt-LT"/>
                <w14:ligatures w14:val="none"/>
              </w:rPr>
              <w:t>Iš viso socialinių paslaugų gavėjų - socialinę riziką patiriančių suaugusių asmenų skaičius, tenkantis 1000 visų suaugusių  asmenų savivaldybėje</w:t>
            </w:r>
          </w:p>
        </w:tc>
        <w:tc>
          <w:tcPr>
            <w:tcW w:w="1480" w:type="dxa"/>
            <w:tcBorders>
              <w:top w:val="nil"/>
              <w:left w:val="nil"/>
              <w:bottom w:val="single" w:sz="4" w:space="0" w:color="auto"/>
              <w:right w:val="single" w:sz="4" w:space="0" w:color="auto"/>
            </w:tcBorders>
            <w:shd w:val="clear" w:color="auto" w:fill="auto"/>
            <w:noWrap/>
            <w:vAlign w:val="bottom"/>
            <w:hideMark/>
          </w:tcPr>
          <w:p w14:paraId="17854C26" w14:textId="77777777" w:rsidR="00C66BCE" w:rsidRPr="00C66BCE" w:rsidRDefault="00C66BCE" w:rsidP="00296F16">
            <w:pPr>
              <w:spacing w:after="0" w:line="240" w:lineRule="auto"/>
              <w:jc w:val="both"/>
              <w:rPr>
                <w:rFonts w:ascii="Times New Roman" w:eastAsia="Times New Roman" w:hAnsi="Times New Roman" w:cs="Times New Roman"/>
                <w:noProof/>
                <w:color w:val="000000"/>
                <w:kern w:val="0"/>
                <w:sz w:val="20"/>
                <w:szCs w:val="20"/>
                <w:lang w:eastAsia="lt-LT"/>
                <w14:ligatures w14:val="none"/>
              </w:rPr>
            </w:pPr>
            <w:r w:rsidRPr="00C66BCE">
              <w:rPr>
                <w:rFonts w:ascii="Times New Roman" w:eastAsia="Times New Roman" w:hAnsi="Times New Roman" w:cs="Times New Roman"/>
                <w:noProof/>
                <w:color w:val="000000"/>
                <w:kern w:val="0"/>
                <w:sz w:val="20"/>
                <w:szCs w:val="20"/>
                <w:lang w:eastAsia="lt-LT"/>
                <w14:ligatures w14:val="none"/>
              </w:rPr>
              <w:t>224</w:t>
            </w:r>
          </w:p>
        </w:tc>
        <w:tc>
          <w:tcPr>
            <w:tcW w:w="2220" w:type="dxa"/>
            <w:tcBorders>
              <w:top w:val="nil"/>
              <w:left w:val="nil"/>
              <w:bottom w:val="single" w:sz="4" w:space="0" w:color="auto"/>
              <w:right w:val="single" w:sz="4" w:space="0" w:color="auto"/>
            </w:tcBorders>
            <w:shd w:val="clear" w:color="auto" w:fill="auto"/>
            <w:noWrap/>
            <w:vAlign w:val="bottom"/>
            <w:hideMark/>
          </w:tcPr>
          <w:p w14:paraId="6FC70254" w14:textId="77777777" w:rsidR="00C66BCE" w:rsidRPr="009671FF" w:rsidRDefault="00C66BCE" w:rsidP="00296F16">
            <w:pPr>
              <w:spacing w:after="0" w:line="240" w:lineRule="auto"/>
              <w:jc w:val="both"/>
              <w:rPr>
                <w:rFonts w:ascii="Times New Roman" w:eastAsia="Times New Roman" w:hAnsi="Times New Roman" w:cs="Times New Roman"/>
                <w:noProof/>
                <w:kern w:val="0"/>
                <w:sz w:val="20"/>
                <w:szCs w:val="20"/>
                <w:lang w:eastAsia="lt-LT"/>
                <w14:ligatures w14:val="none"/>
              </w:rPr>
            </w:pPr>
            <w:r w:rsidRPr="009671FF">
              <w:rPr>
                <w:rFonts w:ascii="Times New Roman" w:eastAsia="Times New Roman" w:hAnsi="Times New Roman" w:cs="Times New Roman"/>
                <w:noProof/>
                <w:kern w:val="0"/>
                <w:sz w:val="20"/>
                <w:szCs w:val="20"/>
                <w:lang w:eastAsia="lt-LT"/>
                <w14:ligatures w14:val="none"/>
              </w:rPr>
              <w:t>1,24</w:t>
            </w:r>
          </w:p>
        </w:tc>
      </w:tr>
    </w:tbl>
    <w:p w14:paraId="699880DF"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1A94E4D9" w14:textId="7771EEE9"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Didžiausia socialinių paslaugų gavėjų grupė yra senyvo amžiaus asmenys, taip pat suaugę asmenys su negalia, </w:t>
      </w:r>
      <w:r w:rsidR="00296F16">
        <w:rPr>
          <w:rFonts w:ascii="Times New Roman" w:eastAsia="Times New Roman" w:hAnsi="Times New Roman" w:cs="Times New Roman"/>
          <w:noProof/>
          <w:kern w:val="0"/>
          <w:sz w:val="24"/>
          <w:szCs w:val="24"/>
          <w:lang w:eastAsia="lt-LT"/>
          <w14:ligatures w14:val="none"/>
        </w:rPr>
        <w:t>vaikai</w:t>
      </w:r>
      <w:r w:rsidRPr="00C66BCE">
        <w:rPr>
          <w:rFonts w:ascii="Times New Roman" w:eastAsia="Times New Roman" w:hAnsi="Times New Roman" w:cs="Times New Roman"/>
          <w:noProof/>
          <w:kern w:val="0"/>
          <w:sz w:val="24"/>
          <w:szCs w:val="24"/>
          <w:lang w:eastAsia="lt-LT"/>
          <w14:ligatures w14:val="none"/>
        </w:rPr>
        <w:t xml:space="preserve"> su negalia</w:t>
      </w:r>
      <w:r w:rsidR="00296F16">
        <w:rPr>
          <w:rFonts w:ascii="Times New Roman" w:eastAsia="Times New Roman" w:hAnsi="Times New Roman" w:cs="Times New Roman"/>
          <w:noProof/>
          <w:kern w:val="0"/>
          <w:sz w:val="24"/>
          <w:szCs w:val="24"/>
          <w:lang w:eastAsia="lt-LT"/>
          <w14:ligatures w14:val="none"/>
        </w:rPr>
        <w:t xml:space="preserve"> (</w:t>
      </w:r>
      <w:r w:rsidR="00296F16" w:rsidRPr="00C66BCE">
        <w:rPr>
          <w:rFonts w:ascii="Times New Roman" w:eastAsia="Times New Roman" w:hAnsi="Times New Roman" w:cs="Times New Roman"/>
          <w:noProof/>
          <w:kern w:val="0"/>
          <w:sz w:val="24"/>
          <w:szCs w:val="24"/>
          <w:lang w:eastAsia="lt-LT"/>
          <w14:ligatures w14:val="none"/>
        </w:rPr>
        <w:t>dienos užimtumas</w:t>
      </w:r>
      <w:r w:rsidR="00296F16">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Plačiausia socialinių paslaugų aprėptis yra sukurta senyvo amžiaus žmonėms. 2023 m.</w:t>
      </w:r>
      <w:r w:rsidR="00296F16">
        <w:rPr>
          <w:rFonts w:ascii="Times New Roman" w:eastAsia="Times New Roman" w:hAnsi="Times New Roman" w:cs="Times New Roman"/>
          <w:noProof/>
          <w:kern w:val="0"/>
          <w:sz w:val="24"/>
          <w:szCs w:val="24"/>
          <w:lang w:eastAsia="lt-LT"/>
          <w14:ligatures w14:val="none"/>
        </w:rPr>
        <w:t>, palyginti</w:t>
      </w:r>
      <w:r w:rsidRPr="00C66BCE">
        <w:rPr>
          <w:rFonts w:ascii="Times New Roman" w:eastAsia="Times New Roman" w:hAnsi="Times New Roman" w:cs="Times New Roman"/>
          <w:noProof/>
          <w:kern w:val="0"/>
          <w:sz w:val="24"/>
          <w:szCs w:val="24"/>
          <w:lang w:eastAsia="lt-LT"/>
          <w14:ligatures w14:val="none"/>
        </w:rPr>
        <w:t xml:space="preserve"> su 2022 m.</w:t>
      </w:r>
      <w:r w:rsidR="00296F16">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23 proc.  padidėjo  socialinių paslaugų apimtis senyvo amžiaus asmenims – pagalba į namus, dienos socialinė globa  namuose, ilgalaikė socialinė globa. Senyvo amžiaus socialinių paslaugų išvystymo normatyvo nesiekia</w:t>
      </w:r>
      <w:r w:rsidR="00296F16">
        <w:rPr>
          <w:rFonts w:ascii="Times New Roman" w:eastAsia="Times New Roman" w:hAnsi="Times New Roman" w:cs="Times New Roman"/>
          <w:noProof/>
          <w:kern w:val="0"/>
          <w:sz w:val="24"/>
          <w:szCs w:val="24"/>
          <w:lang w:eastAsia="lt-LT"/>
          <w14:ligatures w14:val="none"/>
        </w:rPr>
        <w:t>ma</w:t>
      </w:r>
      <w:r w:rsidRPr="00C66BCE">
        <w:rPr>
          <w:rFonts w:ascii="Times New Roman" w:eastAsia="Times New Roman" w:hAnsi="Times New Roman" w:cs="Times New Roman"/>
          <w:noProof/>
          <w:kern w:val="0"/>
          <w:sz w:val="24"/>
          <w:szCs w:val="24"/>
          <w:lang w:eastAsia="lt-LT"/>
          <w14:ligatures w14:val="none"/>
        </w:rPr>
        <w:t xml:space="preserve"> šiose </w:t>
      </w:r>
      <w:r w:rsidRPr="00C66BCE">
        <w:rPr>
          <w:rFonts w:ascii="Times New Roman" w:eastAsia="Times New Roman" w:hAnsi="Times New Roman" w:cs="Times New Roman"/>
          <w:noProof/>
          <w:kern w:val="0"/>
          <w:sz w:val="24"/>
          <w:szCs w:val="24"/>
          <w:lang w:eastAsia="lt-LT"/>
          <w14:ligatures w14:val="none"/>
        </w:rPr>
        <w:lastRenderedPageBreak/>
        <w:t>srityse: laikino atokvėpio asmens priežiūros namuose, dienos socialinės globos įstaigoje, socialinių įgūdžių ugdymo, palaikymo centruose. Vaikams su negalia nesiekia</w:t>
      </w:r>
      <w:r w:rsidR="00296F16">
        <w:rPr>
          <w:rFonts w:ascii="Times New Roman" w:eastAsia="Times New Roman" w:hAnsi="Times New Roman" w:cs="Times New Roman"/>
          <w:noProof/>
          <w:kern w:val="0"/>
          <w:sz w:val="24"/>
          <w:szCs w:val="24"/>
          <w:lang w:eastAsia="lt-LT"/>
          <w14:ligatures w14:val="none"/>
        </w:rPr>
        <w:t>ma</w:t>
      </w:r>
      <w:r w:rsidRPr="00C66BCE">
        <w:rPr>
          <w:rFonts w:ascii="Times New Roman" w:eastAsia="Times New Roman" w:hAnsi="Times New Roman" w:cs="Times New Roman"/>
          <w:noProof/>
          <w:kern w:val="0"/>
          <w:sz w:val="24"/>
          <w:szCs w:val="24"/>
          <w:lang w:eastAsia="lt-LT"/>
          <w14:ligatures w14:val="none"/>
        </w:rPr>
        <w:t xml:space="preserve"> šiose srityse: dienos socialinei globai namuose, laikinam atokvėpiui. Išanalizavus socialinių paslaugų normatyvinius rodiklius, siekti, kad dienos vaikams su negalia, suaugusiems asmenims su negalia, senyvo amžiaus, socialinę riziką patiriantiems asmenims būtų teikiamos paslaugos: laikino atokvėpio, psichosocialinė pagalba, laikino apgyvendinimo ir kitos. </w:t>
      </w:r>
    </w:p>
    <w:p w14:paraId="5D1C19A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1A10AD5B"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V. PLĖTROS VIZIJA IR PROGNOZĖS</w:t>
      </w:r>
    </w:p>
    <w:p w14:paraId="0CD72A71"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3583F53D" w14:textId="023DF8B0"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16. Socialinių paslaugų plėtros vizija</w:t>
      </w:r>
    </w:p>
    <w:p w14:paraId="2263E3E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6D29E37C"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Socialinių paslaugų plėtros vizija – teikti socialines paslaugas ir kitokią socialinę paramą gyventojams, kuriems būtina pagalba, užtikrinant orumo nežeminančias gyvenimo sąlygas ir tenkinant jų būtiniausius poreikius. </w:t>
      </w:r>
    </w:p>
    <w:p w14:paraId="7B090773" w14:textId="68E75E5F"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Išplėtotas socialinių paslaugų tinklas tenkins visų bendruomenės narių poreikius socialinėms paslaugoms, sumažės savireguliacijos, savipagalbos, socialinės atskirties ir užimtumo problemos. Didėjanti socialinių darbuotojų darbo patirtis ir kompetencija pagerins teikiamų socialinių paslaugų kokybę. </w:t>
      </w:r>
    </w:p>
    <w:p w14:paraId="246FCD47"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Įvertinus Rokiškio rajono savivaldybės gyventojams teikiamas socialines paslaugas pagal Lietuvos Respublikos socialinės apsaugos ir darbo ministro 2016 m. spalio 25 d. įsakymu Nr. A1-578 patvirtintus Socialinių paslaugų normatyvus bei socialinių paslaugų gavėjų poreikius, per ateinančius 3 metus bus siekiama:</w:t>
      </w:r>
    </w:p>
    <w:p w14:paraId="7022D21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plėsti socialinių paslaugų, teikiamų bendruomenėje, įvairovę ir mastą;</w:t>
      </w:r>
    </w:p>
    <w:p w14:paraId="02E1B5A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užtikrinti socialinių paslaugų prieinamumą nepriklausomai nuo asmens gyvenamosios vietos;</w:t>
      </w:r>
    </w:p>
    <w:p w14:paraId="2801F19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plėsti socialinių palsaugų plėtrą nevyriausybiniame sektoriuje;</w:t>
      </w:r>
    </w:p>
    <w:p w14:paraId="6D9D798E"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didinti socialinės priežiūros paslaugų aprėptį;</w:t>
      </w:r>
    </w:p>
    <w:p w14:paraId="4D4D35A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plėtoti prevencinių paslaugų teikimą.</w:t>
      </w:r>
    </w:p>
    <w:p w14:paraId="2610CF58"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6DEF1DDC" w14:textId="1DC0A31B"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17. Prognozuojamos socialinės paslaugos</w:t>
      </w:r>
    </w:p>
    <w:p w14:paraId="09597849"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486849A2"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Teikiant socialines paslaugas ir per ateinančius trejus metus plečiant socialinių paslaugų tinklą ir mastą, bus orientuojamasi į prioritetines socialinių paslaugų gavėjų grupes: neįgaliuosius asmenis, senyvo amžiaus asmenis, socialinės rizikos vaikus, socialinės rizikos šeimas ir asmenis, vaikus su negalia. Šioms gavėjų grupėms plėtojant paslaugas ypatingas dėmesys bus skiriamas nestacionarių paslaugų, užtikrinančių pilnavertį asmens gyvenimą savo paties namuose teikimui. Nestacionarios socialinės paslaugos ekonominiu ir socialiniu požiūriu kur kas efektyvesnės nei stacionarių socialinių paslaugų įstaigų teikiamos socialinės globos paslaugos. </w:t>
      </w:r>
    </w:p>
    <w:p w14:paraId="63DD9FC5" w14:textId="77777777" w:rsidR="00C66BCE" w:rsidRPr="00C66BCE" w:rsidRDefault="00C66BCE" w:rsidP="00C66BCE">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Prognozuojamos socialinės paslaugos:</w:t>
      </w:r>
    </w:p>
    <w:p w14:paraId="48473330" w14:textId="77777777" w:rsidR="00C66BCE" w:rsidRPr="00C66BCE" w:rsidRDefault="00C66BCE" w:rsidP="00C66BCE">
      <w:pPr>
        <w:tabs>
          <w:tab w:val="left" w:pos="851"/>
        </w:tabs>
        <w:spacing w:after="0" w:line="240" w:lineRule="auto"/>
        <w:rPr>
          <w:rFonts w:ascii="Times New Roman" w:eastAsia="Times New Roman" w:hAnsi="Times New Roman" w:cs="Times New Roman"/>
          <w:i/>
          <w:iCs/>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r>
      <w:r w:rsidRPr="00C66BCE">
        <w:rPr>
          <w:rFonts w:ascii="Times New Roman" w:eastAsia="Times New Roman" w:hAnsi="Times New Roman" w:cs="Times New Roman"/>
          <w:i/>
          <w:iCs/>
          <w:noProof/>
          <w:kern w:val="0"/>
          <w:sz w:val="24"/>
          <w:szCs w:val="24"/>
          <w:lang w:eastAsia="lt-LT"/>
          <w14:ligatures w14:val="none"/>
        </w:rPr>
        <w:t>17.1. Prevencinės ir bendrosios socialinės paslaugos:</w:t>
      </w:r>
    </w:p>
    <w:p w14:paraId="6E83A47B"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i/>
          <w:iCs/>
          <w:noProof/>
          <w:color w:val="000000"/>
          <w:kern w:val="0"/>
          <w:sz w:val="24"/>
          <w:szCs w:val="24"/>
          <w:lang w:eastAsia="lt-LT"/>
          <w14:ligatures w14:val="none"/>
        </w:rPr>
        <w:t xml:space="preserve">17.1.1. </w:t>
      </w:r>
      <w:r w:rsidRPr="00C66BCE">
        <w:rPr>
          <w:rFonts w:ascii="Times New Roman" w:eastAsia="Times New Roman" w:hAnsi="Times New Roman" w:cs="Times New Roman"/>
          <w:noProof/>
          <w:color w:val="000000"/>
          <w:kern w:val="0"/>
          <w:sz w:val="24"/>
          <w:szCs w:val="24"/>
          <w:lang w:eastAsia="lt-LT"/>
          <w14:ligatures w14:val="none"/>
        </w:rPr>
        <w:t>skatinti nevyriausybines organizacijas</w:t>
      </w:r>
      <w:r w:rsidRPr="00C66BCE">
        <w:rPr>
          <w:rFonts w:ascii="Times New Roman" w:eastAsia="Times New Roman" w:hAnsi="Times New Roman" w:cs="Times New Roman"/>
          <w:i/>
          <w:iCs/>
          <w:noProof/>
          <w:color w:val="000000"/>
          <w:kern w:val="0"/>
          <w:sz w:val="24"/>
          <w:szCs w:val="24"/>
          <w:lang w:eastAsia="lt-LT"/>
          <w14:ligatures w14:val="none"/>
        </w:rPr>
        <w:t xml:space="preserve"> įtraukti</w:t>
      </w:r>
      <w:r w:rsidRPr="00C66BCE">
        <w:rPr>
          <w:rFonts w:ascii="Times New Roman" w:eastAsia="Times New Roman" w:hAnsi="Times New Roman" w:cs="Times New Roman"/>
          <w:noProof/>
          <w:color w:val="000000"/>
          <w:kern w:val="0"/>
          <w:sz w:val="24"/>
          <w:szCs w:val="24"/>
          <w:lang w:eastAsia="lt-LT"/>
          <w14:ligatures w14:val="none"/>
        </w:rPr>
        <w:t xml:space="preserve"> į bendrųjų socialinių paslaugų teikimą (socialinę riziką patiriantiems asmenims, vaikams ir jų šeimoms);</w:t>
      </w:r>
    </w:p>
    <w:p w14:paraId="4B4A000A"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17.1.2. plėtoti prevencinių paslaugų teikimą;</w:t>
      </w:r>
    </w:p>
    <w:p w14:paraId="70F05520"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17.1.3 asmeninės pagalbos asmenims negalia plėtra;</w:t>
      </w:r>
    </w:p>
    <w:p w14:paraId="4EFE9021"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17.1.4. potencialių socialinių paslaugų paieška;</w:t>
      </w:r>
    </w:p>
    <w:p w14:paraId="16EC243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color w:val="000000"/>
          <w:kern w:val="0"/>
          <w:sz w:val="24"/>
          <w:szCs w:val="24"/>
          <w:u w:val="single"/>
          <w:lang w:eastAsia="lt-LT"/>
          <w14:ligatures w14:val="none"/>
        </w:rPr>
      </w:pPr>
      <w:r w:rsidRPr="00C66BCE">
        <w:rPr>
          <w:rFonts w:ascii="Times New Roman" w:eastAsia="Times New Roman" w:hAnsi="Times New Roman" w:cs="Times New Roman"/>
          <w:i/>
          <w:iCs/>
          <w:noProof/>
          <w:color w:val="000000"/>
          <w:kern w:val="0"/>
          <w:sz w:val="24"/>
          <w:szCs w:val="24"/>
          <w:lang w:eastAsia="lt-LT"/>
          <w14:ligatures w14:val="none"/>
        </w:rPr>
        <w:tab/>
        <w:t>17.2. Specialiosios socialinės  paslaugos</w:t>
      </w:r>
      <w:r w:rsidRPr="00C66BCE">
        <w:rPr>
          <w:rFonts w:ascii="Times New Roman" w:eastAsia="Times New Roman" w:hAnsi="Times New Roman" w:cs="Times New Roman"/>
          <w:noProof/>
          <w:color w:val="000000"/>
          <w:kern w:val="0"/>
          <w:sz w:val="24"/>
          <w:szCs w:val="24"/>
          <w:u w:val="single"/>
          <w:lang w:eastAsia="lt-LT"/>
          <w14:ligatures w14:val="none"/>
        </w:rPr>
        <w:t>:</w:t>
      </w:r>
    </w:p>
    <w:p w14:paraId="7C365733"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17.2.1. socialinės priežiūros paslaugos:</w:t>
      </w:r>
    </w:p>
    <w:p w14:paraId="4BBC3E15"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17.2.1.1. plėtoti apsaugoto būsto paslaugų teikimą;</w:t>
      </w:r>
    </w:p>
    <w:p w14:paraId="0FA67D87"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17.2.1.2 užtikrinti savarankiško gyvenimo namų paslaugų teikimą;</w:t>
      </w:r>
    </w:p>
    <w:p w14:paraId="012A6BFA"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17.2.1.3. plėtoti pagalbos į namus paslaugas senyvo amžiaus asmenims bei suaugusiems asmenims su negalia;</w:t>
      </w:r>
    </w:p>
    <w:p w14:paraId="537D17AE"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17.2.3.4.užtikrinti laikino atokvėpio paslaugų poreikio tenkinimą;</w:t>
      </w:r>
    </w:p>
    <w:p w14:paraId="01026175"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lastRenderedPageBreak/>
        <w:t>17.2.1.5 plėtoti socialinių dirbtuvių veiklą.</w:t>
      </w:r>
    </w:p>
    <w:p w14:paraId="53616C04"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u w:val="single"/>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17.2.2. socialinės globos paslaugos</w:t>
      </w:r>
      <w:r w:rsidRPr="00C66BCE">
        <w:rPr>
          <w:rFonts w:ascii="Times New Roman" w:eastAsia="Times New Roman" w:hAnsi="Times New Roman" w:cs="Times New Roman"/>
          <w:noProof/>
          <w:color w:val="000000"/>
          <w:kern w:val="0"/>
          <w:sz w:val="24"/>
          <w:szCs w:val="24"/>
          <w:u w:val="single"/>
          <w:lang w:eastAsia="lt-LT"/>
          <w14:ligatures w14:val="none"/>
        </w:rPr>
        <w:t>:</w:t>
      </w:r>
    </w:p>
    <w:p w14:paraId="5B79BD3B"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17.2.2.1. plėtoti dienos socialinės globos paslaugas neįgaliems tiek namuose, tiek institucijoje;</w:t>
      </w:r>
    </w:p>
    <w:p w14:paraId="685D5553"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17.2.2.2. užtikrinti trumpalaikės ir ilgalaikės, dienos socialinės globos paslaugų teikimą negalią turintiems vaikams;</w:t>
      </w:r>
    </w:p>
    <w:p w14:paraId="5F9F49A3"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17.2.2.3. plėtoti trumpalaikės socialinės globos (atokvėpio) paslaugų teikimą;</w:t>
      </w:r>
    </w:p>
    <w:p w14:paraId="7CD8CF0C"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17.2.2.4. plėsti trumpalaikės socialinės globos teikimą Globos centre, vykdant vaikų, likusių be tėvų globos, priežiūrą budinčių globotojų šeimose;</w:t>
      </w:r>
    </w:p>
    <w:p w14:paraId="248C0196" w14:textId="77777777" w:rsidR="00C66BCE" w:rsidRPr="00C66BCE" w:rsidRDefault="00C66BCE" w:rsidP="00C66BCE">
      <w:pPr>
        <w:tabs>
          <w:tab w:val="left" w:pos="851"/>
        </w:tabs>
        <w:spacing w:after="0" w:line="240" w:lineRule="auto"/>
        <w:ind w:left="1080"/>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17.2.2.5. steigti grupinio gyvenimo namus neįgaliems suaugusiems</w:t>
      </w:r>
      <w:r w:rsidRPr="00C66BCE">
        <w:rPr>
          <w:rFonts w:ascii="Times New Roman" w:eastAsia="Times New Roman" w:hAnsi="Times New Roman" w:cs="Times New Roman"/>
          <w:noProof/>
          <w:kern w:val="0"/>
          <w:sz w:val="24"/>
          <w:szCs w:val="24"/>
          <w:lang w:eastAsia="lt-LT"/>
          <w14:ligatures w14:val="none"/>
        </w:rPr>
        <w:t xml:space="preserve"> asmenims.</w:t>
      </w:r>
    </w:p>
    <w:p w14:paraId="2A25A5A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u w:val="single"/>
          <w:lang w:eastAsia="lt-LT"/>
          <w14:ligatures w14:val="none"/>
        </w:rPr>
      </w:pPr>
    </w:p>
    <w:p w14:paraId="01506FBB" w14:textId="45CB27BF"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18. Savivaldybės biudžeto augimo perspektyva ir numatomas pokytis</w:t>
      </w:r>
    </w:p>
    <w:p w14:paraId="05DB02AC"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3E023AA1"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2024 metais savivaldybės biudžeto lėšos, skiriamos socialinėms paslaugoms, didėja, todėl svarbu užtikrinti socialinių paslaugų kokybę ir plėtrą. Šie pokyčiais susiję su didėjančiu darbo užmokesčiu socialines paslaugas teikiantiems darbuotojams bei socialinių paslaugų infrastruktūros plėtra, atsiranda naujos paslaugų rūšys, didėja socialinių paslaugų kaina, daugėja asmenų su sunkia negalia, savivaldybė dalyvauja institucinės globos pertvarkos projektuose. </w:t>
      </w:r>
    </w:p>
    <w:p w14:paraId="7690160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10A9D579" w14:textId="77777777" w:rsidR="00C66BCE" w:rsidRPr="00C66BCE" w:rsidRDefault="00C66BCE" w:rsidP="00FA353B">
      <w:pPr>
        <w:tabs>
          <w:tab w:val="left" w:pos="851"/>
        </w:tabs>
        <w:spacing w:after="0" w:line="240" w:lineRule="auto"/>
        <w:ind w:firstLine="851"/>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19. Išteklių prognozė ateinantiems 3 metams</w:t>
      </w:r>
    </w:p>
    <w:p w14:paraId="5E6F4F0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6F36E79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Rokiškio rajono savivaldybės gyventojams socialinėms paslaugoms reikalingų savivaldybės biudžeto lėšų poreikis per 3 ateinančius metus turėtų didėti dėl šių priežasčių:</w:t>
      </w:r>
    </w:p>
    <w:p w14:paraId="285EE92A" w14:textId="7710E689"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rajone daugėja senyvo amžiaus asmenų, kurie negali savimi pasirūpinti, didėja socialinių paslaugų poreikis socialinės priežiūros ir socialinės globos paslaugoms</w:t>
      </w:r>
      <w:r w:rsidR="00F75271">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w:t>
      </w:r>
    </w:p>
    <w:p w14:paraId="5C23C65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socialinių paslaugų kainos visoms palsaugoms didėja;</w:t>
      </w:r>
    </w:p>
    <w:p w14:paraId="67633843" w14:textId="77777777" w:rsidR="00427135" w:rsidRDefault="00C66BCE" w:rsidP="0042713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r>
      <w:bookmarkStart w:id="0" w:name="_Hlk164072482"/>
      <w:r w:rsidRPr="00C66BCE">
        <w:rPr>
          <w:rFonts w:ascii="Times New Roman" w:eastAsia="Times New Roman" w:hAnsi="Times New Roman" w:cs="Times New Roman"/>
          <w:noProof/>
          <w:kern w:val="0"/>
          <w:sz w:val="24"/>
          <w:szCs w:val="24"/>
          <w:lang w:eastAsia="lt-LT"/>
          <w14:ligatures w14:val="none"/>
        </w:rPr>
        <w:t>●</w:t>
      </w:r>
      <w:bookmarkEnd w:id="0"/>
      <w:r w:rsidRPr="00C66BCE">
        <w:rPr>
          <w:rFonts w:ascii="Times New Roman" w:eastAsia="Times New Roman" w:hAnsi="Times New Roman" w:cs="Times New Roman"/>
          <w:noProof/>
          <w:kern w:val="0"/>
          <w:sz w:val="24"/>
          <w:szCs w:val="24"/>
          <w:lang w:eastAsia="lt-LT"/>
          <w14:ligatures w14:val="none"/>
        </w:rPr>
        <w:t xml:space="preserve"> plečiasi socialinių paslaugų įvairovė.</w:t>
      </w:r>
    </w:p>
    <w:p w14:paraId="32F74C4A" w14:textId="4FA6DC50" w:rsidR="00E36897" w:rsidRDefault="00427135" w:rsidP="00427135">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Pr>
          <w:rFonts w:ascii="Times New Roman" w:eastAsia="Times New Roman" w:hAnsi="Times New Roman" w:cs="Times New Roman"/>
          <w:noProof/>
          <w:kern w:val="0"/>
          <w:sz w:val="24"/>
          <w:szCs w:val="24"/>
          <w:lang w:eastAsia="lt-LT"/>
          <w14:ligatures w14:val="none"/>
        </w:rPr>
        <w:tab/>
      </w:r>
      <w:r w:rsidRPr="00C66BCE">
        <w:rPr>
          <w:rFonts w:ascii="Times New Roman" w:eastAsia="Times New Roman" w:hAnsi="Times New Roman" w:cs="Times New Roman"/>
          <w:noProof/>
          <w:kern w:val="0"/>
          <w:sz w:val="24"/>
          <w:szCs w:val="24"/>
          <w:lang w:eastAsia="lt-LT"/>
          <w14:ligatures w14:val="none"/>
        </w:rPr>
        <w:t>●</w:t>
      </w:r>
      <w:r>
        <w:rPr>
          <w:rFonts w:ascii="Times New Roman" w:eastAsia="Times New Roman" w:hAnsi="Times New Roman" w:cs="Times New Roman"/>
          <w:noProof/>
          <w:kern w:val="0"/>
          <w:sz w:val="24"/>
          <w:szCs w:val="24"/>
          <w:lang w:eastAsia="lt-LT"/>
          <w14:ligatures w14:val="none"/>
        </w:rPr>
        <w:t xml:space="preserve"> u</w:t>
      </w:r>
      <w:r w:rsidR="00E36897">
        <w:rPr>
          <w:rFonts w:ascii="Times New Roman" w:eastAsia="Times New Roman" w:hAnsi="Times New Roman" w:cs="Times New Roman"/>
          <w:noProof/>
          <w:kern w:val="0"/>
          <w:sz w:val="24"/>
          <w:szCs w:val="24"/>
          <w:lang w:eastAsia="lt-LT"/>
          <w14:ligatures w14:val="none"/>
        </w:rPr>
        <w:t>žtikrinti kompleksinių paslaugų ir socialinių dirbtuvių projektinę veiklą.</w:t>
      </w:r>
    </w:p>
    <w:p w14:paraId="6DA33A62" w14:textId="77777777" w:rsidR="00E36897" w:rsidRPr="00C66BCE" w:rsidRDefault="00E36897"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32770BF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20. Siūlomos plėsti regioninės paslaugos, jų rūšys ir prognozuojamas mastas</w:t>
      </w:r>
    </w:p>
    <w:p w14:paraId="1C124BA9"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04ED58D5" w14:textId="5E691E96"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Lėšos bus skiriamos</w:t>
      </w:r>
      <w:r w:rsidR="00F75271">
        <w:rPr>
          <w:rFonts w:ascii="Times New Roman" w:eastAsia="Times New Roman" w:hAnsi="Times New Roman" w:cs="Times New Roman"/>
          <w:noProof/>
          <w:kern w:val="0"/>
          <w:sz w:val="24"/>
          <w:szCs w:val="24"/>
          <w:lang w:eastAsia="lt-LT"/>
          <w14:ligatures w14:val="none"/>
        </w:rPr>
        <w:t>,</w:t>
      </w:r>
      <w:r w:rsidRPr="00C66BCE">
        <w:rPr>
          <w:rFonts w:ascii="Times New Roman" w:eastAsia="Times New Roman" w:hAnsi="Times New Roman" w:cs="Times New Roman"/>
          <w:noProof/>
          <w:kern w:val="0"/>
          <w:sz w:val="24"/>
          <w:szCs w:val="24"/>
          <w:lang w:eastAsia="lt-LT"/>
          <w14:ligatures w14:val="none"/>
        </w:rPr>
        <w:t xml:space="preserve"> atsižvelgiant į socialinių paslaugų poreikius kiekvienai asmenų grupei, nustatytus paslaugų teikimo prioritetus, pagrindinį dėmesį skiriant bendruomeninėms paslaugoms. Nors ir didėja nestacionarių socialinių paslaugų plėtra, tačiau yra poreikis stacionarioms institucinėms paslaugoms. </w:t>
      </w:r>
    </w:p>
    <w:p w14:paraId="20758CF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060"/>
      </w:tblGrid>
      <w:tr w:rsidR="00C66BCE" w:rsidRPr="00C66BCE" w14:paraId="3D7BEB1D" w14:textId="77777777" w:rsidTr="00775240">
        <w:tc>
          <w:tcPr>
            <w:tcW w:w="6228" w:type="dxa"/>
          </w:tcPr>
          <w:p w14:paraId="58ADB24D"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bCs/>
                <w:noProof/>
                <w:kern w:val="0"/>
                <w:sz w:val="24"/>
                <w:szCs w:val="24"/>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Socialinių paslaugų rūšys (nurodomos pagal socialines grupes)</w:t>
            </w:r>
          </w:p>
        </w:tc>
        <w:tc>
          <w:tcPr>
            <w:tcW w:w="3060" w:type="dxa"/>
          </w:tcPr>
          <w:p w14:paraId="1A9E1442"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bCs/>
                <w:noProof/>
                <w:kern w:val="0"/>
                <w:sz w:val="24"/>
                <w:szCs w:val="24"/>
                <w:lang w:eastAsia="lt-LT"/>
                <w14:ligatures w14:val="none"/>
              </w:rPr>
            </w:pPr>
            <w:r w:rsidRPr="00C66BCE">
              <w:rPr>
                <w:rFonts w:ascii="Times New Roman" w:eastAsia="Times New Roman" w:hAnsi="Times New Roman" w:cs="Times New Roman"/>
                <w:b/>
                <w:bCs/>
                <w:noProof/>
                <w:kern w:val="0"/>
                <w:sz w:val="24"/>
                <w:szCs w:val="24"/>
                <w:lang w:eastAsia="lt-LT"/>
                <w14:ligatures w14:val="none"/>
              </w:rPr>
              <w:t>Mastas (vietų skaičius)</w:t>
            </w:r>
          </w:p>
        </w:tc>
      </w:tr>
      <w:tr w:rsidR="00C66BCE" w:rsidRPr="00C66BCE" w14:paraId="7683EED7" w14:textId="77777777" w:rsidTr="00775240">
        <w:trPr>
          <w:trHeight w:val="880"/>
        </w:trPr>
        <w:tc>
          <w:tcPr>
            <w:tcW w:w="6228" w:type="dxa"/>
          </w:tcPr>
          <w:p w14:paraId="55F787C8" w14:textId="01C75469" w:rsidR="00C66BCE" w:rsidRPr="00C66BCE" w:rsidRDefault="00C66BCE" w:rsidP="00F75271">
            <w:pPr>
              <w:tabs>
                <w:tab w:val="left" w:pos="851"/>
              </w:tabs>
              <w:spacing w:after="0" w:line="240" w:lineRule="auto"/>
              <w:jc w:val="both"/>
              <w:rPr>
                <w:rFonts w:ascii="Times New Roman" w:eastAsia="Times New Roman" w:hAnsi="Times New Roman" w:cs="Times New Roman"/>
                <w:noProof/>
                <w:color w:val="0070C0"/>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Ilgalaikė ir trumpalaikė socialinė globa suaugusiems asmenims , turintiems proto negalią (sergantiems lėtinės psichikos ligomis, turintiems intelekto sutrikimų)</w:t>
            </w:r>
          </w:p>
        </w:tc>
        <w:tc>
          <w:tcPr>
            <w:tcW w:w="3060" w:type="dxa"/>
          </w:tcPr>
          <w:p w14:paraId="1420F21B"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18 (vietų skaičius pagal poreikį)</w:t>
            </w:r>
          </w:p>
          <w:p w14:paraId="4EF49F3E"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198DF886"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color w:val="0070C0"/>
                <w:kern w:val="0"/>
                <w:sz w:val="24"/>
                <w:szCs w:val="24"/>
                <w:lang w:eastAsia="lt-LT"/>
                <w14:ligatures w14:val="none"/>
              </w:rPr>
            </w:pPr>
          </w:p>
        </w:tc>
      </w:tr>
      <w:tr w:rsidR="00C66BCE" w:rsidRPr="00C66BCE" w14:paraId="02C1392B" w14:textId="77777777" w:rsidTr="00775240">
        <w:trPr>
          <w:trHeight w:val="524"/>
        </w:trPr>
        <w:tc>
          <w:tcPr>
            <w:tcW w:w="6228" w:type="dxa"/>
          </w:tcPr>
          <w:p w14:paraId="3E6E96DB"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Ilgalaikė (trumpalaikė) socialinė globa vaikams, turintiems proto ir fizinę negalią.</w:t>
            </w:r>
          </w:p>
          <w:p w14:paraId="339E2700"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c>
          <w:tcPr>
            <w:tcW w:w="3060" w:type="dxa"/>
            <w:vMerge w:val="restart"/>
          </w:tcPr>
          <w:p w14:paraId="554B03DD"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 (vietų skaičius pagal poreikį)</w:t>
            </w:r>
          </w:p>
          <w:p w14:paraId="39E01F76"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1 (vietų skaičius pagal poreikį)</w:t>
            </w:r>
          </w:p>
          <w:p w14:paraId="6623B41A"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p>
        </w:tc>
      </w:tr>
      <w:tr w:rsidR="00C66BCE" w:rsidRPr="00C66BCE" w14:paraId="0BBA863D" w14:textId="77777777" w:rsidTr="00775240">
        <w:trPr>
          <w:trHeight w:val="318"/>
        </w:trPr>
        <w:tc>
          <w:tcPr>
            <w:tcW w:w="6228" w:type="dxa"/>
          </w:tcPr>
          <w:p w14:paraId="49BAD36E"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Atokvėpio paslaugos (vaikams su sunkia negalia)</w:t>
            </w:r>
          </w:p>
        </w:tc>
        <w:tc>
          <w:tcPr>
            <w:tcW w:w="3060" w:type="dxa"/>
            <w:vMerge/>
          </w:tcPr>
          <w:p w14:paraId="1F4DEE45"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r w:rsidR="00C66BCE" w:rsidRPr="00C66BCE" w14:paraId="13EF1D3A" w14:textId="77777777" w:rsidTr="00775240">
        <w:trPr>
          <w:trHeight w:val="1356"/>
        </w:trPr>
        <w:tc>
          <w:tcPr>
            <w:tcW w:w="6228" w:type="dxa"/>
          </w:tcPr>
          <w:p w14:paraId="0DBC9C58" w14:textId="56FDF38B" w:rsidR="00C66BCE" w:rsidRPr="00C66BCE" w:rsidRDefault="00C66BCE" w:rsidP="00F75271">
            <w:pPr>
              <w:tabs>
                <w:tab w:val="left" w:pos="851"/>
              </w:tabs>
              <w:spacing w:after="0" w:line="240" w:lineRule="auto"/>
              <w:jc w:val="both"/>
              <w:rPr>
                <w:rFonts w:ascii="Times New Roman" w:eastAsia="Times New Roman" w:hAnsi="Times New Roman" w:cs="Times New Roman"/>
                <w:noProof/>
                <w:color w:val="000000"/>
                <w:kern w:val="0"/>
                <w:sz w:val="24"/>
                <w:szCs w:val="24"/>
                <w:lang w:eastAsia="lt-LT"/>
                <w14:ligatures w14:val="none"/>
              </w:rPr>
            </w:pPr>
            <w:r w:rsidRPr="00C66BCE">
              <w:rPr>
                <w:rFonts w:ascii="Times New Roman" w:eastAsia="Times New Roman" w:hAnsi="Times New Roman" w:cs="Times New Roman"/>
                <w:noProof/>
                <w:color w:val="000000"/>
                <w:kern w:val="0"/>
                <w:sz w:val="24"/>
                <w:szCs w:val="24"/>
                <w:lang w:eastAsia="lt-LT"/>
                <w14:ligatures w14:val="none"/>
              </w:rPr>
              <w:t>Apgyvendinimo savarankiško gyvenimo namuose paslauga be tėvų globos likusiems vaikams (nuo 16 metų) ar sulaukusiems pilnametystės asmenims, kuriems buvo teikta socialinė globa(rūpyba) ar kurie gyveno socialinę riziką patiriančiose šeimose, socialinės rizikos šeimoms.</w:t>
            </w:r>
          </w:p>
        </w:tc>
        <w:tc>
          <w:tcPr>
            <w:tcW w:w="3060" w:type="dxa"/>
          </w:tcPr>
          <w:p w14:paraId="17C688B4"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2 (vietų skaičius pagal poreikį)</w:t>
            </w:r>
          </w:p>
          <w:p w14:paraId="367725BA" w14:textId="77777777" w:rsidR="00C66BCE" w:rsidRPr="00C66BCE" w:rsidRDefault="00C66BCE" w:rsidP="00F75271">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tc>
      </w:tr>
    </w:tbl>
    <w:p w14:paraId="5740E694"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6FDA918E"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2F0EF3F7"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VI. PLANO ĮGYVENDINIMO PRIEŽIŪRA</w:t>
      </w:r>
    </w:p>
    <w:p w14:paraId="6BB21C7A" w14:textId="77777777" w:rsidR="00C66BCE" w:rsidRPr="00C66BCE" w:rsidRDefault="00C66BCE" w:rsidP="00C66BCE">
      <w:pPr>
        <w:tabs>
          <w:tab w:val="left" w:pos="851"/>
        </w:tabs>
        <w:spacing w:after="0" w:line="240" w:lineRule="auto"/>
        <w:jc w:val="center"/>
        <w:rPr>
          <w:rFonts w:ascii="Times New Roman" w:eastAsia="Times New Roman" w:hAnsi="Times New Roman" w:cs="Times New Roman"/>
          <w:noProof/>
          <w:kern w:val="0"/>
          <w:sz w:val="24"/>
          <w:szCs w:val="24"/>
          <w:lang w:eastAsia="lt-LT"/>
          <w14:ligatures w14:val="none"/>
        </w:rPr>
      </w:pPr>
    </w:p>
    <w:p w14:paraId="2AFB54AE" w14:textId="2C6C2410" w:rsidR="00C66BCE" w:rsidRPr="00C66BCE" w:rsidRDefault="00A54E1B" w:rsidP="00A54E1B">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21. Socialinių paslaugų plano įgyvendinimo priežiūros vykdytojai</w:t>
      </w:r>
    </w:p>
    <w:p w14:paraId="06EC6178" w14:textId="77777777" w:rsidR="00C66BCE" w:rsidRPr="00C66BCE" w:rsidRDefault="00C66BCE" w:rsidP="00A54E1B">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p>
    <w:p w14:paraId="3563EC4C" w14:textId="77777777" w:rsidR="00C66BCE" w:rsidRPr="00C66BCE" w:rsidRDefault="00C66BCE" w:rsidP="00A54E1B">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Rokiškio rajono savivaldybės socialinių paslaugų plano įgyvendinimo priežiūros vykdytojai yra Rokiškio rajono savivaldybės administracijos Socialinės paramos ir sveikatos skyrius, kuris atsakingas už socialinių paslaugų organizavimo administravimą kartu su kitais savivaldybės administracijos padaliniais ir socialinių įstaigų atsakingais asmenimis.</w:t>
      </w:r>
    </w:p>
    <w:p w14:paraId="556CDFD2" w14:textId="77777777" w:rsidR="00C66BCE" w:rsidRPr="00C66BCE" w:rsidRDefault="00C66BCE" w:rsidP="00A54E1B">
      <w:pPr>
        <w:tabs>
          <w:tab w:val="left" w:pos="851"/>
        </w:tabs>
        <w:spacing w:after="0" w:line="240" w:lineRule="auto"/>
        <w:rPr>
          <w:rFonts w:ascii="Times New Roman" w:eastAsia="Times New Roman" w:hAnsi="Times New Roman" w:cs="Times New Roman"/>
          <w:noProof/>
          <w:kern w:val="0"/>
          <w:sz w:val="24"/>
          <w:szCs w:val="24"/>
          <w:lang w:eastAsia="lt-LT"/>
          <w14:ligatures w14:val="none"/>
        </w:rPr>
      </w:pPr>
    </w:p>
    <w:p w14:paraId="4CD36EAE" w14:textId="4BB04EC8" w:rsidR="00C66BCE" w:rsidRPr="00C66BCE" w:rsidRDefault="00A54E1B" w:rsidP="00A54E1B">
      <w:pPr>
        <w:tabs>
          <w:tab w:val="left" w:pos="851"/>
        </w:tabs>
        <w:spacing w:after="0" w:line="240" w:lineRule="auto"/>
        <w:jc w:val="center"/>
        <w:rPr>
          <w:rFonts w:ascii="Times New Roman" w:eastAsia="Times New Roman" w:hAnsi="Times New Roman" w:cs="Times New Roman"/>
          <w:b/>
          <w:noProof/>
          <w:kern w:val="0"/>
          <w:sz w:val="24"/>
          <w:szCs w:val="24"/>
          <w:lang w:eastAsia="lt-LT"/>
          <w14:ligatures w14:val="none"/>
        </w:rPr>
      </w:pPr>
      <w:r>
        <w:rPr>
          <w:rFonts w:ascii="Times New Roman" w:eastAsia="Times New Roman" w:hAnsi="Times New Roman" w:cs="Times New Roman"/>
          <w:b/>
          <w:noProof/>
          <w:kern w:val="0"/>
          <w:sz w:val="24"/>
          <w:szCs w:val="24"/>
          <w:lang w:eastAsia="lt-LT"/>
          <w14:ligatures w14:val="none"/>
        </w:rPr>
        <w:tab/>
      </w:r>
      <w:r w:rsidR="00C66BCE" w:rsidRPr="00C66BCE">
        <w:rPr>
          <w:rFonts w:ascii="Times New Roman" w:eastAsia="Times New Roman" w:hAnsi="Times New Roman" w:cs="Times New Roman"/>
          <w:b/>
          <w:noProof/>
          <w:kern w:val="0"/>
          <w:sz w:val="24"/>
          <w:szCs w:val="24"/>
          <w:lang w:eastAsia="lt-LT"/>
          <w14:ligatures w14:val="none"/>
        </w:rPr>
        <w:t>22. Socialinių paslaugų plano įgyvendinimo priežiūros etapai ir įvertinimo rezultatai</w:t>
      </w:r>
    </w:p>
    <w:p w14:paraId="6649D88F" w14:textId="77777777" w:rsidR="00C66BCE" w:rsidRPr="00C66BCE" w:rsidRDefault="00C66BCE" w:rsidP="00C66BCE">
      <w:pPr>
        <w:tabs>
          <w:tab w:val="left" w:pos="851"/>
        </w:tabs>
        <w:spacing w:after="0" w:line="240" w:lineRule="auto"/>
        <w:rPr>
          <w:rFonts w:ascii="Times New Roman" w:eastAsia="Times New Roman" w:hAnsi="Times New Roman" w:cs="Times New Roman"/>
          <w:b/>
          <w:noProof/>
          <w:kern w:val="0"/>
          <w:sz w:val="24"/>
          <w:szCs w:val="24"/>
          <w:lang w:eastAsia="lt-LT"/>
          <w14:ligatures w14:val="none"/>
        </w:rPr>
      </w:pPr>
    </w:p>
    <w:p w14:paraId="3A05CD8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Rokiškio rajono socialinių paslaugų planas bus vertinamas baigiantis kalendoriniams metams. Socialinės paramos ir sveikatos skyrius renka, sistemina, analizuoja informaciją apie teikiamas socialines paslaugas savivaldybės teritorijoje. Socialinių paslaugų įstaigos ir organizacijos teikia ketvirčio ir metines biudžeto vykdymo bei veiklos ataskaitas. Socialinės paramos ir sveikatos skyrius analizuoja ir vertina, kaip socialinių paslaugų įstaigos ir organizacijos įgyvendina Socialinių paslaugų plano tikslus ir uždavinius, ar efektyviai naudoja lėšas. Plano vertinimo rezultatai turės būti aptariami su socialinių paslaugų įstaigų vadovais, įstaigų socialiniais darbuotojais, savivaldybės administracijos atstovais, nevyriausybinių organizacijų atstovais. Vertinimo metu aptariamos iškilusios kliūtys planui įgyvendinti, laukiamiems rezultatams pasiekti, ieškoma būdų kliūtims šalinti. </w:t>
      </w:r>
    </w:p>
    <w:p w14:paraId="0BA9826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00FBF679"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b/>
          <w:noProof/>
          <w:kern w:val="0"/>
          <w:sz w:val="24"/>
          <w:szCs w:val="24"/>
          <w:lang w:eastAsia="lt-LT"/>
          <w14:ligatures w14:val="none"/>
        </w:rPr>
      </w:pPr>
      <w:r w:rsidRPr="00C66BCE">
        <w:rPr>
          <w:rFonts w:ascii="Times New Roman" w:eastAsia="Times New Roman" w:hAnsi="Times New Roman" w:cs="Times New Roman"/>
          <w:b/>
          <w:noProof/>
          <w:kern w:val="0"/>
          <w:sz w:val="24"/>
          <w:szCs w:val="24"/>
          <w:lang w:eastAsia="lt-LT"/>
          <w14:ligatures w14:val="none"/>
        </w:rPr>
        <w:tab/>
        <w:t>23. Pasiektų rezultatų, tikslų ir uždavinių analizė, numatytų</w:t>
      </w:r>
      <w:r w:rsidRPr="00C66BCE">
        <w:rPr>
          <w:rFonts w:ascii="Times New Roman" w:eastAsia="Times New Roman" w:hAnsi="Times New Roman" w:cs="Times New Roman"/>
          <w:noProof/>
          <w:kern w:val="0"/>
          <w:sz w:val="24"/>
          <w:szCs w:val="24"/>
          <w:lang w:eastAsia="lt-LT"/>
          <w14:ligatures w14:val="none"/>
        </w:rPr>
        <w:t xml:space="preserve"> v</w:t>
      </w:r>
      <w:r w:rsidRPr="00C66BCE">
        <w:rPr>
          <w:rFonts w:ascii="Times New Roman" w:eastAsia="Times New Roman" w:hAnsi="Times New Roman" w:cs="Times New Roman"/>
          <w:b/>
          <w:noProof/>
          <w:kern w:val="0"/>
          <w:sz w:val="24"/>
          <w:szCs w:val="24"/>
          <w:lang w:eastAsia="lt-LT"/>
          <w14:ligatures w14:val="none"/>
        </w:rPr>
        <w:t>ykdyti priemonių efektyvumas</w:t>
      </w:r>
    </w:p>
    <w:p w14:paraId="5D2B1FA6"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5A6A1D23"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 xml:space="preserve">Atliekant plano peržiūrą bus vertinamas plano ir jo priemonių tikslingumas, atsižvelgiant į kintančias aplinkybes ir veiksnius, turinčius ar galinčius turėti įtakos socialinių paslaugų planui įgyvendinti, tikslams pasiekti. </w:t>
      </w:r>
    </w:p>
    <w:p w14:paraId="33ECBA5B"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Vertinant socialinių paslaugų planą bus žiūrima, ar pasiekti laukiami rezultatai, ar įgyvendinamos visos priemonės laukiamiems rezultatams pasiekti, ar skirtos numatytos lėšos. Analizuojami veiksniai, kurie gali turėti reikšmės numatytiems rezultatams pasiekti, ir numatomos priemonės jiems pašalinti ar sumažinti.</w:t>
      </w:r>
    </w:p>
    <w:p w14:paraId="1BB60B74"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Ar efektyviai vykdomos numatytos priemonės, bus sprendžiama pagal socialinės apsaugos ir darbo ministro tvirtinamus socialinių paslaugų efektyvumo vertinimo kriterijus.</w:t>
      </w:r>
    </w:p>
    <w:p w14:paraId="31E2252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ab/>
        <w:t>Socialinių paslaugų plano įgyvendinimo priežiūra bus derinama su savivaldybėje nustatyta bendra strateginio plano stebėsenos tvarka.</w:t>
      </w:r>
    </w:p>
    <w:p w14:paraId="4BB9067D"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r w:rsidRPr="00C66BCE">
        <w:rPr>
          <w:rFonts w:ascii="Times New Roman" w:eastAsia="Times New Roman" w:hAnsi="Times New Roman" w:cs="Times New Roman"/>
          <w:noProof/>
          <w:kern w:val="0"/>
          <w:sz w:val="24"/>
          <w:szCs w:val="24"/>
          <w:lang w:eastAsia="lt-LT"/>
          <w14:ligatures w14:val="none"/>
        </w:rPr>
        <w:t xml:space="preserve">   </w:t>
      </w:r>
      <w:r w:rsidRPr="00C66BCE">
        <w:rPr>
          <w:rFonts w:ascii="Times New Roman" w:eastAsia="Times New Roman" w:hAnsi="Times New Roman" w:cs="Times New Roman"/>
          <w:noProof/>
          <w:kern w:val="0"/>
          <w:sz w:val="24"/>
          <w:szCs w:val="24"/>
          <w:lang w:eastAsia="lt-LT"/>
          <w14:ligatures w14:val="none"/>
        </w:rPr>
        <w:tab/>
        <w:t xml:space="preserve"> Plane numatytų priemonių efektyvumas vertinamas pagal Socialinės apsaugos ir darbo ministro patvirtintus socialinių paslaugų efektyvumo vertinimo kriterijus. </w:t>
      </w:r>
    </w:p>
    <w:p w14:paraId="143ACCC5"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2ECE4F8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3BCCA23D" w14:textId="35DD5192" w:rsidR="00C66BCE" w:rsidRPr="00F75271" w:rsidRDefault="00F75271" w:rsidP="00F75271">
      <w:pPr>
        <w:tabs>
          <w:tab w:val="left" w:pos="851"/>
        </w:tabs>
        <w:spacing w:after="0" w:line="240" w:lineRule="auto"/>
        <w:jc w:val="center"/>
        <w:rPr>
          <w:rFonts w:ascii="Times New Roman" w:eastAsia="Times New Roman" w:hAnsi="Times New Roman" w:cs="Times New Roman"/>
          <w:noProof/>
          <w:kern w:val="0"/>
          <w:sz w:val="24"/>
          <w:szCs w:val="24"/>
          <w:u w:val="single"/>
          <w:lang w:eastAsia="lt-LT"/>
          <w14:ligatures w14:val="none"/>
        </w:rPr>
      </w:pPr>
      <w:r>
        <w:rPr>
          <w:rFonts w:ascii="Times New Roman" w:eastAsia="Times New Roman" w:hAnsi="Times New Roman" w:cs="Times New Roman"/>
          <w:noProof/>
          <w:kern w:val="0"/>
          <w:sz w:val="24"/>
          <w:szCs w:val="24"/>
          <w:u w:val="single"/>
          <w:lang w:eastAsia="lt-LT"/>
          <w14:ligatures w14:val="none"/>
        </w:rPr>
        <w:tab/>
      </w:r>
      <w:r>
        <w:rPr>
          <w:rFonts w:ascii="Times New Roman" w:eastAsia="Times New Roman" w:hAnsi="Times New Roman" w:cs="Times New Roman"/>
          <w:noProof/>
          <w:kern w:val="0"/>
          <w:sz w:val="24"/>
          <w:szCs w:val="24"/>
          <w:u w:val="single"/>
          <w:lang w:eastAsia="lt-LT"/>
          <w14:ligatures w14:val="none"/>
        </w:rPr>
        <w:tab/>
      </w:r>
      <w:r>
        <w:rPr>
          <w:rFonts w:ascii="Times New Roman" w:eastAsia="Times New Roman" w:hAnsi="Times New Roman" w:cs="Times New Roman"/>
          <w:noProof/>
          <w:kern w:val="0"/>
          <w:sz w:val="24"/>
          <w:szCs w:val="24"/>
          <w:u w:val="single"/>
          <w:lang w:eastAsia="lt-LT"/>
          <w14:ligatures w14:val="none"/>
        </w:rPr>
        <w:tab/>
      </w:r>
      <w:r>
        <w:rPr>
          <w:rFonts w:ascii="Times New Roman" w:eastAsia="Times New Roman" w:hAnsi="Times New Roman" w:cs="Times New Roman"/>
          <w:noProof/>
          <w:kern w:val="0"/>
          <w:sz w:val="24"/>
          <w:szCs w:val="24"/>
          <w:u w:val="single"/>
          <w:lang w:eastAsia="lt-LT"/>
          <w14:ligatures w14:val="none"/>
        </w:rPr>
        <w:tab/>
      </w:r>
    </w:p>
    <w:p w14:paraId="3478D59A"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1AA74DD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p w14:paraId="1F60E860" w14:textId="77777777" w:rsidR="00C66BCE" w:rsidRPr="00C66BCE" w:rsidRDefault="00C66BCE" w:rsidP="00C66BCE">
      <w:pPr>
        <w:tabs>
          <w:tab w:val="left" w:pos="851"/>
        </w:tabs>
        <w:spacing w:after="0" w:line="240" w:lineRule="auto"/>
        <w:jc w:val="both"/>
        <w:rPr>
          <w:rFonts w:ascii="Times New Roman" w:eastAsia="Times New Roman" w:hAnsi="Times New Roman" w:cs="Times New Roman"/>
          <w:noProof/>
          <w:kern w:val="0"/>
          <w:sz w:val="24"/>
          <w:szCs w:val="24"/>
          <w:lang w:eastAsia="lt-LT"/>
          <w14:ligatures w14:val="none"/>
        </w:rPr>
      </w:pPr>
    </w:p>
    <w:sectPr w:rsidR="00C66BCE" w:rsidRPr="00C66BCE" w:rsidSect="00D85132">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1660" w14:textId="77777777" w:rsidR="00D85132" w:rsidRDefault="00D85132" w:rsidP="00DC24D4">
      <w:pPr>
        <w:spacing w:after="0" w:line="240" w:lineRule="auto"/>
      </w:pPr>
      <w:r>
        <w:separator/>
      </w:r>
    </w:p>
  </w:endnote>
  <w:endnote w:type="continuationSeparator" w:id="0">
    <w:p w14:paraId="2C0986FD" w14:textId="77777777" w:rsidR="00D85132" w:rsidRDefault="00D85132" w:rsidP="00DC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E8B7" w14:textId="77777777" w:rsidR="00D85132" w:rsidRDefault="00D85132" w:rsidP="00DC24D4">
      <w:pPr>
        <w:spacing w:after="0" w:line="240" w:lineRule="auto"/>
      </w:pPr>
      <w:r>
        <w:separator/>
      </w:r>
    </w:p>
  </w:footnote>
  <w:footnote w:type="continuationSeparator" w:id="0">
    <w:p w14:paraId="10C25843" w14:textId="77777777" w:rsidR="00D85132" w:rsidRDefault="00D85132" w:rsidP="00DC2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D9F"/>
    <w:multiLevelType w:val="hybridMultilevel"/>
    <w:tmpl w:val="F6A0E4AA"/>
    <w:lvl w:ilvl="0" w:tplc="8408AAF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B01598A"/>
    <w:multiLevelType w:val="hybridMultilevel"/>
    <w:tmpl w:val="8FB0FD74"/>
    <w:lvl w:ilvl="0" w:tplc="A058E37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D941478"/>
    <w:multiLevelType w:val="hybridMultilevel"/>
    <w:tmpl w:val="0F96522C"/>
    <w:lvl w:ilvl="0" w:tplc="9C8C4172">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3" w15:restartNumberingAfterBreak="0">
    <w:nsid w:val="2EC330EC"/>
    <w:multiLevelType w:val="hybridMultilevel"/>
    <w:tmpl w:val="122EC8F6"/>
    <w:lvl w:ilvl="0" w:tplc="5DBE9694">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4" w15:restartNumberingAfterBreak="0">
    <w:nsid w:val="5321581C"/>
    <w:multiLevelType w:val="hybridMultilevel"/>
    <w:tmpl w:val="AE3A8B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4F4315"/>
    <w:multiLevelType w:val="hybridMultilevel"/>
    <w:tmpl w:val="19400260"/>
    <w:lvl w:ilvl="0" w:tplc="7B7CE2CA">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6" w15:restartNumberingAfterBreak="0">
    <w:nsid w:val="624545C7"/>
    <w:multiLevelType w:val="hybridMultilevel"/>
    <w:tmpl w:val="07A24106"/>
    <w:lvl w:ilvl="0" w:tplc="04270001">
      <w:numFmt w:val="bullet"/>
      <w:lvlText w:val=""/>
      <w:lvlJc w:val="left"/>
      <w:pPr>
        <w:ind w:left="502" w:hanging="360"/>
      </w:pPr>
      <w:rPr>
        <w:rFonts w:ascii="Symbol" w:eastAsia="Times New Roman" w:hAnsi="Symbol" w:cs="Times New Roman"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7" w15:restartNumberingAfterBreak="0">
    <w:nsid w:val="7A420F7F"/>
    <w:multiLevelType w:val="hybridMultilevel"/>
    <w:tmpl w:val="BB5AE0C0"/>
    <w:lvl w:ilvl="0" w:tplc="A1888272">
      <w:start w:val="1"/>
      <w:numFmt w:val="decimal"/>
      <w:lvlText w:val="%1."/>
      <w:lvlJc w:val="left"/>
      <w:pPr>
        <w:ind w:left="1212" w:hanging="360"/>
      </w:pPr>
      <w:rPr>
        <w:rFonts w:hint="default"/>
      </w:rPr>
    </w:lvl>
    <w:lvl w:ilvl="1" w:tplc="04270019" w:tentative="1">
      <w:start w:val="1"/>
      <w:numFmt w:val="lowerLetter"/>
      <w:lvlText w:val="%2."/>
      <w:lvlJc w:val="left"/>
      <w:pPr>
        <w:ind w:left="1932" w:hanging="360"/>
      </w:pPr>
    </w:lvl>
    <w:lvl w:ilvl="2" w:tplc="0427001B" w:tentative="1">
      <w:start w:val="1"/>
      <w:numFmt w:val="lowerRoman"/>
      <w:lvlText w:val="%3."/>
      <w:lvlJc w:val="right"/>
      <w:pPr>
        <w:ind w:left="2652" w:hanging="180"/>
      </w:pPr>
    </w:lvl>
    <w:lvl w:ilvl="3" w:tplc="0427000F" w:tentative="1">
      <w:start w:val="1"/>
      <w:numFmt w:val="decimal"/>
      <w:lvlText w:val="%4."/>
      <w:lvlJc w:val="left"/>
      <w:pPr>
        <w:ind w:left="3372" w:hanging="360"/>
      </w:pPr>
    </w:lvl>
    <w:lvl w:ilvl="4" w:tplc="04270019" w:tentative="1">
      <w:start w:val="1"/>
      <w:numFmt w:val="lowerLetter"/>
      <w:lvlText w:val="%5."/>
      <w:lvlJc w:val="left"/>
      <w:pPr>
        <w:ind w:left="4092" w:hanging="360"/>
      </w:pPr>
    </w:lvl>
    <w:lvl w:ilvl="5" w:tplc="0427001B" w:tentative="1">
      <w:start w:val="1"/>
      <w:numFmt w:val="lowerRoman"/>
      <w:lvlText w:val="%6."/>
      <w:lvlJc w:val="right"/>
      <w:pPr>
        <w:ind w:left="4812" w:hanging="180"/>
      </w:pPr>
    </w:lvl>
    <w:lvl w:ilvl="6" w:tplc="0427000F" w:tentative="1">
      <w:start w:val="1"/>
      <w:numFmt w:val="decimal"/>
      <w:lvlText w:val="%7."/>
      <w:lvlJc w:val="left"/>
      <w:pPr>
        <w:ind w:left="5532" w:hanging="360"/>
      </w:pPr>
    </w:lvl>
    <w:lvl w:ilvl="7" w:tplc="04270019" w:tentative="1">
      <w:start w:val="1"/>
      <w:numFmt w:val="lowerLetter"/>
      <w:lvlText w:val="%8."/>
      <w:lvlJc w:val="left"/>
      <w:pPr>
        <w:ind w:left="6252" w:hanging="360"/>
      </w:pPr>
    </w:lvl>
    <w:lvl w:ilvl="8" w:tplc="0427001B" w:tentative="1">
      <w:start w:val="1"/>
      <w:numFmt w:val="lowerRoman"/>
      <w:lvlText w:val="%9."/>
      <w:lvlJc w:val="right"/>
      <w:pPr>
        <w:ind w:left="6972" w:hanging="180"/>
      </w:pPr>
    </w:lvl>
  </w:abstractNum>
  <w:num w:numId="1" w16cid:durableId="1246064635">
    <w:abstractNumId w:val="3"/>
  </w:num>
  <w:num w:numId="2" w16cid:durableId="950865083">
    <w:abstractNumId w:val="4"/>
  </w:num>
  <w:num w:numId="3" w16cid:durableId="169876672">
    <w:abstractNumId w:val="1"/>
  </w:num>
  <w:num w:numId="4" w16cid:durableId="753013517">
    <w:abstractNumId w:val="6"/>
  </w:num>
  <w:num w:numId="5" w16cid:durableId="322051087">
    <w:abstractNumId w:val="2"/>
  </w:num>
  <w:num w:numId="6" w16cid:durableId="870724486">
    <w:abstractNumId w:val="5"/>
  </w:num>
  <w:num w:numId="7" w16cid:durableId="1274827867">
    <w:abstractNumId w:val="0"/>
  </w:num>
  <w:num w:numId="8" w16cid:durableId="1999535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CE"/>
    <w:rsid w:val="00086B38"/>
    <w:rsid w:val="00193555"/>
    <w:rsid w:val="001A66C9"/>
    <w:rsid w:val="001F5896"/>
    <w:rsid w:val="00276955"/>
    <w:rsid w:val="00296F16"/>
    <w:rsid w:val="00302559"/>
    <w:rsid w:val="003761D4"/>
    <w:rsid w:val="003A44C3"/>
    <w:rsid w:val="00427135"/>
    <w:rsid w:val="004E29C8"/>
    <w:rsid w:val="00582699"/>
    <w:rsid w:val="005A788A"/>
    <w:rsid w:val="005F0AE3"/>
    <w:rsid w:val="0062182D"/>
    <w:rsid w:val="00674B27"/>
    <w:rsid w:val="006822FF"/>
    <w:rsid w:val="00684BE0"/>
    <w:rsid w:val="00692B1C"/>
    <w:rsid w:val="006B73AA"/>
    <w:rsid w:val="00797EEA"/>
    <w:rsid w:val="007E2FFE"/>
    <w:rsid w:val="0083156E"/>
    <w:rsid w:val="00851B92"/>
    <w:rsid w:val="008A2765"/>
    <w:rsid w:val="0090447B"/>
    <w:rsid w:val="009671FF"/>
    <w:rsid w:val="009A18C8"/>
    <w:rsid w:val="00A54E1B"/>
    <w:rsid w:val="00A76E4F"/>
    <w:rsid w:val="00B73242"/>
    <w:rsid w:val="00BA76E9"/>
    <w:rsid w:val="00C42501"/>
    <w:rsid w:val="00C66BCE"/>
    <w:rsid w:val="00CB67A9"/>
    <w:rsid w:val="00CF04C7"/>
    <w:rsid w:val="00CF5E1A"/>
    <w:rsid w:val="00D64853"/>
    <w:rsid w:val="00D701C7"/>
    <w:rsid w:val="00D85132"/>
    <w:rsid w:val="00DC24D4"/>
    <w:rsid w:val="00E016C3"/>
    <w:rsid w:val="00E31360"/>
    <w:rsid w:val="00E36897"/>
    <w:rsid w:val="00E70535"/>
    <w:rsid w:val="00EF0ED1"/>
    <w:rsid w:val="00EF692A"/>
    <w:rsid w:val="00F40A2B"/>
    <w:rsid w:val="00F40A9E"/>
    <w:rsid w:val="00F73826"/>
    <w:rsid w:val="00F75271"/>
    <w:rsid w:val="00FA353B"/>
    <w:rsid w:val="00FD1582"/>
    <w:rsid w:val="00FF20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8421"/>
  <w15:chartTrackingRefBased/>
  <w15:docId w15:val="{B65C3B75-29E9-4809-AC05-F64A017D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C66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nhideWhenUsed/>
    <w:qFormat/>
    <w:rsid w:val="00C66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nhideWhenUsed/>
    <w:qFormat/>
    <w:rsid w:val="00C66BCE"/>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nhideWhenUsed/>
    <w:qFormat/>
    <w:rsid w:val="00C66BCE"/>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nhideWhenUsed/>
    <w:qFormat/>
    <w:rsid w:val="00C66BCE"/>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C66BCE"/>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66BCE"/>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66BCE"/>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66BCE"/>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66BC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66BC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66BCE"/>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66BCE"/>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66BCE"/>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66BC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66BC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66BC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66BCE"/>
    <w:rPr>
      <w:rFonts w:eastAsiaTheme="majorEastAsia" w:cstheme="majorBidi"/>
      <w:color w:val="272727" w:themeColor="text1" w:themeTint="D8"/>
    </w:rPr>
  </w:style>
  <w:style w:type="paragraph" w:styleId="Pavadinimas">
    <w:name w:val="Title"/>
    <w:basedOn w:val="prastasis"/>
    <w:next w:val="prastasis"/>
    <w:link w:val="PavadinimasDiagrama"/>
    <w:qFormat/>
    <w:rsid w:val="00C66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66BC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66BCE"/>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66BC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66BC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66BCE"/>
    <w:rPr>
      <w:i/>
      <w:iCs/>
      <w:color w:val="404040" w:themeColor="text1" w:themeTint="BF"/>
    </w:rPr>
  </w:style>
  <w:style w:type="paragraph" w:styleId="Sraopastraipa">
    <w:name w:val="List Paragraph"/>
    <w:basedOn w:val="prastasis"/>
    <w:uiPriority w:val="34"/>
    <w:qFormat/>
    <w:rsid w:val="00C66BCE"/>
    <w:pPr>
      <w:ind w:left="720"/>
      <w:contextualSpacing/>
    </w:pPr>
  </w:style>
  <w:style w:type="character" w:styleId="Rykuspabraukimas">
    <w:name w:val="Intense Emphasis"/>
    <w:basedOn w:val="Numatytasispastraiposriftas"/>
    <w:uiPriority w:val="21"/>
    <w:qFormat/>
    <w:rsid w:val="00C66BCE"/>
    <w:rPr>
      <w:i/>
      <w:iCs/>
      <w:color w:val="0F4761" w:themeColor="accent1" w:themeShade="BF"/>
    </w:rPr>
  </w:style>
  <w:style w:type="paragraph" w:styleId="Iskirtacitata">
    <w:name w:val="Intense Quote"/>
    <w:basedOn w:val="prastasis"/>
    <w:next w:val="prastasis"/>
    <w:link w:val="IskirtacitataDiagrama"/>
    <w:uiPriority w:val="30"/>
    <w:qFormat/>
    <w:rsid w:val="00C66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C66BCE"/>
    <w:rPr>
      <w:i/>
      <w:iCs/>
      <w:color w:val="0F4761" w:themeColor="accent1" w:themeShade="BF"/>
    </w:rPr>
  </w:style>
  <w:style w:type="character" w:styleId="Rykinuoroda">
    <w:name w:val="Intense Reference"/>
    <w:basedOn w:val="Numatytasispastraiposriftas"/>
    <w:uiPriority w:val="32"/>
    <w:qFormat/>
    <w:rsid w:val="00C66BCE"/>
    <w:rPr>
      <w:b/>
      <w:bCs/>
      <w:smallCaps/>
      <w:color w:val="0F4761" w:themeColor="accent1" w:themeShade="BF"/>
      <w:spacing w:val="5"/>
    </w:rPr>
  </w:style>
  <w:style w:type="numbering" w:customStyle="1" w:styleId="Sraonra1">
    <w:name w:val="Sąrašo nėra1"/>
    <w:next w:val="Sraonra"/>
    <w:semiHidden/>
    <w:rsid w:val="00C66BCE"/>
  </w:style>
  <w:style w:type="paragraph" w:styleId="Antrats">
    <w:name w:val="header"/>
    <w:basedOn w:val="prastasis"/>
    <w:link w:val="AntratsDiagrama"/>
    <w:rsid w:val="00C66BCE"/>
    <w:pPr>
      <w:tabs>
        <w:tab w:val="center" w:pos="4153"/>
        <w:tab w:val="right" w:pos="8306"/>
      </w:tabs>
      <w:spacing w:after="0" w:line="240" w:lineRule="auto"/>
    </w:pPr>
    <w:rPr>
      <w:rFonts w:ascii="Times New Roman" w:eastAsia="Times New Roman" w:hAnsi="Times New Roman" w:cs="Times New Roman"/>
      <w:kern w:val="0"/>
      <w:sz w:val="20"/>
      <w:szCs w:val="20"/>
      <w:lang w:val="en-AU" w:eastAsia="lt-LT"/>
      <w14:ligatures w14:val="none"/>
    </w:rPr>
  </w:style>
  <w:style w:type="character" w:customStyle="1" w:styleId="AntratsDiagrama">
    <w:name w:val="Antraštės Diagrama"/>
    <w:basedOn w:val="Numatytasispastraiposriftas"/>
    <w:link w:val="Antrats"/>
    <w:rsid w:val="00C66BCE"/>
    <w:rPr>
      <w:rFonts w:ascii="Times New Roman" w:eastAsia="Times New Roman" w:hAnsi="Times New Roman" w:cs="Times New Roman"/>
      <w:kern w:val="0"/>
      <w:sz w:val="20"/>
      <w:szCs w:val="20"/>
      <w:lang w:val="en-AU" w:eastAsia="lt-LT"/>
      <w14:ligatures w14:val="none"/>
    </w:rPr>
  </w:style>
  <w:style w:type="paragraph" w:styleId="Porat">
    <w:name w:val="footer"/>
    <w:basedOn w:val="prastasis"/>
    <w:link w:val="PoratDiagrama"/>
    <w:rsid w:val="00C66BCE"/>
    <w:pPr>
      <w:tabs>
        <w:tab w:val="center" w:pos="4153"/>
        <w:tab w:val="right" w:pos="8306"/>
      </w:tabs>
      <w:spacing w:after="0" w:line="240" w:lineRule="auto"/>
    </w:pPr>
    <w:rPr>
      <w:rFonts w:ascii="Times New Roman" w:eastAsia="Times New Roman" w:hAnsi="Times New Roman" w:cs="Times New Roman"/>
      <w:kern w:val="0"/>
      <w:sz w:val="20"/>
      <w:szCs w:val="20"/>
      <w:lang w:val="en-AU" w:eastAsia="lt-LT"/>
      <w14:ligatures w14:val="none"/>
    </w:rPr>
  </w:style>
  <w:style w:type="character" w:customStyle="1" w:styleId="PoratDiagrama">
    <w:name w:val="Poraštė Diagrama"/>
    <w:basedOn w:val="Numatytasispastraiposriftas"/>
    <w:link w:val="Porat"/>
    <w:rsid w:val="00C66BCE"/>
    <w:rPr>
      <w:rFonts w:ascii="Times New Roman" w:eastAsia="Times New Roman" w:hAnsi="Times New Roman" w:cs="Times New Roman"/>
      <w:kern w:val="0"/>
      <w:sz w:val="20"/>
      <w:szCs w:val="20"/>
      <w:lang w:val="en-AU" w:eastAsia="lt-LT"/>
      <w14:ligatures w14:val="none"/>
    </w:rPr>
  </w:style>
  <w:style w:type="paragraph" w:styleId="Pagrindiniotekstotrauka">
    <w:name w:val="Body Text Indent"/>
    <w:basedOn w:val="prastasis"/>
    <w:link w:val="PagrindiniotekstotraukaDiagrama"/>
    <w:rsid w:val="00C66BCE"/>
    <w:pPr>
      <w:spacing w:after="0" w:line="240" w:lineRule="auto"/>
      <w:ind w:firstLine="720"/>
      <w:jc w:val="both"/>
    </w:pPr>
    <w:rPr>
      <w:rFonts w:ascii="Times New Roman" w:eastAsia="Times New Roman" w:hAnsi="Times New Roman" w:cs="Times New Roman"/>
      <w:kern w:val="0"/>
      <w:sz w:val="28"/>
      <w:szCs w:val="20"/>
      <w:lang w:val="en-AU" w:eastAsia="lt-LT"/>
      <w14:ligatures w14:val="none"/>
    </w:rPr>
  </w:style>
  <w:style w:type="character" w:customStyle="1" w:styleId="PagrindiniotekstotraukaDiagrama">
    <w:name w:val="Pagrindinio teksto įtrauka Diagrama"/>
    <w:basedOn w:val="Numatytasispastraiposriftas"/>
    <w:link w:val="Pagrindiniotekstotrauka"/>
    <w:rsid w:val="00C66BCE"/>
    <w:rPr>
      <w:rFonts w:ascii="Times New Roman" w:eastAsia="Times New Roman" w:hAnsi="Times New Roman" w:cs="Times New Roman"/>
      <w:kern w:val="0"/>
      <w:sz w:val="28"/>
      <w:szCs w:val="20"/>
      <w:lang w:val="en-AU" w:eastAsia="lt-LT"/>
      <w14:ligatures w14:val="none"/>
    </w:rPr>
  </w:style>
  <w:style w:type="paragraph" w:styleId="Pagrindinistekstas">
    <w:name w:val="Body Text"/>
    <w:basedOn w:val="prastasis"/>
    <w:link w:val="PagrindinistekstasDiagrama"/>
    <w:rsid w:val="00C66BCE"/>
    <w:pPr>
      <w:spacing w:after="0" w:line="240" w:lineRule="auto"/>
      <w:jc w:val="both"/>
    </w:pPr>
    <w:rPr>
      <w:rFonts w:ascii="Times New Roman" w:eastAsia="Times New Roman" w:hAnsi="Times New Roman" w:cs="Times New Roman"/>
      <w:kern w:val="0"/>
      <w:sz w:val="28"/>
      <w:szCs w:val="20"/>
      <w:lang w:eastAsia="lt-LT"/>
      <w14:ligatures w14:val="none"/>
    </w:rPr>
  </w:style>
  <w:style w:type="character" w:customStyle="1" w:styleId="PagrindinistekstasDiagrama">
    <w:name w:val="Pagrindinis tekstas Diagrama"/>
    <w:basedOn w:val="Numatytasispastraiposriftas"/>
    <w:link w:val="Pagrindinistekstas"/>
    <w:rsid w:val="00C66BCE"/>
    <w:rPr>
      <w:rFonts w:ascii="Times New Roman" w:eastAsia="Times New Roman" w:hAnsi="Times New Roman" w:cs="Times New Roman"/>
      <w:kern w:val="0"/>
      <w:sz w:val="28"/>
      <w:szCs w:val="20"/>
      <w:lang w:eastAsia="lt-LT"/>
      <w14:ligatures w14:val="none"/>
    </w:rPr>
  </w:style>
  <w:style w:type="paragraph" w:styleId="Pagrindiniotekstotrauka2">
    <w:name w:val="Body Text Indent 2"/>
    <w:basedOn w:val="prastasis"/>
    <w:link w:val="Pagrindiniotekstotrauka2Diagrama"/>
    <w:rsid w:val="00C66BCE"/>
    <w:pPr>
      <w:spacing w:after="0" w:line="240" w:lineRule="auto"/>
      <w:ind w:firstLine="720"/>
      <w:jc w:val="both"/>
    </w:pPr>
    <w:rPr>
      <w:rFonts w:ascii="Times New Roman" w:eastAsia="Times New Roman" w:hAnsi="Times New Roman" w:cs="Times New Roman"/>
      <w:kern w:val="0"/>
      <w:sz w:val="24"/>
      <w:szCs w:val="20"/>
      <w:lang w:eastAsia="lt-LT"/>
      <w14:ligatures w14:val="none"/>
    </w:rPr>
  </w:style>
  <w:style w:type="character" w:customStyle="1" w:styleId="Pagrindiniotekstotrauka2Diagrama">
    <w:name w:val="Pagrindinio teksto įtrauka 2 Diagrama"/>
    <w:basedOn w:val="Numatytasispastraiposriftas"/>
    <w:link w:val="Pagrindiniotekstotrauka2"/>
    <w:rsid w:val="00C66BCE"/>
    <w:rPr>
      <w:rFonts w:ascii="Times New Roman" w:eastAsia="Times New Roman" w:hAnsi="Times New Roman" w:cs="Times New Roman"/>
      <w:kern w:val="0"/>
      <w:sz w:val="24"/>
      <w:szCs w:val="20"/>
      <w:lang w:eastAsia="lt-LT"/>
      <w14:ligatures w14:val="none"/>
    </w:rPr>
  </w:style>
  <w:style w:type="paragraph" w:styleId="Pagrindinistekstas2">
    <w:name w:val="Body Text 2"/>
    <w:basedOn w:val="prastasis"/>
    <w:link w:val="Pagrindinistekstas2Diagrama"/>
    <w:rsid w:val="00C66BCE"/>
    <w:pPr>
      <w:spacing w:after="0" w:line="240" w:lineRule="auto"/>
      <w:jc w:val="center"/>
    </w:pPr>
    <w:rPr>
      <w:rFonts w:ascii="Times New Roman" w:eastAsia="Times New Roman" w:hAnsi="Times New Roman" w:cs="Times New Roman"/>
      <w:b/>
      <w:kern w:val="0"/>
      <w:sz w:val="24"/>
      <w:szCs w:val="20"/>
      <w:lang w:eastAsia="lt-LT"/>
      <w14:ligatures w14:val="none"/>
    </w:rPr>
  </w:style>
  <w:style w:type="character" w:customStyle="1" w:styleId="Pagrindinistekstas2Diagrama">
    <w:name w:val="Pagrindinis tekstas 2 Diagrama"/>
    <w:basedOn w:val="Numatytasispastraiposriftas"/>
    <w:link w:val="Pagrindinistekstas2"/>
    <w:rsid w:val="00C66BCE"/>
    <w:rPr>
      <w:rFonts w:ascii="Times New Roman" w:eastAsia="Times New Roman" w:hAnsi="Times New Roman" w:cs="Times New Roman"/>
      <w:b/>
      <w:kern w:val="0"/>
      <w:sz w:val="24"/>
      <w:szCs w:val="20"/>
      <w:lang w:eastAsia="lt-LT"/>
      <w14:ligatures w14:val="none"/>
    </w:rPr>
  </w:style>
  <w:style w:type="table" w:styleId="Lentelstinklelis">
    <w:name w:val="Table Grid"/>
    <w:basedOn w:val="prastojilentel"/>
    <w:rsid w:val="00C66BCE"/>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C66BCE"/>
    <w:rPr>
      <w:color w:val="0000FF"/>
      <w:u w:val="single"/>
    </w:rPr>
  </w:style>
  <w:style w:type="paragraph" w:customStyle="1" w:styleId="Table-Header">
    <w:name w:val="Table-Header"/>
    <w:uiPriority w:val="99"/>
    <w:rsid w:val="00C66BCE"/>
    <w:pPr>
      <w:widowControl w:val="0"/>
      <w:suppressAutoHyphens/>
      <w:spacing w:before="120" w:after="120" w:line="240" w:lineRule="auto"/>
      <w:jc w:val="center"/>
    </w:pPr>
    <w:rPr>
      <w:rFonts w:ascii="Times New Roman" w:eastAsia="Times New Roman" w:hAnsi="Times New Roman" w:cs="Times New Roman"/>
      <w:color w:val="FFFFFF"/>
      <w:kern w:val="0"/>
      <w14:ligatures w14:val="none"/>
    </w:rPr>
  </w:style>
  <w:style w:type="paragraph" w:customStyle="1" w:styleId="Table">
    <w:name w:val="Table"/>
    <w:basedOn w:val="Table-Header"/>
    <w:uiPriority w:val="99"/>
    <w:rsid w:val="00C66BCE"/>
    <w:pPr>
      <w:spacing w:before="0" w:after="0"/>
      <w:jc w:val="left"/>
    </w:pPr>
    <w:rPr>
      <w:bCs/>
      <w:color w:val="000000"/>
    </w:rPr>
  </w:style>
  <w:style w:type="character" w:styleId="Grietas">
    <w:name w:val="Strong"/>
    <w:uiPriority w:val="22"/>
    <w:qFormat/>
    <w:rsid w:val="00C66BCE"/>
    <w:rPr>
      <w:rFonts w:ascii="Times New Roman" w:hAnsi="Times New Roman" w:cs="Times New Roman" w:hint="default"/>
      <w:b/>
      <w:bCs/>
    </w:rPr>
  </w:style>
  <w:style w:type="paragraph" w:customStyle="1" w:styleId="Default">
    <w:name w:val="Default"/>
    <w:basedOn w:val="prastasis"/>
    <w:uiPriority w:val="99"/>
    <w:rsid w:val="00C66BCE"/>
    <w:pPr>
      <w:autoSpaceDE w:val="0"/>
      <w:autoSpaceDN w:val="0"/>
      <w:spacing w:after="0" w:line="240" w:lineRule="auto"/>
    </w:pPr>
    <w:rPr>
      <w:rFonts w:ascii="Times New Roman" w:eastAsia="Times New Roman" w:hAnsi="Times New Roman" w:cs="Times New Roman"/>
      <w:color w:val="000000"/>
      <w:kern w:val="0"/>
      <w:sz w:val="24"/>
      <w:szCs w:val="24"/>
      <w:lang w:eastAsia="lt-LT"/>
      <w14:ligatures w14:val="none"/>
    </w:rPr>
  </w:style>
  <w:style w:type="character" w:customStyle="1" w:styleId="PagrindinistekstasKursyvas">
    <w:name w:val="Pagrindinis tekstas + Kursyvas"/>
    <w:rsid w:val="00C66BCE"/>
    <w:rPr>
      <w:rFonts w:ascii="Times New Roman" w:eastAsia="Times New Roman" w:hAnsi="Times New Roman" w:cs="Times New Roman"/>
      <w:i/>
      <w:iCs/>
      <w:sz w:val="23"/>
      <w:szCs w:val="23"/>
      <w:shd w:val="clear" w:color="auto" w:fill="FFFFFF"/>
    </w:rPr>
  </w:style>
  <w:style w:type="paragraph" w:customStyle="1" w:styleId="Pagrindinistekstas4">
    <w:name w:val="Pagrindinis tekstas4"/>
    <w:basedOn w:val="prastasis"/>
    <w:rsid w:val="00C66BCE"/>
    <w:pPr>
      <w:shd w:val="clear" w:color="auto" w:fill="FFFFFF"/>
      <w:spacing w:after="0" w:line="274" w:lineRule="exact"/>
      <w:ind w:hanging="520"/>
      <w:jc w:val="both"/>
    </w:pPr>
    <w:rPr>
      <w:rFonts w:ascii="Times New Roman" w:eastAsia="Times New Roman" w:hAnsi="Times New Roman" w:cs="Times New Roman"/>
      <w:kern w:val="0"/>
      <w:sz w:val="23"/>
      <w:szCs w:val="23"/>
      <w:lang w:val="lt" w:eastAsia="lt-LT"/>
      <w14:ligatures w14:val="none"/>
    </w:rPr>
  </w:style>
  <w:style w:type="table" w:customStyle="1" w:styleId="4tinkleliolentel6parykinimas1">
    <w:name w:val="4 tinklelio lentelė – 6 paryškinimas1"/>
    <w:basedOn w:val="prastojilentel"/>
    <w:uiPriority w:val="49"/>
    <w:rsid w:val="00C66BCE"/>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Debesliotekstas">
    <w:name w:val="Balloon Text"/>
    <w:basedOn w:val="prastasis"/>
    <w:link w:val="DebesliotekstasDiagrama"/>
    <w:rsid w:val="00C66BCE"/>
    <w:pPr>
      <w:spacing w:after="0" w:line="240" w:lineRule="auto"/>
    </w:pPr>
    <w:rPr>
      <w:rFonts w:ascii="Tahoma" w:eastAsia="Times New Roman" w:hAnsi="Tahoma" w:cs="Times New Roman"/>
      <w:kern w:val="0"/>
      <w:sz w:val="16"/>
      <w:szCs w:val="16"/>
      <w:lang w:val="en-AU" w:eastAsia="x-none"/>
      <w14:ligatures w14:val="none"/>
    </w:rPr>
  </w:style>
  <w:style w:type="character" w:customStyle="1" w:styleId="DebesliotekstasDiagrama">
    <w:name w:val="Debesėlio tekstas Diagrama"/>
    <w:basedOn w:val="Numatytasispastraiposriftas"/>
    <w:link w:val="Debesliotekstas"/>
    <w:rsid w:val="00C66BCE"/>
    <w:rPr>
      <w:rFonts w:ascii="Tahoma" w:eastAsia="Times New Roman" w:hAnsi="Tahoma" w:cs="Times New Roman"/>
      <w:kern w:val="0"/>
      <w:sz w:val="16"/>
      <w:szCs w:val="16"/>
      <w:lang w:val="en-AU" w:eastAsia="x-none"/>
      <w14:ligatures w14:val="none"/>
    </w:rPr>
  </w:style>
  <w:style w:type="paragraph" w:styleId="Betarp">
    <w:name w:val="No Spacing"/>
    <w:uiPriority w:val="1"/>
    <w:qFormat/>
    <w:rsid w:val="00C66BCE"/>
    <w:pPr>
      <w:spacing w:after="0" w:line="240" w:lineRule="auto"/>
    </w:pPr>
    <w:rPr>
      <w:rFonts w:ascii="Calibri" w:eastAsia="Calibri" w:hAnsi="Calibri" w:cs="Times New Roman"/>
      <w:kern w:val="0"/>
      <w14:ligatures w14:val="none"/>
    </w:rPr>
  </w:style>
  <w:style w:type="character" w:customStyle="1" w:styleId="FontStyle27">
    <w:name w:val="Font Style27"/>
    <w:uiPriority w:val="99"/>
    <w:rsid w:val="00C66BCE"/>
    <w:rPr>
      <w:rFonts w:ascii="Times New Roman" w:hAnsi="Times New Roman" w:cs="Times New Roman" w:hint="default"/>
      <w:sz w:val="20"/>
      <w:szCs w:val="20"/>
    </w:rPr>
  </w:style>
  <w:style w:type="paragraph" w:customStyle="1" w:styleId="Style18">
    <w:name w:val="Style18"/>
    <w:basedOn w:val="prastasis"/>
    <w:uiPriority w:val="99"/>
    <w:rsid w:val="00C66BCE"/>
    <w:pPr>
      <w:widowControl w:val="0"/>
      <w:autoSpaceDE w:val="0"/>
      <w:autoSpaceDN w:val="0"/>
      <w:adjustRightInd w:val="0"/>
      <w:spacing w:after="0" w:line="283" w:lineRule="exact"/>
      <w:ind w:firstLine="542"/>
      <w:jc w:val="both"/>
    </w:pPr>
    <w:rPr>
      <w:rFonts w:ascii="Times New Roman" w:eastAsia="Times New Roman" w:hAnsi="Times New Roman" w:cs="Times New Roman"/>
      <w:kern w:val="0"/>
      <w:sz w:val="24"/>
      <w:szCs w:val="24"/>
      <w:lang w:eastAsia="lt-LT"/>
      <w14:ligatures w14:val="none"/>
    </w:rPr>
  </w:style>
  <w:style w:type="character" w:customStyle="1" w:styleId="FontStyle18">
    <w:name w:val="Font Style18"/>
    <w:uiPriority w:val="99"/>
    <w:rsid w:val="00C66BCE"/>
    <w:rPr>
      <w:rFonts w:ascii="Times New Roman" w:hAnsi="Times New Roman" w:cs="Times New Roman"/>
      <w:b/>
      <w:bCs/>
      <w:sz w:val="22"/>
      <w:szCs w:val="22"/>
    </w:rPr>
  </w:style>
  <w:style w:type="character" w:customStyle="1" w:styleId="sig">
    <w:name w:val="sig"/>
    <w:rsid w:val="00C66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androlab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49916-B71C-42C5-8F31-1C823547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57103</Words>
  <Characters>32549</Characters>
  <Application>Microsoft Office Word</Application>
  <DocSecurity>0</DocSecurity>
  <Lines>271</Lines>
  <Paragraphs>178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Kilienė</dc:creator>
  <cp:keywords/>
  <dc:description/>
  <cp:lastModifiedBy>Rasa Virbalienė</cp:lastModifiedBy>
  <cp:revision>4</cp:revision>
  <dcterms:created xsi:type="dcterms:W3CDTF">2024-04-24T10:53:00Z</dcterms:created>
  <dcterms:modified xsi:type="dcterms:W3CDTF">2024-04-24T10:53:00Z</dcterms:modified>
</cp:coreProperties>
</file>